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D5724" w14:textId="7C5B6D55" w:rsidR="003E0F93" w:rsidRPr="00751B27" w:rsidRDefault="003E0F93" w:rsidP="003E0F93">
      <w:pPr>
        <w:shd w:val="clear" w:color="auto" w:fill="FFFFFF"/>
        <w:spacing w:after="0" w:line="240" w:lineRule="auto"/>
        <w:rPr>
          <w:rFonts w:ascii="Times New Roman" w:hAnsi="Times New Roman" w:cs="Times New Roman"/>
          <w:b/>
          <w:sz w:val="28"/>
          <w:szCs w:val="28"/>
        </w:rPr>
      </w:pPr>
      <w:r w:rsidRPr="00751B27">
        <w:rPr>
          <w:rFonts w:ascii="Times New Roman" w:hAnsi="Times New Roman" w:cs="Times New Roman"/>
          <w:b/>
          <w:sz w:val="28"/>
          <w:szCs w:val="28"/>
        </w:rPr>
        <w:t>Digital</w:t>
      </w:r>
      <w:r w:rsidR="00DD603C">
        <w:rPr>
          <w:rFonts w:ascii="Times New Roman" w:hAnsi="Times New Roman" w:cs="Times New Roman"/>
          <w:b/>
          <w:sz w:val="28"/>
          <w:szCs w:val="28"/>
        </w:rPr>
        <w:t xml:space="preserve"> development</w:t>
      </w:r>
      <w:r w:rsidRPr="00751B27">
        <w:rPr>
          <w:rFonts w:ascii="Times New Roman" w:hAnsi="Times New Roman" w:cs="Times New Roman"/>
          <w:b/>
          <w:sz w:val="28"/>
          <w:szCs w:val="28"/>
        </w:rPr>
        <w:t xml:space="preserve"> imaginaries, </w:t>
      </w:r>
      <w:r w:rsidR="00DD603C">
        <w:rPr>
          <w:rFonts w:ascii="Times New Roman" w:hAnsi="Times New Roman" w:cs="Times New Roman"/>
          <w:b/>
          <w:sz w:val="28"/>
          <w:szCs w:val="28"/>
        </w:rPr>
        <w:t>informal business practices</w:t>
      </w:r>
      <w:r w:rsidRPr="00751B27">
        <w:rPr>
          <w:rFonts w:ascii="Times New Roman" w:hAnsi="Times New Roman" w:cs="Times New Roman"/>
          <w:b/>
          <w:sz w:val="28"/>
          <w:szCs w:val="28"/>
        </w:rPr>
        <w:t xml:space="preserve"> and the platformisation of </w:t>
      </w:r>
      <w:r w:rsidR="009C72C0">
        <w:rPr>
          <w:rFonts w:ascii="Times New Roman" w:hAnsi="Times New Roman" w:cs="Times New Roman"/>
          <w:b/>
          <w:sz w:val="28"/>
          <w:szCs w:val="28"/>
        </w:rPr>
        <w:t>digital technology</w:t>
      </w:r>
      <w:r w:rsidRPr="00751B27">
        <w:rPr>
          <w:rFonts w:ascii="Times New Roman" w:hAnsi="Times New Roman" w:cs="Times New Roman"/>
          <w:b/>
          <w:sz w:val="28"/>
          <w:szCs w:val="28"/>
        </w:rPr>
        <w:t xml:space="preserve"> in Zambia</w:t>
      </w:r>
    </w:p>
    <w:p w14:paraId="53E32647" w14:textId="6237CA82" w:rsidR="00DD603C" w:rsidRDefault="00DD603C" w:rsidP="003E0F93">
      <w:pPr>
        <w:shd w:val="clear" w:color="auto" w:fill="FFFFFF"/>
        <w:spacing w:after="0" w:line="240" w:lineRule="auto"/>
        <w:rPr>
          <w:rFonts w:ascii="Times New Roman" w:hAnsi="Times New Roman" w:cs="Times New Roman"/>
          <w:sz w:val="24"/>
          <w:szCs w:val="24"/>
        </w:rPr>
      </w:pPr>
    </w:p>
    <w:p w14:paraId="4BE04ABC" w14:textId="77777777" w:rsidR="003E0F93" w:rsidRPr="00751B27" w:rsidRDefault="003E0F93" w:rsidP="00B70C9E">
      <w:pPr>
        <w:shd w:val="clear" w:color="auto" w:fill="FFFFFF"/>
        <w:spacing w:after="0" w:line="240" w:lineRule="auto"/>
        <w:rPr>
          <w:rFonts w:ascii="Times New Roman" w:hAnsi="Times New Roman" w:cs="Times New Roman"/>
          <w:i/>
          <w:sz w:val="24"/>
          <w:szCs w:val="24"/>
        </w:rPr>
      </w:pPr>
      <w:r w:rsidRPr="00751B27">
        <w:rPr>
          <w:rFonts w:ascii="Times New Roman" w:hAnsi="Times New Roman" w:cs="Times New Roman"/>
          <w:i/>
          <w:sz w:val="24"/>
          <w:szCs w:val="24"/>
        </w:rPr>
        <w:t xml:space="preserve">Wendy Willems </w:t>
      </w:r>
    </w:p>
    <w:p w14:paraId="3971C065" w14:textId="77777777" w:rsidR="005B7B59" w:rsidRDefault="005B7B59" w:rsidP="00B70C9E">
      <w:pPr>
        <w:shd w:val="clear" w:color="auto" w:fill="FFFFFF"/>
        <w:spacing w:after="0" w:line="240" w:lineRule="auto"/>
        <w:rPr>
          <w:rFonts w:ascii="Times New Roman" w:hAnsi="Times New Roman" w:cs="Times New Roman"/>
          <w:i/>
          <w:sz w:val="24"/>
          <w:szCs w:val="24"/>
        </w:rPr>
      </w:pPr>
    </w:p>
    <w:p w14:paraId="6DD04CF2" w14:textId="43D4C3E9" w:rsidR="00115A18" w:rsidRPr="005B7B59" w:rsidRDefault="00115A18" w:rsidP="00B70C9E">
      <w:pPr>
        <w:shd w:val="clear" w:color="auto" w:fill="FFFFFF"/>
        <w:spacing w:after="0" w:line="240" w:lineRule="auto"/>
        <w:rPr>
          <w:rFonts w:ascii="Times New Roman" w:hAnsi="Times New Roman" w:cs="Times New Roman"/>
          <w:sz w:val="24"/>
          <w:szCs w:val="24"/>
        </w:rPr>
      </w:pPr>
      <w:r w:rsidRPr="005B7B59">
        <w:rPr>
          <w:rFonts w:ascii="Times New Roman" w:hAnsi="Times New Roman" w:cs="Times New Roman"/>
          <w:sz w:val="24"/>
          <w:szCs w:val="24"/>
        </w:rPr>
        <w:t>Department of Media and Communications</w:t>
      </w:r>
      <w:r w:rsidR="005B7B59" w:rsidRPr="005B7B59">
        <w:rPr>
          <w:rFonts w:ascii="Times New Roman" w:hAnsi="Times New Roman" w:cs="Times New Roman"/>
          <w:sz w:val="24"/>
          <w:szCs w:val="24"/>
        </w:rPr>
        <w:t xml:space="preserve">, </w:t>
      </w:r>
      <w:r w:rsidRPr="005B7B59">
        <w:rPr>
          <w:rFonts w:ascii="Times New Roman" w:hAnsi="Times New Roman" w:cs="Times New Roman"/>
          <w:sz w:val="24"/>
          <w:szCs w:val="24"/>
        </w:rPr>
        <w:t>London School of Economics and Political Science</w:t>
      </w:r>
      <w:r w:rsidR="005B7B59" w:rsidRPr="005B7B59">
        <w:rPr>
          <w:rFonts w:ascii="Times New Roman" w:hAnsi="Times New Roman" w:cs="Times New Roman"/>
          <w:sz w:val="24"/>
          <w:szCs w:val="24"/>
        </w:rPr>
        <w:t>, United Kingdom</w:t>
      </w:r>
    </w:p>
    <w:p w14:paraId="546CA4A0" w14:textId="66F465F0" w:rsidR="005B7B59" w:rsidRDefault="005B7B59" w:rsidP="00B70C9E">
      <w:pPr>
        <w:shd w:val="clear" w:color="auto" w:fill="FFFFFF"/>
        <w:spacing w:after="0" w:line="240" w:lineRule="auto"/>
        <w:rPr>
          <w:rFonts w:ascii="Times New Roman" w:hAnsi="Times New Roman" w:cs="Times New Roman"/>
          <w:i/>
          <w:sz w:val="24"/>
          <w:szCs w:val="24"/>
        </w:rPr>
      </w:pPr>
    </w:p>
    <w:p w14:paraId="403F45CD" w14:textId="3270B552" w:rsidR="00737B69" w:rsidRPr="005B7B59" w:rsidRDefault="005B7B59" w:rsidP="00B70C9E">
      <w:pPr>
        <w:shd w:val="clear" w:color="auto" w:fill="FFFFFF"/>
        <w:spacing w:after="0" w:line="240" w:lineRule="auto"/>
        <w:rPr>
          <w:rFonts w:ascii="Times New Roman" w:hAnsi="Times New Roman" w:cs="Times New Roman"/>
          <w:b/>
          <w:sz w:val="24"/>
          <w:szCs w:val="24"/>
        </w:rPr>
      </w:pPr>
      <w:r w:rsidRPr="005B7B59">
        <w:rPr>
          <w:rFonts w:ascii="Times New Roman" w:hAnsi="Times New Roman" w:cs="Times New Roman"/>
          <w:b/>
          <w:sz w:val="24"/>
          <w:szCs w:val="24"/>
        </w:rPr>
        <w:t xml:space="preserve">Original citation: </w:t>
      </w:r>
    </w:p>
    <w:p w14:paraId="28E8D4BF" w14:textId="672509FE" w:rsidR="005B7B59" w:rsidRPr="005B7B59" w:rsidRDefault="005B7B59" w:rsidP="00B70C9E">
      <w:pPr>
        <w:pStyle w:val="Default"/>
        <w:rPr>
          <w:rFonts w:ascii="Times New Roman" w:hAnsi="Times New Roman" w:cs="Times New Roman"/>
        </w:rPr>
      </w:pPr>
      <w:r>
        <w:rPr>
          <w:rFonts w:ascii="Times New Roman" w:hAnsi="Times New Roman" w:cs="Times New Roman"/>
        </w:rPr>
        <w:t>Willems, W. (in press). Digital development imaginaries, informal business practices and the platformisation of digital technology in Zambia. I</w:t>
      </w:r>
      <w:r w:rsidRPr="005B7B59">
        <w:rPr>
          <w:rFonts w:ascii="Times New Roman" w:hAnsi="Times New Roman" w:cs="Times New Roman"/>
        </w:rPr>
        <w:t xml:space="preserve">n: Jo Helle-Valle and Ardis Storm-Mathisen (eds.), </w:t>
      </w:r>
      <w:bookmarkStart w:id="0" w:name="_GoBack"/>
      <w:r w:rsidRPr="005B7B59">
        <w:rPr>
          <w:rFonts w:ascii="Times New Roman" w:hAnsi="Times New Roman" w:cs="Times New Roman"/>
          <w:i/>
          <w:iCs/>
        </w:rPr>
        <w:t>Media practices and changing African socialities: non-media-centric perspectives</w:t>
      </w:r>
      <w:bookmarkEnd w:id="0"/>
      <w:r w:rsidRPr="005B7B59">
        <w:rPr>
          <w:rFonts w:ascii="Times New Roman" w:hAnsi="Times New Roman" w:cs="Times New Roman"/>
        </w:rPr>
        <w:t>. Oxford: Berghahn.</w:t>
      </w:r>
    </w:p>
    <w:p w14:paraId="1D21E156" w14:textId="37CE66FA" w:rsidR="005B7B59" w:rsidRDefault="005B7B59" w:rsidP="00B70C9E">
      <w:pPr>
        <w:shd w:val="clear" w:color="auto" w:fill="FFFFFF"/>
        <w:spacing w:after="0" w:line="240" w:lineRule="auto"/>
        <w:rPr>
          <w:rFonts w:ascii="Times New Roman" w:hAnsi="Times New Roman" w:cs="Times New Roman"/>
          <w:sz w:val="24"/>
          <w:szCs w:val="24"/>
        </w:rPr>
      </w:pPr>
    </w:p>
    <w:p w14:paraId="04514A48" w14:textId="2801387D" w:rsidR="005B7B59" w:rsidRPr="005B7B59" w:rsidRDefault="005B7B59" w:rsidP="00B70C9E">
      <w:pPr>
        <w:shd w:val="clear" w:color="auto" w:fill="FFFFFF"/>
        <w:spacing w:after="0" w:line="240" w:lineRule="auto"/>
        <w:rPr>
          <w:rFonts w:ascii="Times New Roman" w:hAnsi="Times New Roman" w:cs="Times New Roman"/>
          <w:b/>
          <w:sz w:val="24"/>
          <w:szCs w:val="24"/>
        </w:rPr>
      </w:pPr>
      <w:r w:rsidRPr="005B7B59">
        <w:rPr>
          <w:rFonts w:ascii="Times New Roman" w:hAnsi="Times New Roman" w:cs="Times New Roman"/>
          <w:b/>
          <w:sz w:val="24"/>
          <w:szCs w:val="24"/>
        </w:rPr>
        <w:t>Abstract:</w:t>
      </w:r>
    </w:p>
    <w:p w14:paraId="671B4F41" w14:textId="258256EE" w:rsidR="005B7B59" w:rsidRPr="005B7B59" w:rsidRDefault="005B7B59" w:rsidP="00B70C9E">
      <w:pPr>
        <w:spacing w:after="0" w:line="240" w:lineRule="auto"/>
        <w:rPr>
          <w:rFonts w:ascii="Times New Roman" w:hAnsi="Times New Roman" w:cs="Times New Roman"/>
          <w:sz w:val="24"/>
          <w:szCs w:val="24"/>
        </w:rPr>
      </w:pPr>
      <w:r w:rsidRPr="005B7B59">
        <w:rPr>
          <w:rFonts w:ascii="Times New Roman" w:hAnsi="Times New Roman" w:cs="Times New Roman"/>
          <w:sz w:val="24"/>
          <w:szCs w:val="24"/>
        </w:rPr>
        <w:t xml:space="preserve">Digital technology is not only treated as a crucial growth sector but is also seen as a means to transform business. Drawing on research with market vendors in Lusaka, Zambia, this chapter argues that trust and social capital remain crucial in informal business practices and are essential preconditions to the potential scaling up of business networks enabled by social media. </w:t>
      </w:r>
      <w:r w:rsidR="00B70C9E" w:rsidRPr="005B7B59">
        <w:rPr>
          <w:rFonts w:ascii="Times New Roman" w:hAnsi="Times New Roman" w:cs="Times New Roman"/>
          <w:sz w:val="24"/>
          <w:szCs w:val="24"/>
        </w:rPr>
        <w:t>Furthermore</w:t>
      </w:r>
      <w:r w:rsidRPr="005B7B59">
        <w:rPr>
          <w:rFonts w:ascii="Times New Roman" w:hAnsi="Times New Roman" w:cs="Times New Roman"/>
          <w:sz w:val="24"/>
          <w:szCs w:val="24"/>
        </w:rPr>
        <w:t>, it is crucial to analytically situate the role of digital technology in Africa within the wider context of the ‘platformisation’ of the internet which violates net neutrality and raises concerns about Africa’s growing datafication and threats to privacy.</w:t>
      </w:r>
    </w:p>
    <w:p w14:paraId="51E0D1AD" w14:textId="38D8B184" w:rsidR="005B7B59" w:rsidRDefault="005B7B59" w:rsidP="00B70C9E">
      <w:pPr>
        <w:shd w:val="clear" w:color="auto" w:fill="FFFFFF"/>
        <w:spacing w:after="0" w:line="240" w:lineRule="auto"/>
        <w:rPr>
          <w:rFonts w:ascii="Times New Roman" w:hAnsi="Times New Roman" w:cs="Times New Roman"/>
          <w:sz w:val="24"/>
          <w:szCs w:val="24"/>
        </w:rPr>
      </w:pPr>
    </w:p>
    <w:p w14:paraId="39352828" w14:textId="46AB0976" w:rsidR="005B7B59" w:rsidRPr="005B7B59" w:rsidRDefault="005B7B59" w:rsidP="00B70C9E">
      <w:pPr>
        <w:shd w:val="clear" w:color="auto" w:fill="FFFFFF"/>
        <w:spacing w:after="0" w:line="240" w:lineRule="auto"/>
        <w:rPr>
          <w:rFonts w:ascii="Times New Roman" w:hAnsi="Times New Roman" w:cs="Times New Roman"/>
          <w:b/>
          <w:sz w:val="24"/>
          <w:szCs w:val="24"/>
        </w:rPr>
      </w:pPr>
      <w:r w:rsidRPr="005B7B59">
        <w:rPr>
          <w:rFonts w:ascii="Times New Roman" w:hAnsi="Times New Roman" w:cs="Times New Roman"/>
          <w:b/>
          <w:sz w:val="24"/>
          <w:szCs w:val="24"/>
        </w:rPr>
        <w:t>Keywords:</w:t>
      </w:r>
    </w:p>
    <w:p w14:paraId="4767AD75" w14:textId="77777777" w:rsidR="005B7B59" w:rsidRPr="005B7B59" w:rsidRDefault="005B7B59" w:rsidP="00B70C9E">
      <w:pPr>
        <w:spacing w:after="0" w:line="240" w:lineRule="auto"/>
        <w:rPr>
          <w:rFonts w:ascii="Times New Roman" w:hAnsi="Times New Roman" w:cs="Times New Roman"/>
          <w:sz w:val="24"/>
          <w:szCs w:val="24"/>
        </w:rPr>
      </w:pPr>
      <w:r w:rsidRPr="005B7B59">
        <w:rPr>
          <w:rFonts w:ascii="Times New Roman" w:hAnsi="Times New Roman" w:cs="Times New Roman"/>
          <w:sz w:val="24"/>
          <w:szCs w:val="24"/>
        </w:rPr>
        <w:t>digital development; social media; informal economy; economic change; platformisation; Zambia</w:t>
      </w:r>
    </w:p>
    <w:p w14:paraId="0EE1224F" w14:textId="6DEDE5BF" w:rsidR="005B7B59" w:rsidRDefault="005B7B59" w:rsidP="00B70C9E">
      <w:pPr>
        <w:shd w:val="clear" w:color="auto" w:fill="FFFFFF"/>
        <w:spacing w:after="0" w:line="240" w:lineRule="auto"/>
        <w:rPr>
          <w:rFonts w:ascii="Times New Roman" w:hAnsi="Times New Roman" w:cs="Times New Roman"/>
          <w:sz w:val="24"/>
          <w:szCs w:val="24"/>
        </w:rPr>
      </w:pPr>
    </w:p>
    <w:p w14:paraId="5A93C14D" w14:textId="4600631F" w:rsidR="005B7B59" w:rsidRDefault="00B70C9E" w:rsidP="00B70C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D74CBA5" w14:textId="77777777" w:rsidR="005B7B59" w:rsidRDefault="005B7B59" w:rsidP="00B70C9E">
      <w:pPr>
        <w:shd w:val="clear" w:color="auto" w:fill="FFFFFF"/>
        <w:spacing w:after="0" w:line="240" w:lineRule="auto"/>
        <w:rPr>
          <w:rFonts w:ascii="Times New Roman" w:hAnsi="Times New Roman" w:cs="Times New Roman"/>
          <w:sz w:val="24"/>
          <w:szCs w:val="24"/>
        </w:rPr>
      </w:pPr>
    </w:p>
    <w:p w14:paraId="7312CFE4" w14:textId="7F408304" w:rsidR="00C41C37" w:rsidRDefault="003E0F93" w:rsidP="00B70C9E">
      <w:pPr>
        <w:spacing w:after="0" w:line="240" w:lineRule="auto"/>
        <w:rPr>
          <w:rFonts w:ascii="Times New Roman" w:hAnsi="Times New Roman" w:cs="Times New Roman"/>
          <w:sz w:val="24"/>
          <w:szCs w:val="24"/>
        </w:rPr>
      </w:pPr>
      <w:r>
        <w:rPr>
          <w:rFonts w:ascii="Times New Roman" w:hAnsi="Times New Roman" w:cs="Times New Roman"/>
          <w:sz w:val="24"/>
          <w:szCs w:val="24"/>
        </w:rPr>
        <w:t>While Zambia was declared</w:t>
      </w:r>
      <w:r w:rsidRPr="006519DE">
        <w:rPr>
          <w:rFonts w:ascii="Times New Roman" w:hAnsi="Times New Roman" w:cs="Times New Roman"/>
          <w:sz w:val="24"/>
          <w:szCs w:val="24"/>
        </w:rPr>
        <w:t xml:space="preserve"> a middle-income country </w:t>
      </w:r>
      <w:r>
        <w:rPr>
          <w:rFonts w:ascii="Times New Roman" w:hAnsi="Times New Roman" w:cs="Times New Roman"/>
          <w:sz w:val="24"/>
          <w:szCs w:val="24"/>
        </w:rPr>
        <w:t xml:space="preserve">by the World Bank in 2011, the country’s economic performance has slowed down in recent years, exacerbated by </w:t>
      </w:r>
      <w:r w:rsidR="00990C82">
        <w:rPr>
          <w:rFonts w:ascii="Times New Roman" w:hAnsi="Times New Roman" w:cs="Times New Roman"/>
          <w:sz w:val="24"/>
          <w:szCs w:val="24"/>
        </w:rPr>
        <w:t>the</w:t>
      </w:r>
      <w:r w:rsidR="007923AC">
        <w:rPr>
          <w:rFonts w:ascii="Times New Roman" w:hAnsi="Times New Roman" w:cs="Times New Roman"/>
          <w:sz w:val="24"/>
          <w:szCs w:val="24"/>
        </w:rPr>
        <w:t xml:space="preserve"> low copper price</w:t>
      </w:r>
      <w:r>
        <w:rPr>
          <w:rFonts w:ascii="Times New Roman" w:hAnsi="Times New Roman" w:cs="Times New Roman"/>
          <w:sz w:val="24"/>
          <w:szCs w:val="24"/>
        </w:rPr>
        <w:t xml:space="preserve"> (</w:t>
      </w:r>
      <w:r w:rsidR="00FA3810">
        <w:rPr>
          <w:rFonts w:ascii="Times New Roman" w:hAnsi="Times New Roman" w:cs="Times New Roman"/>
          <w:sz w:val="24"/>
          <w:szCs w:val="24"/>
        </w:rPr>
        <w:t>caused by decreasing</w:t>
      </w:r>
      <w:r>
        <w:rPr>
          <w:rFonts w:ascii="Times New Roman" w:hAnsi="Times New Roman" w:cs="Times New Roman"/>
          <w:sz w:val="24"/>
          <w:szCs w:val="24"/>
        </w:rPr>
        <w:t xml:space="preserve"> demand from China) and frequent electricity cuts. Coinciding with these changes, hopes are being vested in the ability of digital technology to contribute to economic growth. The Government of Zambia’s </w:t>
      </w:r>
      <w:r w:rsidRPr="0069675E">
        <w:rPr>
          <w:rFonts w:ascii="Times New Roman" w:hAnsi="Times New Roman" w:cs="Times New Roman"/>
          <w:i/>
          <w:sz w:val="24"/>
          <w:szCs w:val="24"/>
        </w:rPr>
        <w:t>Sixth Nati</w:t>
      </w:r>
      <w:r>
        <w:rPr>
          <w:rFonts w:ascii="Times New Roman" w:hAnsi="Times New Roman" w:cs="Times New Roman"/>
          <w:i/>
          <w:sz w:val="24"/>
          <w:szCs w:val="24"/>
        </w:rPr>
        <w:t>onal Development Plan, 2011-2015</w:t>
      </w:r>
      <w:r>
        <w:rPr>
          <w:rFonts w:ascii="Times New Roman" w:hAnsi="Times New Roman" w:cs="Times New Roman"/>
          <w:sz w:val="24"/>
          <w:szCs w:val="24"/>
        </w:rPr>
        <w:t xml:space="preserve"> (2011</w:t>
      </w:r>
      <w:r w:rsidR="003A71D9">
        <w:rPr>
          <w:rFonts w:ascii="Times New Roman" w:hAnsi="Times New Roman" w:cs="Times New Roman"/>
          <w:sz w:val="24"/>
          <w:szCs w:val="24"/>
        </w:rPr>
        <w:t>, p.</w:t>
      </w:r>
      <w:r>
        <w:rPr>
          <w:rFonts w:ascii="Times New Roman" w:hAnsi="Times New Roman" w:cs="Times New Roman"/>
          <w:sz w:val="24"/>
          <w:szCs w:val="24"/>
        </w:rPr>
        <w:t xml:space="preserve"> 153) and the </w:t>
      </w:r>
      <w:r w:rsidRPr="0069675E">
        <w:rPr>
          <w:rFonts w:ascii="Times New Roman" w:hAnsi="Times New Roman" w:cs="Times New Roman"/>
          <w:i/>
          <w:sz w:val="24"/>
          <w:szCs w:val="24"/>
        </w:rPr>
        <w:t>Seventh National Development Plan, 2017-2021</w:t>
      </w:r>
      <w:r>
        <w:rPr>
          <w:rFonts w:ascii="Times New Roman" w:hAnsi="Times New Roman" w:cs="Times New Roman"/>
          <w:sz w:val="24"/>
          <w:szCs w:val="24"/>
        </w:rPr>
        <w:t xml:space="preserve"> (2017</w:t>
      </w:r>
      <w:r w:rsidR="003A71D9">
        <w:rPr>
          <w:rFonts w:ascii="Times New Roman" w:hAnsi="Times New Roman" w:cs="Times New Roman"/>
          <w:sz w:val="24"/>
          <w:szCs w:val="24"/>
        </w:rPr>
        <w:t>, p.</w:t>
      </w:r>
      <w:r>
        <w:rPr>
          <w:rFonts w:ascii="Times New Roman" w:hAnsi="Times New Roman" w:cs="Times New Roman"/>
          <w:sz w:val="24"/>
          <w:szCs w:val="24"/>
        </w:rPr>
        <w:t xml:space="preserve"> 75) both identify information and communications technology as crucial in the country’s socio-economic development, and consider the improvement of ICT infrastructure as a key policy priority.</w:t>
      </w:r>
      <w:r w:rsidR="007B2E1C">
        <w:rPr>
          <w:rFonts w:ascii="Times New Roman" w:hAnsi="Times New Roman" w:cs="Times New Roman"/>
          <w:sz w:val="24"/>
          <w:szCs w:val="24"/>
        </w:rPr>
        <w:t xml:space="preserve"> </w:t>
      </w:r>
      <w:r>
        <w:rPr>
          <w:rFonts w:ascii="Times New Roman" w:hAnsi="Times New Roman" w:cs="Times New Roman"/>
          <w:sz w:val="24"/>
          <w:szCs w:val="24"/>
        </w:rPr>
        <w:t xml:space="preserve">This echoes a wider belief in the ability of digital technology to transform economies in the Global South, as reiterated for example by the World Bank’s 2016 </w:t>
      </w:r>
      <w:r w:rsidRPr="00783B66">
        <w:rPr>
          <w:rFonts w:ascii="Times New Roman" w:hAnsi="Times New Roman" w:cs="Times New Roman"/>
          <w:sz w:val="24"/>
          <w:szCs w:val="24"/>
        </w:rPr>
        <w:t>World Development R</w:t>
      </w:r>
      <w:r>
        <w:rPr>
          <w:rFonts w:ascii="Times New Roman" w:hAnsi="Times New Roman" w:cs="Times New Roman"/>
          <w:sz w:val="24"/>
          <w:szCs w:val="24"/>
        </w:rPr>
        <w:t xml:space="preserve">eport </w:t>
      </w:r>
      <w:r w:rsidRPr="0069675E">
        <w:rPr>
          <w:rFonts w:ascii="Times New Roman" w:hAnsi="Times New Roman" w:cs="Times New Roman"/>
          <w:i/>
          <w:sz w:val="24"/>
          <w:szCs w:val="24"/>
        </w:rPr>
        <w:t>Digital Dividends</w:t>
      </w:r>
      <w:r>
        <w:rPr>
          <w:rFonts w:ascii="Times New Roman" w:hAnsi="Times New Roman" w:cs="Times New Roman"/>
          <w:sz w:val="24"/>
          <w:szCs w:val="24"/>
        </w:rPr>
        <w:t xml:space="preserve"> and by scholars in the subfields of ICT4D, Mobile for Development (M4D) or Social Media for Development (SM4D). </w:t>
      </w:r>
      <w:r w:rsidR="00C41C37">
        <w:rPr>
          <w:rFonts w:ascii="Times New Roman" w:hAnsi="Times New Roman" w:cs="Times New Roman"/>
          <w:sz w:val="24"/>
          <w:szCs w:val="24"/>
        </w:rPr>
        <w:t>T</w:t>
      </w:r>
      <w:r w:rsidR="00C41C37" w:rsidRPr="00783B66">
        <w:rPr>
          <w:rFonts w:ascii="Times New Roman" w:hAnsi="Times New Roman" w:cs="Times New Roman"/>
          <w:sz w:val="24"/>
          <w:szCs w:val="24"/>
        </w:rPr>
        <w:t xml:space="preserve">ech hubs and start-ups are </w:t>
      </w:r>
      <w:r w:rsidR="00C41C37">
        <w:rPr>
          <w:rFonts w:ascii="Times New Roman" w:hAnsi="Times New Roman" w:cs="Times New Roman"/>
          <w:sz w:val="24"/>
          <w:szCs w:val="24"/>
        </w:rPr>
        <w:t>considered</w:t>
      </w:r>
      <w:r w:rsidR="00C41C37" w:rsidRPr="00783B66">
        <w:rPr>
          <w:rFonts w:ascii="Times New Roman" w:hAnsi="Times New Roman" w:cs="Times New Roman"/>
          <w:sz w:val="24"/>
          <w:szCs w:val="24"/>
        </w:rPr>
        <w:t xml:space="preserve"> key to promoting innovation</w:t>
      </w:r>
      <w:r w:rsidR="00C41C37">
        <w:rPr>
          <w:rFonts w:ascii="Times New Roman" w:hAnsi="Times New Roman" w:cs="Times New Roman"/>
          <w:sz w:val="24"/>
          <w:szCs w:val="24"/>
        </w:rPr>
        <w:t>, investment</w:t>
      </w:r>
      <w:r w:rsidR="00C41C37" w:rsidRPr="00783B66">
        <w:rPr>
          <w:rFonts w:ascii="Times New Roman" w:hAnsi="Times New Roman" w:cs="Times New Roman"/>
          <w:sz w:val="24"/>
          <w:szCs w:val="24"/>
        </w:rPr>
        <w:t xml:space="preserve"> and wider econo</w:t>
      </w:r>
      <w:r w:rsidR="00C41C37">
        <w:rPr>
          <w:rFonts w:ascii="Times New Roman" w:hAnsi="Times New Roman" w:cs="Times New Roman"/>
          <w:sz w:val="24"/>
          <w:szCs w:val="24"/>
        </w:rPr>
        <w:t xml:space="preserve">mic growth on the </w:t>
      </w:r>
      <w:r w:rsidR="00290F5B">
        <w:rPr>
          <w:rFonts w:ascii="Times New Roman" w:hAnsi="Times New Roman" w:cs="Times New Roman"/>
          <w:sz w:val="24"/>
          <w:szCs w:val="24"/>
        </w:rPr>
        <w:t xml:space="preserve">African </w:t>
      </w:r>
      <w:r w:rsidR="00C41C37">
        <w:rPr>
          <w:rFonts w:ascii="Times New Roman" w:hAnsi="Times New Roman" w:cs="Times New Roman"/>
          <w:sz w:val="24"/>
          <w:szCs w:val="24"/>
        </w:rPr>
        <w:t xml:space="preserve">continent, reflected by terms such as Kenya’s ‘Silicon Savannah’, Nigeria’s ‘Silicon Lagoon’ and Cameroon’s ‘Silicon Mountain’. Similarly, </w:t>
      </w:r>
      <w:r w:rsidR="00290F5B">
        <w:rPr>
          <w:rFonts w:ascii="Times New Roman" w:hAnsi="Times New Roman" w:cs="Times New Roman"/>
          <w:sz w:val="24"/>
          <w:szCs w:val="24"/>
        </w:rPr>
        <w:t xml:space="preserve">Zambia’s capital </w:t>
      </w:r>
      <w:r w:rsidR="00C41C37">
        <w:rPr>
          <w:rFonts w:ascii="Times New Roman" w:hAnsi="Times New Roman" w:cs="Times New Roman"/>
          <w:sz w:val="24"/>
          <w:szCs w:val="24"/>
        </w:rPr>
        <w:t xml:space="preserve">Lusaka has in recent years seen a growth in start-up initiatives, network events and ICT hubs, which have </w:t>
      </w:r>
      <w:r w:rsidR="00290F5B">
        <w:rPr>
          <w:rFonts w:ascii="Times New Roman" w:hAnsi="Times New Roman" w:cs="Times New Roman"/>
          <w:sz w:val="24"/>
          <w:szCs w:val="24"/>
        </w:rPr>
        <w:t>received</w:t>
      </w:r>
      <w:r w:rsidR="00C41C37">
        <w:rPr>
          <w:rFonts w:ascii="Times New Roman" w:hAnsi="Times New Roman" w:cs="Times New Roman"/>
          <w:sz w:val="24"/>
          <w:szCs w:val="24"/>
        </w:rPr>
        <w:t xml:space="preserve"> increasing government support.</w:t>
      </w:r>
      <w:r w:rsidR="00C41C37" w:rsidRPr="00C41C37">
        <w:rPr>
          <w:rFonts w:ascii="Times New Roman" w:hAnsi="Times New Roman" w:cs="Times New Roman"/>
          <w:sz w:val="24"/>
          <w:szCs w:val="24"/>
        </w:rPr>
        <w:t xml:space="preserve"> </w:t>
      </w:r>
      <w:r w:rsidR="00290F5B">
        <w:rPr>
          <w:rFonts w:ascii="Times New Roman" w:hAnsi="Times New Roman" w:cs="Times New Roman"/>
          <w:sz w:val="24"/>
          <w:szCs w:val="24"/>
        </w:rPr>
        <w:t>For example, t</w:t>
      </w:r>
      <w:r w:rsidR="004D1526">
        <w:rPr>
          <w:rFonts w:ascii="Times New Roman" w:hAnsi="Times New Roman" w:cs="Times New Roman"/>
          <w:sz w:val="24"/>
          <w:szCs w:val="24"/>
        </w:rPr>
        <w:t>h</w:t>
      </w:r>
      <w:r w:rsidR="00C41C37">
        <w:rPr>
          <w:rFonts w:ascii="Times New Roman" w:hAnsi="Times New Roman" w:cs="Times New Roman"/>
          <w:sz w:val="24"/>
          <w:szCs w:val="24"/>
        </w:rPr>
        <w:t xml:space="preserve">e </w:t>
      </w:r>
      <w:r w:rsidR="00C41C37" w:rsidRPr="00F935E1">
        <w:rPr>
          <w:rFonts w:ascii="Times New Roman" w:hAnsi="Times New Roman" w:cs="Times New Roman"/>
          <w:sz w:val="24"/>
          <w:szCs w:val="24"/>
        </w:rPr>
        <w:t>Zambia Information and Communications Technology Authority (ZICTA)</w:t>
      </w:r>
      <w:r w:rsidR="00C41C37">
        <w:rPr>
          <w:rFonts w:ascii="Times New Roman" w:hAnsi="Times New Roman" w:cs="Times New Roman"/>
          <w:sz w:val="24"/>
          <w:szCs w:val="24"/>
        </w:rPr>
        <w:t xml:space="preserve"> intends to launch a programme aimed at “</w:t>
      </w:r>
      <w:r w:rsidR="00C41C37" w:rsidRPr="00F935E1">
        <w:rPr>
          <w:rFonts w:ascii="Times New Roman" w:hAnsi="Times New Roman" w:cs="Times New Roman"/>
          <w:sz w:val="24"/>
          <w:szCs w:val="24"/>
        </w:rPr>
        <w:t>unlocking the potential of ICT-related innovators, entrepreneurs, Micro, Small and Medium Enterprises (MSMEs) and start-ups in contributing to the growth and development of the ICT sector</w:t>
      </w:r>
      <w:r w:rsidR="00C41C37">
        <w:rPr>
          <w:rFonts w:ascii="Times New Roman" w:hAnsi="Times New Roman" w:cs="Times New Roman"/>
          <w:sz w:val="24"/>
          <w:szCs w:val="24"/>
        </w:rPr>
        <w:t>” (ZICTA</w:t>
      </w:r>
      <w:r w:rsidR="003A71D9">
        <w:rPr>
          <w:rFonts w:ascii="Times New Roman" w:hAnsi="Times New Roman" w:cs="Times New Roman"/>
          <w:sz w:val="24"/>
          <w:szCs w:val="24"/>
        </w:rPr>
        <w:t>,</w:t>
      </w:r>
      <w:r w:rsidR="00C41C37">
        <w:rPr>
          <w:rFonts w:ascii="Times New Roman" w:hAnsi="Times New Roman" w:cs="Times New Roman"/>
          <w:sz w:val="24"/>
          <w:szCs w:val="24"/>
        </w:rPr>
        <w:t xml:space="preserve"> 2015</w:t>
      </w:r>
      <w:r w:rsidR="003A71D9">
        <w:rPr>
          <w:rFonts w:ascii="Times New Roman" w:hAnsi="Times New Roman" w:cs="Times New Roman"/>
          <w:sz w:val="24"/>
          <w:szCs w:val="24"/>
        </w:rPr>
        <w:t>, p</w:t>
      </w:r>
      <w:r w:rsidR="00C41C37">
        <w:rPr>
          <w:rFonts w:ascii="Times New Roman" w:hAnsi="Times New Roman" w:cs="Times New Roman"/>
          <w:sz w:val="24"/>
          <w:szCs w:val="24"/>
        </w:rPr>
        <w:t xml:space="preserve"> 2)</w:t>
      </w:r>
      <w:r w:rsidR="00C41C37" w:rsidRPr="00F935E1">
        <w:rPr>
          <w:rFonts w:ascii="Times New Roman" w:hAnsi="Times New Roman" w:cs="Times New Roman"/>
          <w:sz w:val="24"/>
          <w:szCs w:val="24"/>
        </w:rPr>
        <w:t>.</w:t>
      </w:r>
      <w:r w:rsidR="00C41C37">
        <w:rPr>
          <w:rFonts w:ascii="Times New Roman" w:hAnsi="Times New Roman" w:cs="Times New Roman"/>
          <w:sz w:val="24"/>
          <w:szCs w:val="24"/>
        </w:rPr>
        <w:t xml:space="preserve"> </w:t>
      </w:r>
    </w:p>
    <w:p w14:paraId="4D742C7A" w14:textId="33263EAC" w:rsidR="002E3C26" w:rsidRDefault="00C41C37" w:rsidP="00601E2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Digital technology is not only treated as a crucial growth sector in its own right but </w:t>
      </w:r>
      <w:r w:rsidR="00290F5B">
        <w:rPr>
          <w:rFonts w:ascii="Times New Roman" w:hAnsi="Times New Roman" w:cs="Times New Roman"/>
          <w:sz w:val="24"/>
          <w:szCs w:val="24"/>
        </w:rPr>
        <w:t xml:space="preserve">is </w:t>
      </w:r>
      <w:r>
        <w:rPr>
          <w:rFonts w:ascii="Times New Roman" w:hAnsi="Times New Roman" w:cs="Times New Roman"/>
          <w:sz w:val="24"/>
          <w:szCs w:val="24"/>
        </w:rPr>
        <w:t>also seen as a means to transform existing businesses, entrepreneurs and economic practices</w:t>
      </w:r>
      <w:r w:rsidR="003C469A">
        <w:rPr>
          <w:rFonts w:ascii="Times New Roman" w:hAnsi="Times New Roman" w:cs="Times New Roman"/>
          <w:sz w:val="24"/>
          <w:szCs w:val="24"/>
        </w:rPr>
        <w:t xml:space="preserve"> (Obijiofor</w:t>
      </w:r>
      <w:r w:rsidR="003A71D9">
        <w:rPr>
          <w:rFonts w:ascii="Times New Roman" w:hAnsi="Times New Roman" w:cs="Times New Roman"/>
          <w:sz w:val="24"/>
          <w:szCs w:val="24"/>
        </w:rPr>
        <w:t>,</w:t>
      </w:r>
      <w:r w:rsidR="003C469A">
        <w:rPr>
          <w:rFonts w:ascii="Times New Roman" w:hAnsi="Times New Roman" w:cs="Times New Roman"/>
          <w:sz w:val="24"/>
          <w:szCs w:val="24"/>
        </w:rPr>
        <w:t xml:space="preserve"> 2009; </w:t>
      </w:r>
      <w:r w:rsidR="00601E23">
        <w:rPr>
          <w:rFonts w:ascii="Times New Roman" w:hAnsi="Times New Roman" w:cs="Times New Roman"/>
          <w:sz w:val="24"/>
          <w:szCs w:val="24"/>
        </w:rPr>
        <w:t>Aker and Mbiti</w:t>
      </w:r>
      <w:r w:rsidR="003A71D9">
        <w:rPr>
          <w:rFonts w:ascii="Times New Roman" w:hAnsi="Times New Roman" w:cs="Times New Roman"/>
          <w:sz w:val="24"/>
          <w:szCs w:val="24"/>
        </w:rPr>
        <w:t>,</w:t>
      </w:r>
      <w:r w:rsidR="00601E23">
        <w:rPr>
          <w:rFonts w:ascii="Times New Roman" w:hAnsi="Times New Roman" w:cs="Times New Roman"/>
          <w:sz w:val="24"/>
          <w:szCs w:val="24"/>
        </w:rPr>
        <w:t xml:space="preserve"> 2010; Porter</w:t>
      </w:r>
      <w:r w:rsidR="003A71D9">
        <w:rPr>
          <w:rFonts w:ascii="Times New Roman" w:hAnsi="Times New Roman" w:cs="Times New Roman"/>
          <w:sz w:val="24"/>
          <w:szCs w:val="24"/>
        </w:rPr>
        <w:t>,</w:t>
      </w:r>
      <w:r w:rsidR="00601E23">
        <w:rPr>
          <w:rFonts w:ascii="Times New Roman" w:hAnsi="Times New Roman" w:cs="Times New Roman"/>
          <w:sz w:val="24"/>
          <w:szCs w:val="24"/>
        </w:rPr>
        <w:t xml:space="preserve"> 2012; </w:t>
      </w:r>
      <w:r w:rsidR="003C469A">
        <w:rPr>
          <w:rFonts w:ascii="Times New Roman" w:hAnsi="Times New Roman" w:cs="Times New Roman"/>
          <w:sz w:val="24"/>
          <w:szCs w:val="24"/>
        </w:rPr>
        <w:t>World Bank</w:t>
      </w:r>
      <w:r w:rsidR="003A71D9">
        <w:rPr>
          <w:rFonts w:ascii="Times New Roman" w:hAnsi="Times New Roman" w:cs="Times New Roman"/>
          <w:sz w:val="24"/>
          <w:szCs w:val="24"/>
        </w:rPr>
        <w:t>,</w:t>
      </w:r>
      <w:r w:rsidR="003C469A">
        <w:rPr>
          <w:rFonts w:ascii="Times New Roman" w:hAnsi="Times New Roman" w:cs="Times New Roman"/>
          <w:sz w:val="24"/>
          <w:szCs w:val="24"/>
        </w:rPr>
        <w:t xml:space="preserve"> 2016). </w:t>
      </w:r>
      <w:r w:rsidR="00E93D7A">
        <w:rPr>
          <w:rFonts w:ascii="Times New Roman" w:hAnsi="Times New Roman" w:cs="Times New Roman"/>
          <w:sz w:val="24"/>
          <w:szCs w:val="24"/>
        </w:rPr>
        <w:t>M</w:t>
      </w:r>
      <w:r w:rsidR="003E0F93">
        <w:rPr>
          <w:rFonts w:ascii="Times New Roman" w:hAnsi="Times New Roman" w:cs="Times New Roman"/>
          <w:sz w:val="24"/>
          <w:szCs w:val="24"/>
        </w:rPr>
        <w:t>obile phones</w:t>
      </w:r>
      <w:r w:rsidR="00E93D7A">
        <w:rPr>
          <w:rFonts w:ascii="Times New Roman" w:hAnsi="Times New Roman" w:cs="Times New Roman"/>
          <w:sz w:val="24"/>
          <w:szCs w:val="24"/>
        </w:rPr>
        <w:t xml:space="preserve"> are considered to be vital</w:t>
      </w:r>
      <w:r w:rsidR="003E0F93">
        <w:rPr>
          <w:rFonts w:ascii="Times New Roman" w:hAnsi="Times New Roman" w:cs="Times New Roman"/>
          <w:sz w:val="24"/>
          <w:szCs w:val="24"/>
        </w:rPr>
        <w:t xml:space="preserve"> in the business practices of farmers, small-sc</w:t>
      </w:r>
      <w:r w:rsidR="00E93D7A">
        <w:rPr>
          <w:rFonts w:ascii="Times New Roman" w:hAnsi="Times New Roman" w:cs="Times New Roman"/>
          <w:sz w:val="24"/>
          <w:szCs w:val="24"/>
        </w:rPr>
        <w:t xml:space="preserve">ale traders and market vendors. For some, </w:t>
      </w:r>
      <w:r w:rsidR="003E0F93">
        <w:rPr>
          <w:rFonts w:ascii="Times New Roman" w:hAnsi="Times New Roman" w:cs="Times New Roman"/>
          <w:sz w:val="24"/>
          <w:szCs w:val="24"/>
        </w:rPr>
        <w:t>they have enabled small business</w:t>
      </w:r>
      <w:r w:rsidR="007923AC">
        <w:rPr>
          <w:rFonts w:ascii="Times New Roman" w:hAnsi="Times New Roman" w:cs="Times New Roman"/>
          <w:sz w:val="24"/>
          <w:szCs w:val="24"/>
        </w:rPr>
        <w:t>es</w:t>
      </w:r>
      <w:r w:rsidR="003E0F93">
        <w:rPr>
          <w:rFonts w:ascii="Times New Roman" w:hAnsi="Times New Roman" w:cs="Times New Roman"/>
          <w:sz w:val="24"/>
          <w:szCs w:val="24"/>
        </w:rPr>
        <w:t xml:space="preserve"> to communicate more effectively with customers or suppliers or made it possible for farmers to access market price information on livestock or agricultural commodities. </w:t>
      </w:r>
      <w:r w:rsidR="002E3C26" w:rsidRPr="002E3C26">
        <w:rPr>
          <w:rFonts w:ascii="Times New Roman" w:hAnsi="Times New Roman" w:cs="Times New Roman"/>
          <w:sz w:val="24"/>
          <w:szCs w:val="24"/>
        </w:rPr>
        <w:t xml:space="preserve">However, in focusing attention on the contribution of digital technology to economic change, scholars </w:t>
      </w:r>
      <w:r w:rsidR="002E3C26" w:rsidRPr="002E3C26">
        <w:rPr>
          <w:rFonts w:ascii="Calibri" w:hAnsi="Calibri" w:cs="Calibri"/>
          <w:sz w:val="24"/>
          <w:szCs w:val="24"/>
        </w:rPr>
        <w:t>―</w:t>
      </w:r>
      <w:r w:rsidR="002E3C26" w:rsidRPr="002E3C26">
        <w:rPr>
          <w:rFonts w:ascii="Times New Roman" w:hAnsi="Times New Roman" w:cs="Times New Roman"/>
          <w:sz w:val="24"/>
          <w:szCs w:val="24"/>
        </w:rPr>
        <w:t xml:space="preserve"> and particularly those associated with the ICT4D field </w:t>
      </w:r>
      <w:r w:rsidR="002E3C26" w:rsidRPr="002E3C26">
        <w:rPr>
          <w:rFonts w:ascii="Calibri" w:hAnsi="Calibri" w:cs="Calibri"/>
          <w:sz w:val="24"/>
          <w:szCs w:val="24"/>
        </w:rPr>
        <w:t>―</w:t>
      </w:r>
      <w:r w:rsidR="002E3C26" w:rsidRPr="002E3C26">
        <w:rPr>
          <w:rFonts w:ascii="Times New Roman" w:hAnsi="Times New Roman" w:cs="Times New Roman"/>
          <w:sz w:val="24"/>
          <w:szCs w:val="24"/>
        </w:rPr>
        <w:t xml:space="preserve"> often fail to examine the way in which the internet itself is changing, slowly giving way to a space that is largely controlled by global social media platforms and marginalising local technology firms in the process. Hence, it is crucial to analytically situate digital media practices within the wider context of the growing ‘platformisation’ of the global </w:t>
      </w:r>
      <w:r w:rsidR="002E3C26">
        <w:rPr>
          <w:rFonts w:ascii="Times New Roman" w:hAnsi="Times New Roman" w:cs="Times New Roman"/>
          <w:sz w:val="24"/>
          <w:szCs w:val="24"/>
        </w:rPr>
        <w:t xml:space="preserve">mobile </w:t>
      </w:r>
      <w:r w:rsidR="002E3C26" w:rsidRPr="002E3C26">
        <w:rPr>
          <w:rFonts w:ascii="Times New Roman" w:hAnsi="Times New Roman" w:cs="Times New Roman"/>
          <w:sz w:val="24"/>
          <w:szCs w:val="24"/>
        </w:rPr>
        <w:t>internet which does not only violate</w:t>
      </w:r>
      <w:r w:rsidR="002E3C26">
        <w:rPr>
          <w:rFonts w:ascii="Times New Roman" w:hAnsi="Times New Roman" w:cs="Times New Roman"/>
          <w:sz w:val="24"/>
          <w:szCs w:val="24"/>
        </w:rPr>
        <w:t xml:space="preserve"> net neutrality but also raises concerns about the growing datafication of the Global South and threats to privacy</w:t>
      </w:r>
      <w:r w:rsidR="00F71B3E">
        <w:rPr>
          <w:rFonts w:ascii="Times New Roman" w:hAnsi="Times New Roman" w:cs="Times New Roman"/>
          <w:sz w:val="24"/>
          <w:szCs w:val="24"/>
        </w:rPr>
        <w:t xml:space="preserve"> (Helmond</w:t>
      </w:r>
      <w:r w:rsidR="003A71D9">
        <w:rPr>
          <w:rFonts w:ascii="Times New Roman" w:hAnsi="Times New Roman" w:cs="Times New Roman"/>
          <w:sz w:val="24"/>
          <w:szCs w:val="24"/>
        </w:rPr>
        <w:t>,</w:t>
      </w:r>
      <w:r w:rsidR="00F71B3E">
        <w:rPr>
          <w:rFonts w:ascii="Times New Roman" w:hAnsi="Times New Roman" w:cs="Times New Roman"/>
          <w:sz w:val="24"/>
          <w:szCs w:val="24"/>
        </w:rPr>
        <w:t xml:space="preserve"> 2015; Taylor and Broeders</w:t>
      </w:r>
      <w:r w:rsidR="003A71D9">
        <w:rPr>
          <w:rFonts w:ascii="Times New Roman" w:hAnsi="Times New Roman" w:cs="Times New Roman"/>
          <w:sz w:val="24"/>
          <w:szCs w:val="24"/>
        </w:rPr>
        <w:t>,</w:t>
      </w:r>
      <w:r w:rsidR="00F71B3E">
        <w:rPr>
          <w:rFonts w:ascii="Times New Roman" w:hAnsi="Times New Roman" w:cs="Times New Roman"/>
          <w:sz w:val="24"/>
          <w:szCs w:val="24"/>
        </w:rPr>
        <w:t xml:space="preserve"> 2015; Sambuli</w:t>
      </w:r>
      <w:r w:rsidR="003A71D9">
        <w:rPr>
          <w:rFonts w:ascii="Times New Roman" w:hAnsi="Times New Roman" w:cs="Times New Roman"/>
          <w:sz w:val="24"/>
          <w:szCs w:val="24"/>
        </w:rPr>
        <w:t>,</w:t>
      </w:r>
      <w:r w:rsidR="00F71B3E">
        <w:rPr>
          <w:rFonts w:ascii="Times New Roman" w:hAnsi="Times New Roman" w:cs="Times New Roman"/>
          <w:sz w:val="24"/>
          <w:szCs w:val="24"/>
        </w:rPr>
        <w:t xml:space="preserve"> 2016)</w:t>
      </w:r>
      <w:r w:rsidR="002E3C26">
        <w:rPr>
          <w:rFonts w:ascii="Times New Roman" w:hAnsi="Times New Roman" w:cs="Times New Roman"/>
          <w:sz w:val="24"/>
          <w:szCs w:val="24"/>
        </w:rPr>
        <w:t>.</w:t>
      </w:r>
    </w:p>
    <w:p w14:paraId="3CB63406" w14:textId="1BE47E53" w:rsidR="003D7102" w:rsidRPr="002E3C26" w:rsidRDefault="002E3C26" w:rsidP="002E3C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Against this background of global power relations </w:t>
      </w:r>
      <w:r w:rsidR="00C6753D">
        <w:rPr>
          <w:rFonts w:ascii="Times New Roman" w:hAnsi="Times New Roman" w:cs="Times New Roman"/>
          <w:sz w:val="24"/>
          <w:szCs w:val="24"/>
        </w:rPr>
        <w:t>which increasingly shape</w:t>
      </w:r>
      <w:r>
        <w:rPr>
          <w:rFonts w:ascii="Times New Roman" w:hAnsi="Times New Roman" w:cs="Times New Roman"/>
          <w:sz w:val="24"/>
          <w:szCs w:val="24"/>
        </w:rPr>
        <w:t xml:space="preserve"> the nature of the internet</w:t>
      </w:r>
      <w:r w:rsidR="002B162D">
        <w:rPr>
          <w:rFonts w:ascii="Times New Roman" w:hAnsi="Times New Roman" w:cs="Times New Roman"/>
          <w:sz w:val="24"/>
          <w:szCs w:val="24"/>
        </w:rPr>
        <w:t>, this chapter examines how informal traders and vendors</w:t>
      </w:r>
      <w:r w:rsidR="001127F7">
        <w:rPr>
          <w:rFonts w:ascii="Times New Roman" w:hAnsi="Times New Roman" w:cs="Times New Roman"/>
          <w:sz w:val="24"/>
          <w:szCs w:val="24"/>
        </w:rPr>
        <w:t xml:space="preserve"> in </w:t>
      </w:r>
      <w:r w:rsidR="00A20F91">
        <w:rPr>
          <w:rFonts w:ascii="Times New Roman" w:hAnsi="Times New Roman" w:cs="Times New Roman"/>
          <w:sz w:val="24"/>
          <w:szCs w:val="24"/>
        </w:rPr>
        <w:t xml:space="preserve">New </w:t>
      </w:r>
      <w:r w:rsidR="001127F7">
        <w:rPr>
          <w:rFonts w:ascii="Times New Roman" w:hAnsi="Times New Roman" w:cs="Times New Roman"/>
          <w:sz w:val="24"/>
          <w:szCs w:val="24"/>
        </w:rPr>
        <w:t>Soweto Market in Lusaka, Zambia</w:t>
      </w:r>
      <w:r w:rsidR="003E0F93">
        <w:rPr>
          <w:rFonts w:ascii="Times New Roman" w:hAnsi="Times New Roman" w:cs="Times New Roman"/>
          <w:sz w:val="24"/>
          <w:szCs w:val="24"/>
        </w:rPr>
        <w:t xml:space="preserve"> </w:t>
      </w:r>
      <w:r w:rsidR="002B162D">
        <w:rPr>
          <w:rFonts w:ascii="Times New Roman" w:hAnsi="Times New Roman" w:cs="Times New Roman"/>
          <w:sz w:val="24"/>
          <w:szCs w:val="24"/>
        </w:rPr>
        <w:t>make use of</w:t>
      </w:r>
      <w:r w:rsidR="003E0F93">
        <w:rPr>
          <w:rFonts w:ascii="Times New Roman" w:hAnsi="Times New Roman" w:cs="Times New Roman"/>
          <w:sz w:val="24"/>
          <w:szCs w:val="24"/>
        </w:rPr>
        <w:t xml:space="preserve"> digital technology in their </w:t>
      </w:r>
      <w:r w:rsidR="002B162D">
        <w:rPr>
          <w:rFonts w:ascii="Times New Roman" w:hAnsi="Times New Roman" w:cs="Times New Roman"/>
          <w:sz w:val="24"/>
          <w:szCs w:val="24"/>
        </w:rPr>
        <w:t xml:space="preserve">working </w:t>
      </w:r>
      <w:r w:rsidR="003E0F93">
        <w:rPr>
          <w:rFonts w:ascii="Times New Roman" w:hAnsi="Times New Roman" w:cs="Times New Roman"/>
          <w:sz w:val="24"/>
          <w:szCs w:val="24"/>
        </w:rPr>
        <w:t>l</w:t>
      </w:r>
      <w:r w:rsidR="002B162D">
        <w:rPr>
          <w:rFonts w:ascii="Times New Roman" w:hAnsi="Times New Roman" w:cs="Times New Roman"/>
          <w:sz w:val="24"/>
          <w:szCs w:val="24"/>
        </w:rPr>
        <w:t xml:space="preserve">ives </w:t>
      </w:r>
      <w:r w:rsidR="003E0F93">
        <w:rPr>
          <w:rFonts w:ascii="Times New Roman" w:hAnsi="Times New Roman" w:cs="Times New Roman"/>
          <w:sz w:val="24"/>
          <w:szCs w:val="24"/>
        </w:rPr>
        <w:t xml:space="preserve">and the extent to which smartphones have transformed their business practices. </w:t>
      </w:r>
      <w:r w:rsidR="00DB539B">
        <w:rPr>
          <w:rFonts w:ascii="Times New Roman" w:hAnsi="Times New Roman" w:cs="Times New Roman"/>
          <w:sz w:val="24"/>
          <w:szCs w:val="24"/>
        </w:rPr>
        <w:t xml:space="preserve">Informal </w:t>
      </w:r>
      <w:r w:rsidR="00320E37">
        <w:rPr>
          <w:rFonts w:ascii="Times New Roman" w:hAnsi="Times New Roman" w:cs="Times New Roman"/>
          <w:sz w:val="24"/>
          <w:szCs w:val="24"/>
        </w:rPr>
        <w:t>employment</w:t>
      </w:r>
      <w:r w:rsidR="00DB539B">
        <w:rPr>
          <w:rFonts w:ascii="Times New Roman" w:hAnsi="Times New Roman" w:cs="Times New Roman"/>
          <w:sz w:val="24"/>
          <w:szCs w:val="24"/>
        </w:rPr>
        <w:t xml:space="preserve"> constitute</w:t>
      </w:r>
      <w:r w:rsidR="00320E37">
        <w:rPr>
          <w:rFonts w:ascii="Times New Roman" w:hAnsi="Times New Roman" w:cs="Times New Roman"/>
          <w:sz w:val="24"/>
          <w:szCs w:val="24"/>
        </w:rPr>
        <w:t>s</w:t>
      </w:r>
      <w:r w:rsidR="00450EC2">
        <w:rPr>
          <w:rFonts w:ascii="Times New Roman" w:hAnsi="Times New Roman" w:cs="Times New Roman"/>
          <w:sz w:val="24"/>
          <w:szCs w:val="24"/>
        </w:rPr>
        <w:t xml:space="preserve"> a substantial part of the labour force in Zambia</w:t>
      </w:r>
      <w:r w:rsidR="00290F5B">
        <w:rPr>
          <w:rFonts w:ascii="Times New Roman" w:hAnsi="Times New Roman" w:cs="Times New Roman"/>
          <w:sz w:val="24"/>
          <w:szCs w:val="24"/>
        </w:rPr>
        <w:t>, with</w:t>
      </w:r>
      <w:r w:rsidR="00450EC2">
        <w:rPr>
          <w:rFonts w:ascii="Times New Roman" w:hAnsi="Times New Roman" w:cs="Times New Roman"/>
          <w:sz w:val="24"/>
          <w:szCs w:val="24"/>
        </w:rPr>
        <w:t xml:space="preserve"> a small minority of people employed in formal jobs (primarily in the mines in the northern part of the country and in the public sector).</w:t>
      </w:r>
      <w:r w:rsidR="00894FCB">
        <w:rPr>
          <w:rFonts w:ascii="Times New Roman" w:hAnsi="Times New Roman" w:cs="Times New Roman"/>
          <w:sz w:val="24"/>
          <w:szCs w:val="24"/>
        </w:rPr>
        <w:t xml:space="preserve"> </w:t>
      </w:r>
      <w:r w:rsidR="00290F5B">
        <w:rPr>
          <w:rFonts w:ascii="Times New Roman" w:hAnsi="Times New Roman" w:cs="Times New Roman"/>
          <w:sz w:val="24"/>
          <w:szCs w:val="24"/>
        </w:rPr>
        <w:t>O</w:t>
      </w:r>
      <w:r w:rsidR="00320E37">
        <w:rPr>
          <w:rFonts w:ascii="Times New Roman" w:hAnsi="Times New Roman" w:cs="Times New Roman"/>
          <w:sz w:val="24"/>
          <w:szCs w:val="24"/>
        </w:rPr>
        <w:t>nly 28 per cent of those employed in Lusaka in 2014 held formal employment, and the majority (72 per cent) had informal jobs.</w:t>
      </w:r>
      <w:r w:rsidR="00320E37">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sidR="00290F5B">
        <w:rPr>
          <w:rFonts w:ascii="Times New Roman" w:hAnsi="Times New Roman" w:cs="Times New Roman"/>
          <w:sz w:val="24"/>
          <w:szCs w:val="24"/>
        </w:rPr>
        <w:t>Drawing on semi-structured interviews with informal traders and vendors, t</w:t>
      </w:r>
      <w:r w:rsidR="00FB1F87">
        <w:rPr>
          <w:rFonts w:ascii="Times New Roman" w:hAnsi="Times New Roman" w:cs="Times New Roman"/>
          <w:sz w:val="24"/>
          <w:szCs w:val="24"/>
        </w:rPr>
        <w:t>he chapter argues that</w:t>
      </w:r>
      <w:r w:rsidR="003E0F93">
        <w:rPr>
          <w:rFonts w:ascii="Times New Roman" w:hAnsi="Times New Roman" w:cs="Times New Roman"/>
          <w:sz w:val="24"/>
          <w:szCs w:val="24"/>
        </w:rPr>
        <w:t xml:space="preserve"> smartphones, mobile internet and social media offer </w:t>
      </w:r>
      <w:r w:rsidR="00894FCB">
        <w:rPr>
          <w:rFonts w:ascii="Times New Roman" w:hAnsi="Times New Roman" w:cs="Times New Roman"/>
          <w:sz w:val="24"/>
          <w:szCs w:val="24"/>
        </w:rPr>
        <w:t xml:space="preserve">a number of </w:t>
      </w:r>
      <w:r w:rsidR="003E0F93">
        <w:rPr>
          <w:rFonts w:ascii="Times New Roman" w:hAnsi="Times New Roman" w:cs="Times New Roman"/>
          <w:sz w:val="24"/>
          <w:szCs w:val="24"/>
        </w:rPr>
        <w:t xml:space="preserve">opportunities to small-scale </w:t>
      </w:r>
      <w:r w:rsidR="001127F7">
        <w:rPr>
          <w:rFonts w:ascii="Times New Roman" w:hAnsi="Times New Roman" w:cs="Times New Roman"/>
          <w:sz w:val="24"/>
          <w:szCs w:val="24"/>
        </w:rPr>
        <w:t xml:space="preserve">informal </w:t>
      </w:r>
      <w:r w:rsidR="003E0F93">
        <w:rPr>
          <w:rFonts w:ascii="Times New Roman" w:hAnsi="Times New Roman" w:cs="Times New Roman"/>
          <w:sz w:val="24"/>
          <w:szCs w:val="24"/>
        </w:rPr>
        <w:t>business</w:t>
      </w:r>
      <w:r w:rsidR="007923AC">
        <w:rPr>
          <w:rFonts w:ascii="Times New Roman" w:hAnsi="Times New Roman" w:cs="Times New Roman"/>
          <w:sz w:val="24"/>
          <w:szCs w:val="24"/>
        </w:rPr>
        <w:t>es</w:t>
      </w:r>
      <w:r w:rsidR="00894FCB">
        <w:rPr>
          <w:rFonts w:ascii="Times New Roman" w:hAnsi="Times New Roman" w:cs="Times New Roman"/>
          <w:sz w:val="24"/>
          <w:szCs w:val="24"/>
        </w:rPr>
        <w:t>, such as the ability</w:t>
      </w:r>
      <w:r w:rsidR="001127F7">
        <w:rPr>
          <w:rFonts w:ascii="Times New Roman" w:hAnsi="Times New Roman" w:cs="Times New Roman"/>
          <w:sz w:val="24"/>
          <w:szCs w:val="24"/>
        </w:rPr>
        <w:t xml:space="preserve"> to </w:t>
      </w:r>
      <w:r w:rsidR="00FB1F87">
        <w:rPr>
          <w:rFonts w:ascii="Times New Roman" w:hAnsi="Times New Roman" w:cs="Times New Roman"/>
          <w:sz w:val="24"/>
          <w:szCs w:val="24"/>
        </w:rPr>
        <w:t>efficiently</w:t>
      </w:r>
      <w:r w:rsidR="001127F7">
        <w:rPr>
          <w:rFonts w:ascii="Times New Roman" w:hAnsi="Times New Roman" w:cs="Times New Roman"/>
          <w:sz w:val="24"/>
          <w:szCs w:val="24"/>
        </w:rPr>
        <w:t xml:space="preserve"> </w:t>
      </w:r>
      <w:r w:rsidR="00FB1F87">
        <w:rPr>
          <w:rFonts w:ascii="Times New Roman" w:hAnsi="Times New Roman" w:cs="Times New Roman"/>
          <w:sz w:val="24"/>
          <w:szCs w:val="24"/>
        </w:rPr>
        <w:t xml:space="preserve">communicate </w:t>
      </w:r>
      <w:r w:rsidR="00894FCB">
        <w:rPr>
          <w:rFonts w:ascii="Times New Roman" w:hAnsi="Times New Roman" w:cs="Times New Roman"/>
          <w:sz w:val="24"/>
          <w:szCs w:val="24"/>
        </w:rPr>
        <w:t>with customers, to cheaply and instantly</w:t>
      </w:r>
      <w:r w:rsidR="00FB1F87">
        <w:rPr>
          <w:rFonts w:ascii="Times New Roman" w:hAnsi="Times New Roman" w:cs="Times New Roman"/>
          <w:sz w:val="24"/>
          <w:szCs w:val="24"/>
        </w:rPr>
        <w:t xml:space="preserve"> </w:t>
      </w:r>
      <w:r w:rsidR="001127F7">
        <w:rPr>
          <w:rFonts w:ascii="Times New Roman" w:hAnsi="Times New Roman" w:cs="Times New Roman"/>
          <w:sz w:val="24"/>
          <w:szCs w:val="24"/>
        </w:rPr>
        <w:t>share information</w:t>
      </w:r>
      <w:r w:rsidR="00FB1F87">
        <w:rPr>
          <w:rFonts w:ascii="Times New Roman" w:hAnsi="Times New Roman" w:cs="Times New Roman"/>
          <w:sz w:val="24"/>
          <w:szCs w:val="24"/>
        </w:rPr>
        <w:t xml:space="preserve"> (e.g. images of goods)</w:t>
      </w:r>
      <w:r w:rsidR="001127F7">
        <w:rPr>
          <w:rFonts w:ascii="Times New Roman" w:hAnsi="Times New Roman" w:cs="Times New Roman"/>
          <w:sz w:val="24"/>
          <w:szCs w:val="24"/>
        </w:rPr>
        <w:t xml:space="preserve"> with traders in neighbouring countries</w:t>
      </w:r>
      <w:r w:rsidR="00894FCB">
        <w:rPr>
          <w:rFonts w:ascii="Times New Roman" w:hAnsi="Times New Roman" w:cs="Times New Roman"/>
          <w:sz w:val="24"/>
          <w:szCs w:val="24"/>
        </w:rPr>
        <w:t>, or to quickly transfer money to suppliers</w:t>
      </w:r>
      <w:r w:rsidR="00FB1F87">
        <w:rPr>
          <w:rFonts w:ascii="Times New Roman" w:hAnsi="Times New Roman" w:cs="Times New Roman"/>
          <w:sz w:val="24"/>
          <w:szCs w:val="24"/>
        </w:rPr>
        <w:t>. However, technology does not radically transform informal businesses as face-to-face contact a</w:t>
      </w:r>
      <w:r w:rsidR="00894FCB">
        <w:rPr>
          <w:rFonts w:ascii="Times New Roman" w:hAnsi="Times New Roman" w:cs="Times New Roman"/>
          <w:sz w:val="24"/>
          <w:szCs w:val="24"/>
        </w:rPr>
        <w:t>s well as</w:t>
      </w:r>
      <w:r w:rsidR="00FB1F87">
        <w:rPr>
          <w:rFonts w:ascii="Times New Roman" w:hAnsi="Times New Roman" w:cs="Times New Roman"/>
          <w:sz w:val="24"/>
          <w:szCs w:val="24"/>
        </w:rPr>
        <w:t xml:space="preserve"> building trust remain important preconditions for the scaling up of </w:t>
      </w:r>
      <w:r w:rsidR="00E275A2">
        <w:rPr>
          <w:rFonts w:ascii="Times New Roman" w:hAnsi="Times New Roman" w:cs="Times New Roman"/>
          <w:sz w:val="24"/>
          <w:szCs w:val="24"/>
        </w:rPr>
        <w:t xml:space="preserve">informal </w:t>
      </w:r>
      <w:r w:rsidR="00FB1F87">
        <w:rPr>
          <w:rFonts w:ascii="Times New Roman" w:hAnsi="Times New Roman" w:cs="Times New Roman"/>
          <w:sz w:val="24"/>
          <w:szCs w:val="24"/>
        </w:rPr>
        <w:t>business networks</w:t>
      </w:r>
      <w:r>
        <w:rPr>
          <w:rFonts w:ascii="Times New Roman" w:hAnsi="Times New Roman" w:cs="Times New Roman"/>
          <w:sz w:val="24"/>
          <w:szCs w:val="24"/>
        </w:rPr>
        <w:t>.</w:t>
      </w:r>
      <w:r w:rsidR="00004EB0">
        <w:rPr>
          <w:rFonts w:ascii="Times New Roman" w:hAnsi="Times New Roman" w:cs="Times New Roman"/>
          <w:sz w:val="24"/>
          <w:szCs w:val="24"/>
        </w:rPr>
        <w:t xml:space="preserve"> Furthermore, the growing ‘platformisation’ of Zambia’s mobile internet marginalises local technology firms, </w:t>
      </w:r>
      <w:r w:rsidR="00C0320E">
        <w:rPr>
          <w:rFonts w:ascii="Times New Roman" w:hAnsi="Times New Roman" w:cs="Times New Roman"/>
          <w:sz w:val="24"/>
          <w:szCs w:val="24"/>
        </w:rPr>
        <w:t xml:space="preserve">is likely to </w:t>
      </w:r>
      <w:r w:rsidR="00004EB0">
        <w:rPr>
          <w:rFonts w:ascii="Times New Roman" w:hAnsi="Times New Roman" w:cs="Times New Roman"/>
          <w:sz w:val="24"/>
          <w:szCs w:val="24"/>
        </w:rPr>
        <w:t>reinforce</w:t>
      </w:r>
      <w:r w:rsidR="00C0320E">
        <w:rPr>
          <w:rFonts w:ascii="Times New Roman" w:hAnsi="Times New Roman" w:cs="Times New Roman"/>
          <w:sz w:val="24"/>
          <w:szCs w:val="24"/>
        </w:rPr>
        <w:t xml:space="preserve"> user dependency</w:t>
      </w:r>
      <w:r w:rsidR="00004EB0">
        <w:rPr>
          <w:rFonts w:ascii="Times New Roman" w:hAnsi="Times New Roman" w:cs="Times New Roman"/>
          <w:sz w:val="24"/>
          <w:szCs w:val="24"/>
        </w:rPr>
        <w:t xml:space="preserve"> on global corporate platforms</w:t>
      </w:r>
      <w:r w:rsidR="00C0320E">
        <w:rPr>
          <w:rFonts w:ascii="Times New Roman" w:hAnsi="Times New Roman" w:cs="Times New Roman"/>
          <w:sz w:val="24"/>
          <w:szCs w:val="24"/>
        </w:rPr>
        <w:t xml:space="preserve"> and poses</w:t>
      </w:r>
      <w:r w:rsidR="00004EB0">
        <w:rPr>
          <w:rFonts w:ascii="Times New Roman" w:hAnsi="Times New Roman" w:cs="Times New Roman"/>
          <w:sz w:val="24"/>
          <w:szCs w:val="24"/>
        </w:rPr>
        <w:t xml:space="preserve"> risks to traders’ </w:t>
      </w:r>
      <w:r w:rsidR="00C0320E">
        <w:rPr>
          <w:rFonts w:ascii="Times New Roman" w:hAnsi="Times New Roman" w:cs="Times New Roman"/>
          <w:sz w:val="24"/>
          <w:szCs w:val="24"/>
        </w:rPr>
        <w:t xml:space="preserve">and vendors’ </w:t>
      </w:r>
      <w:r w:rsidR="00004EB0">
        <w:rPr>
          <w:rFonts w:ascii="Times New Roman" w:hAnsi="Times New Roman" w:cs="Times New Roman"/>
          <w:sz w:val="24"/>
          <w:szCs w:val="24"/>
        </w:rPr>
        <w:t>privacy.</w:t>
      </w:r>
    </w:p>
    <w:p w14:paraId="69C27F22" w14:textId="32597633" w:rsidR="00A576E5" w:rsidRDefault="00A576E5" w:rsidP="00AE758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section of this chapter </w:t>
      </w:r>
      <w:r w:rsidR="00F21C57">
        <w:rPr>
          <w:rFonts w:ascii="Times New Roman" w:hAnsi="Times New Roman" w:cs="Times New Roman"/>
          <w:sz w:val="24"/>
          <w:szCs w:val="24"/>
        </w:rPr>
        <w:t>examines</w:t>
      </w:r>
      <w:r>
        <w:rPr>
          <w:rFonts w:ascii="Times New Roman" w:hAnsi="Times New Roman" w:cs="Times New Roman"/>
          <w:sz w:val="24"/>
          <w:szCs w:val="24"/>
        </w:rPr>
        <w:t xml:space="preserve"> the way in which policy </w:t>
      </w:r>
      <w:r w:rsidR="00A20F91">
        <w:rPr>
          <w:rFonts w:ascii="Times New Roman" w:hAnsi="Times New Roman" w:cs="Times New Roman"/>
          <w:sz w:val="24"/>
          <w:szCs w:val="24"/>
        </w:rPr>
        <w:t>documents, media discourses</w:t>
      </w:r>
      <w:r>
        <w:rPr>
          <w:rFonts w:ascii="Times New Roman" w:hAnsi="Times New Roman" w:cs="Times New Roman"/>
          <w:sz w:val="24"/>
          <w:szCs w:val="24"/>
        </w:rPr>
        <w:t xml:space="preserve"> and academic accounts have imagined the role of digital technology in economic development. </w:t>
      </w:r>
      <w:r w:rsidR="00AE758D">
        <w:rPr>
          <w:rFonts w:ascii="Times New Roman" w:hAnsi="Times New Roman" w:cs="Times New Roman"/>
          <w:sz w:val="24"/>
          <w:szCs w:val="24"/>
        </w:rPr>
        <w:t>This is followed by a discussion of</w:t>
      </w:r>
      <w:r w:rsidR="00F21C57">
        <w:rPr>
          <w:rFonts w:ascii="Times New Roman" w:hAnsi="Times New Roman" w:cs="Times New Roman"/>
          <w:sz w:val="24"/>
          <w:szCs w:val="24"/>
        </w:rPr>
        <w:t xml:space="preserve"> four</w:t>
      </w:r>
      <w:r w:rsidR="00AE758D">
        <w:rPr>
          <w:rFonts w:ascii="Times New Roman" w:hAnsi="Times New Roman" w:cs="Times New Roman"/>
          <w:sz w:val="24"/>
          <w:szCs w:val="24"/>
        </w:rPr>
        <w:t xml:space="preserve"> critical approaches to digital development imaginaries</w:t>
      </w:r>
      <w:r w:rsidR="00F21C57">
        <w:rPr>
          <w:rFonts w:ascii="Times New Roman" w:hAnsi="Times New Roman" w:cs="Times New Roman"/>
          <w:sz w:val="24"/>
          <w:szCs w:val="24"/>
        </w:rPr>
        <w:t xml:space="preserve">: 1) technological </w:t>
      </w:r>
      <w:r w:rsidR="00013B68">
        <w:rPr>
          <w:rFonts w:ascii="Times New Roman" w:hAnsi="Times New Roman" w:cs="Times New Roman"/>
          <w:sz w:val="24"/>
          <w:szCs w:val="24"/>
        </w:rPr>
        <w:t>solutionism</w:t>
      </w:r>
      <w:r w:rsidR="00F21C57">
        <w:rPr>
          <w:rFonts w:ascii="Times New Roman" w:hAnsi="Times New Roman" w:cs="Times New Roman"/>
          <w:sz w:val="24"/>
          <w:szCs w:val="24"/>
        </w:rPr>
        <w:t>; 2) technological determinism; 3) dependency between Global North and S</w:t>
      </w:r>
      <w:r w:rsidR="00B4377C">
        <w:rPr>
          <w:rFonts w:ascii="Times New Roman" w:hAnsi="Times New Roman" w:cs="Times New Roman"/>
          <w:sz w:val="24"/>
          <w:szCs w:val="24"/>
        </w:rPr>
        <w:t>outh; and 4) ethical concerns around</w:t>
      </w:r>
      <w:r w:rsidR="00F21C57">
        <w:rPr>
          <w:rFonts w:ascii="Times New Roman" w:hAnsi="Times New Roman" w:cs="Times New Roman"/>
          <w:sz w:val="24"/>
          <w:szCs w:val="24"/>
        </w:rPr>
        <w:t xml:space="preserve"> data extraction</w:t>
      </w:r>
      <w:r w:rsidR="00AE758D">
        <w:rPr>
          <w:rFonts w:ascii="Times New Roman" w:hAnsi="Times New Roman" w:cs="Times New Roman"/>
          <w:sz w:val="24"/>
          <w:szCs w:val="24"/>
        </w:rPr>
        <w:t>. The third and four</w:t>
      </w:r>
      <w:r w:rsidR="003C469A">
        <w:rPr>
          <w:rFonts w:ascii="Times New Roman" w:hAnsi="Times New Roman" w:cs="Times New Roman"/>
          <w:sz w:val="24"/>
          <w:szCs w:val="24"/>
        </w:rPr>
        <w:t>th</w:t>
      </w:r>
      <w:r w:rsidR="00AE758D">
        <w:rPr>
          <w:rFonts w:ascii="Times New Roman" w:hAnsi="Times New Roman" w:cs="Times New Roman"/>
          <w:sz w:val="24"/>
          <w:szCs w:val="24"/>
        </w:rPr>
        <w:t xml:space="preserve"> </w:t>
      </w:r>
      <w:r w:rsidR="00A20F91">
        <w:rPr>
          <w:rFonts w:ascii="Times New Roman" w:hAnsi="Times New Roman" w:cs="Times New Roman"/>
          <w:sz w:val="24"/>
          <w:szCs w:val="24"/>
        </w:rPr>
        <w:t>sections offer background and context on digital technology, economic development and inform</w:t>
      </w:r>
      <w:r w:rsidR="00AE758D">
        <w:rPr>
          <w:rFonts w:ascii="Times New Roman" w:hAnsi="Times New Roman" w:cs="Times New Roman"/>
          <w:sz w:val="24"/>
          <w:szCs w:val="24"/>
        </w:rPr>
        <w:t>al trading in Zambia. The final</w:t>
      </w:r>
      <w:r w:rsidR="00A20F91">
        <w:rPr>
          <w:rFonts w:ascii="Times New Roman" w:hAnsi="Times New Roman" w:cs="Times New Roman"/>
          <w:sz w:val="24"/>
          <w:szCs w:val="24"/>
        </w:rPr>
        <w:t xml:space="preserve"> section discusses how informal traders and vendors in New Soweto Market in Lusaka, Zambia make use of digital technology in their working lives and</w:t>
      </w:r>
      <w:r w:rsidR="00F729C1">
        <w:rPr>
          <w:rFonts w:ascii="Times New Roman" w:hAnsi="Times New Roman" w:cs="Times New Roman"/>
          <w:sz w:val="24"/>
          <w:szCs w:val="24"/>
        </w:rPr>
        <w:t xml:space="preserve"> examines</w:t>
      </w:r>
      <w:r w:rsidR="00A20F91">
        <w:rPr>
          <w:rFonts w:ascii="Times New Roman" w:hAnsi="Times New Roman" w:cs="Times New Roman"/>
          <w:sz w:val="24"/>
          <w:szCs w:val="24"/>
        </w:rPr>
        <w:t xml:space="preserve"> the extent to which smartphones have transformed their business practices</w:t>
      </w:r>
    </w:p>
    <w:p w14:paraId="68942084" w14:textId="77777777" w:rsidR="007923AC" w:rsidRDefault="007923AC" w:rsidP="00742DEE">
      <w:pPr>
        <w:widowControl w:val="0"/>
        <w:autoSpaceDE w:val="0"/>
        <w:autoSpaceDN w:val="0"/>
        <w:adjustRightInd w:val="0"/>
        <w:spacing w:after="0" w:line="240" w:lineRule="auto"/>
        <w:rPr>
          <w:rFonts w:ascii="Times New Roman" w:hAnsi="Times New Roman" w:cs="Times New Roman"/>
          <w:sz w:val="24"/>
          <w:szCs w:val="24"/>
        </w:rPr>
      </w:pPr>
    </w:p>
    <w:p w14:paraId="4F82B511" w14:textId="77777777" w:rsidR="00C26246" w:rsidRPr="00C26246" w:rsidRDefault="00C26246" w:rsidP="00742DEE">
      <w:pPr>
        <w:widowControl w:val="0"/>
        <w:autoSpaceDE w:val="0"/>
        <w:autoSpaceDN w:val="0"/>
        <w:adjustRightInd w:val="0"/>
        <w:spacing w:after="0" w:line="240" w:lineRule="auto"/>
        <w:rPr>
          <w:rFonts w:ascii="Times New Roman" w:hAnsi="Times New Roman" w:cs="Times New Roman"/>
          <w:b/>
          <w:sz w:val="24"/>
          <w:szCs w:val="24"/>
        </w:rPr>
      </w:pPr>
      <w:r w:rsidRPr="00C26246">
        <w:rPr>
          <w:rFonts w:ascii="Times New Roman" w:hAnsi="Times New Roman" w:cs="Times New Roman"/>
          <w:b/>
          <w:sz w:val="24"/>
          <w:szCs w:val="24"/>
        </w:rPr>
        <w:t>Digital imaginaries and economic development</w:t>
      </w:r>
    </w:p>
    <w:p w14:paraId="64691E2C" w14:textId="44C0D213" w:rsidR="004B03AD" w:rsidRDefault="00556961" w:rsidP="00742D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social imaginary refers to a “common understanding that makes possible common practices and a widely shared sense of legitimacy” (Taylor</w:t>
      </w:r>
      <w:r w:rsidR="003A71D9">
        <w:rPr>
          <w:rFonts w:ascii="Times New Roman" w:hAnsi="Times New Roman" w:cs="Times New Roman"/>
          <w:sz w:val="24"/>
          <w:szCs w:val="24"/>
        </w:rPr>
        <w:t>,</w:t>
      </w:r>
      <w:r>
        <w:rPr>
          <w:rFonts w:ascii="Times New Roman" w:hAnsi="Times New Roman" w:cs="Times New Roman"/>
          <w:sz w:val="24"/>
          <w:szCs w:val="24"/>
        </w:rPr>
        <w:t xml:space="preserve"> 2004</w:t>
      </w:r>
      <w:r w:rsidR="003A71D9">
        <w:rPr>
          <w:rFonts w:ascii="Times New Roman" w:hAnsi="Times New Roman" w:cs="Times New Roman"/>
          <w:sz w:val="24"/>
          <w:szCs w:val="24"/>
        </w:rPr>
        <w:t>, p.</w:t>
      </w:r>
      <w:r>
        <w:rPr>
          <w:rFonts w:ascii="Times New Roman" w:hAnsi="Times New Roman" w:cs="Times New Roman"/>
          <w:sz w:val="24"/>
          <w:szCs w:val="24"/>
        </w:rPr>
        <w:t xml:space="preserve"> 23). Contemporary social imaginaries on economic development often re</w:t>
      </w:r>
      <w:r w:rsidR="00F47EBC">
        <w:rPr>
          <w:rFonts w:ascii="Times New Roman" w:hAnsi="Times New Roman" w:cs="Times New Roman"/>
          <w:sz w:val="24"/>
          <w:szCs w:val="24"/>
        </w:rPr>
        <w:t xml:space="preserve">volve around digital technology. </w:t>
      </w:r>
      <w:r w:rsidR="00894FCB">
        <w:rPr>
          <w:rFonts w:ascii="Times New Roman" w:hAnsi="Times New Roman" w:cs="Times New Roman"/>
          <w:sz w:val="24"/>
          <w:szCs w:val="24"/>
        </w:rPr>
        <w:t>Government policy documents, reports of international financial institutions</w:t>
      </w:r>
      <w:r w:rsidR="00D449C9">
        <w:rPr>
          <w:rFonts w:ascii="Times New Roman" w:hAnsi="Times New Roman" w:cs="Times New Roman"/>
          <w:sz w:val="24"/>
          <w:szCs w:val="24"/>
        </w:rPr>
        <w:t xml:space="preserve">, news articles and academic research are all involved in ‘doing’ this imagining. In the process, they construct narratives </w:t>
      </w:r>
      <w:r w:rsidR="00D449C9">
        <w:rPr>
          <w:rFonts w:ascii="Times New Roman" w:hAnsi="Times New Roman" w:cs="Times New Roman"/>
          <w:sz w:val="24"/>
          <w:szCs w:val="24"/>
        </w:rPr>
        <w:lastRenderedPageBreak/>
        <w:t>and discourses about the way in which digital technology transforms the economy. Hence, development imaginaries are increasingly also digital imaginaries which participate in reflecting on how digital tools and technologies such as mobile phones, mobile internet and social media platforms can potentially cont</w:t>
      </w:r>
      <w:r w:rsidR="00B93331">
        <w:rPr>
          <w:rFonts w:ascii="Times New Roman" w:hAnsi="Times New Roman" w:cs="Times New Roman"/>
          <w:sz w:val="24"/>
          <w:szCs w:val="24"/>
        </w:rPr>
        <w:t>ribute to economic development. This is demonstrated by</w:t>
      </w:r>
      <w:r w:rsidR="00163CF5">
        <w:rPr>
          <w:rFonts w:ascii="Times New Roman" w:hAnsi="Times New Roman" w:cs="Times New Roman"/>
          <w:sz w:val="24"/>
          <w:szCs w:val="24"/>
        </w:rPr>
        <w:t xml:space="preserve"> the following two quotations from a November 2017 article in </w:t>
      </w:r>
      <w:r w:rsidR="00163CF5" w:rsidRPr="00163CF5">
        <w:rPr>
          <w:rFonts w:ascii="Times New Roman" w:hAnsi="Times New Roman" w:cs="Times New Roman"/>
          <w:i/>
          <w:sz w:val="24"/>
          <w:szCs w:val="24"/>
        </w:rPr>
        <w:t>The Economist</w:t>
      </w:r>
      <w:r w:rsidR="00163CF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B76563" w14:textId="77777777" w:rsidR="004B03AD" w:rsidRDefault="004B03AD" w:rsidP="00742DEE">
      <w:pPr>
        <w:widowControl w:val="0"/>
        <w:autoSpaceDE w:val="0"/>
        <w:autoSpaceDN w:val="0"/>
        <w:adjustRightInd w:val="0"/>
        <w:spacing w:after="0" w:line="240" w:lineRule="auto"/>
        <w:rPr>
          <w:rFonts w:ascii="Times New Roman" w:hAnsi="Times New Roman" w:cs="Times New Roman"/>
          <w:sz w:val="24"/>
          <w:szCs w:val="24"/>
        </w:rPr>
      </w:pPr>
    </w:p>
    <w:p w14:paraId="1D3C7F6D" w14:textId="2CA74A50" w:rsidR="005F1E6F" w:rsidRPr="004B03AD" w:rsidRDefault="004225AD" w:rsidP="004225AD">
      <w:pPr>
        <w:widowControl w:val="0"/>
        <w:autoSpaceDE w:val="0"/>
        <w:autoSpaceDN w:val="0"/>
        <w:adjustRightInd w:val="0"/>
        <w:spacing w:after="0" w:line="240" w:lineRule="auto"/>
        <w:ind w:left="709" w:right="662"/>
        <w:rPr>
          <w:rFonts w:ascii="Times New Roman" w:hAnsi="Times New Roman" w:cs="Times New Roman"/>
          <w:sz w:val="20"/>
          <w:szCs w:val="20"/>
        </w:rPr>
      </w:pPr>
      <w:r w:rsidRPr="004B03AD">
        <w:rPr>
          <w:rFonts w:ascii="Times New Roman" w:hAnsi="Times New Roman" w:cs="Times New Roman"/>
          <w:sz w:val="20"/>
          <w:szCs w:val="20"/>
        </w:rPr>
        <w:t>As mobile phones spread, they speed economic growth and help boost productivity. Fast cable internet may be even better at creating well-paid jobs, boosting the number of startups and stimulating exports. Although data are still scarce, there is every reason to think that phones, the internet and the technologies that they enable may together provide Africa with the most powerful tools yet to alleviate poverty, boost growth and ultimately catch up with the rich world.</w:t>
      </w:r>
      <w:r w:rsidR="005F1E6F">
        <w:rPr>
          <w:rStyle w:val="EndnoteReference"/>
          <w:rFonts w:ascii="Times New Roman" w:hAnsi="Times New Roman" w:cs="Times New Roman"/>
          <w:sz w:val="20"/>
          <w:szCs w:val="20"/>
        </w:rPr>
        <w:endnoteReference w:id="2"/>
      </w:r>
    </w:p>
    <w:p w14:paraId="34F12CC0" w14:textId="77777777" w:rsidR="005F1E6F" w:rsidRDefault="005F1E6F" w:rsidP="00742DEE">
      <w:pPr>
        <w:widowControl w:val="0"/>
        <w:autoSpaceDE w:val="0"/>
        <w:autoSpaceDN w:val="0"/>
        <w:adjustRightInd w:val="0"/>
        <w:spacing w:after="0" w:line="240" w:lineRule="auto"/>
        <w:rPr>
          <w:rFonts w:ascii="Times New Roman" w:hAnsi="Times New Roman" w:cs="Times New Roman"/>
          <w:sz w:val="24"/>
          <w:szCs w:val="24"/>
        </w:rPr>
      </w:pPr>
    </w:p>
    <w:p w14:paraId="234E856A" w14:textId="4A8C9603" w:rsidR="005F1E6F" w:rsidRDefault="00D449C9" w:rsidP="00742D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Similarly, t</w:t>
      </w:r>
      <w:r w:rsidR="005F1E6F">
        <w:rPr>
          <w:rFonts w:ascii="Times New Roman" w:hAnsi="Times New Roman" w:cs="Times New Roman"/>
          <w:sz w:val="24"/>
          <w:szCs w:val="24"/>
        </w:rPr>
        <w:t xml:space="preserve">he World Bank’s </w:t>
      </w:r>
      <w:r w:rsidR="005F1E6F" w:rsidRPr="00742DEE">
        <w:rPr>
          <w:rFonts w:ascii="Times New Roman" w:hAnsi="Times New Roman" w:cs="Times New Roman"/>
          <w:i/>
          <w:sz w:val="24"/>
          <w:szCs w:val="24"/>
        </w:rPr>
        <w:t>Digital Dividends</w:t>
      </w:r>
      <w:r w:rsidR="005F1E6F">
        <w:rPr>
          <w:rFonts w:ascii="Times New Roman" w:hAnsi="Times New Roman" w:cs="Times New Roman"/>
          <w:sz w:val="24"/>
          <w:szCs w:val="24"/>
        </w:rPr>
        <w:t xml:space="preserve"> report highlights that the internet has lowered the costs of “</w:t>
      </w:r>
      <w:r w:rsidR="005F1E6F" w:rsidRPr="00742DEE">
        <w:rPr>
          <w:rFonts w:ascii="Times New Roman" w:hAnsi="Times New Roman" w:cs="Times New Roman"/>
          <w:sz w:val="24"/>
          <w:szCs w:val="24"/>
        </w:rPr>
        <w:t xml:space="preserve">acquiring and using information, which in turn has lowered transaction costs—and often as a consequence, production costs” </w:t>
      </w:r>
      <w:bookmarkStart w:id="1" w:name="_Hlk517963246"/>
      <w:r w:rsidR="005F1E6F" w:rsidRPr="00742DEE">
        <w:rPr>
          <w:rFonts w:ascii="Times New Roman" w:hAnsi="Times New Roman" w:cs="Times New Roman"/>
          <w:sz w:val="24"/>
          <w:szCs w:val="24"/>
        </w:rPr>
        <w:t>(World Bank</w:t>
      </w:r>
      <w:r w:rsidR="003A71D9">
        <w:rPr>
          <w:rFonts w:ascii="Times New Roman" w:hAnsi="Times New Roman" w:cs="Times New Roman"/>
          <w:sz w:val="24"/>
          <w:szCs w:val="24"/>
        </w:rPr>
        <w:t>,</w:t>
      </w:r>
      <w:r w:rsidR="005F1E6F" w:rsidRPr="00742DEE">
        <w:rPr>
          <w:rFonts w:ascii="Times New Roman" w:hAnsi="Times New Roman" w:cs="Times New Roman"/>
          <w:sz w:val="24"/>
          <w:szCs w:val="24"/>
        </w:rPr>
        <w:t xml:space="preserve"> 2016</w:t>
      </w:r>
      <w:r w:rsidR="003A71D9">
        <w:rPr>
          <w:rFonts w:ascii="Times New Roman" w:hAnsi="Times New Roman" w:cs="Times New Roman"/>
          <w:sz w:val="24"/>
          <w:szCs w:val="24"/>
        </w:rPr>
        <w:t>, p.</w:t>
      </w:r>
      <w:r w:rsidR="005F1E6F" w:rsidRPr="00742DEE">
        <w:rPr>
          <w:rFonts w:ascii="Times New Roman" w:hAnsi="Times New Roman" w:cs="Times New Roman"/>
          <w:sz w:val="24"/>
          <w:szCs w:val="24"/>
        </w:rPr>
        <w:t xml:space="preserve"> 42).</w:t>
      </w:r>
      <w:r w:rsidR="005F1E6F">
        <w:rPr>
          <w:rFonts w:ascii="Times New Roman" w:hAnsi="Times New Roman" w:cs="Times New Roman"/>
          <w:sz w:val="24"/>
          <w:szCs w:val="24"/>
        </w:rPr>
        <w:t xml:space="preserve"> According to the report, digital technology has created new markets for small producers and has made transactions faster and cheaper, thereby increasing economic productivity. This report is no exception </w:t>
      </w:r>
      <w:r w:rsidR="00382D8C">
        <w:rPr>
          <w:rFonts w:ascii="Times New Roman" w:hAnsi="Times New Roman" w:cs="Times New Roman"/>
          <w:sz w:val="24"/>
          <w:szCs w:val="24"/>
        </w:rPr>
        <w:t>and</w:t>
      </w:r>
      <w:r w:rsidR="005F1E6F">
        <w:rPr>
          <w:rFonts w:ascii="Times New Roman" w:hAnsi="Times New Roman" w:cs="Times New Roman"/>
          <w:sz w:val="24"/>
          <w:szCs w:val="24"/>
        </w:rPr>
        <w:t xml:space="preserve"> similarly optimistic narratives can be found in other policy documents and reports on the role of information and communication technologies on the African continent</w:t>
      </w:r>
      <w:r w:rsidR="005F1E6F" w:rsidRPr="00742DEE">
        <w:rPr>
          <w:rFonts w:ascii="Times New Roman" w:hAnsi="Times New Roman" w:cs="Times New Roman"/>
          <w:sz w:val="24"/>
          <w:szCs w:val="24"/>
          <w:shd w:val="clear" w:color="auto" w:fill="FFFFFF"/>
        </w:rPr>
        <w:t xml:space="preserve"> </w:t>
      </w:r>
      <w:r w:rsidR="005F1E6F">
        <w:rPr>
          <w:rFonts w:ascii="Times New Roman" w:hAnsi="Times New Roman" w:cs="Times New Roman"/>
          <w:sz w:val="24"/>
          <w:szCs w:val="24"/>
          <w:shd w:val="clear" w:color="auto" w:fill="FFFFFF"/>
        </w:rPr>
        <w:t xml:space="preserve">which </w:t>
      </w:r>
      <w:r w:rsidR="005F1E6F" w:rsidRPr="00717639">
        <w:rPr>
          <w:rFonts w:ascii="Times New Roman" w:hAnsi="Times New Roman" w:cs="Times New Roman"/>
          <w:sz w:val="24"/>
          <w:szCs w:val="24"/>
          <w:shd w:val="clear" w:color="auto" w:fill="FFFFFF"/>
        </w:rPr>
        <w:t>often “propose Grand Visions of connectivity, attributing a self-evident positive, widespread, and transform</w:t>
      </w:r>
      <w:r w:rsidR="005F1E6F">
        <w:rPr>
          <w:rFonts w:ascii="Times New Roman" w:hAnsi="Times New Roman" w:cs="Times New Roman"/>
          <w:sz w:val="24"/>
          <w:szCs w:val="24"/>
          <w:shd w:val="clear" w:color="auto" w:fill="FFFFFF"/>
        </w:rPr>
        <w:t>ational impact to the Internet” (</w:t>
      </w:r>
      <w:r w:rsidR="005F1E6F" w:rsidRPr="00717639">
        <w:rPr>
          <w:rFonts w:ascii="Times New Roman" w:hAnsi="Times New Roman" w:cs="Times New Roman"/>
          <w:sz w:val="24"/>
          <w:szCs w:val="24"/>
        </w:rPr>
        <w:t>F</w:t>
      </w:r>
      <w:r w:rsidR="005F1E6F">
        <w:rPr>
          <w:rFonts w:ascii="Times New Roman" w:hAnsi="Times New Roman" w:cs="Times New Roman"/>
          <w:sz w:val="24"/>
          <w:szCs w:val="24"/>
        </w:rPr>
        <w:t>riederici, Ojanperä and Graham</w:t>
      </w:r>
      <w:r w:rsidR="003A71D9">
        <w:rPr>
          <w:rFonts w:ascii="Times New Roman" w:hAnsi="Times New Roman" w:cs="Times New Roman"/>
          <w:sz w:val="24"/>
          <w:szCs w:val="24"/>
        </w:rPr>
        <w:t>,</w:t>
      </w:r>
      <w:r w:rsidR="005F1E6F">
        <w:rPr>
          <w:rFonts w:ascii="Times New Roman" w:hAnsi="Times New Roman" w:cs="Times New Roman"/>
          <w:sz w:val="24"/>
          <w:szCs w:val="24"/>
        </w:rPr>
        <w:t xml:space="preserve"> </w:t>
      </w:r>
      <w:r w:rsidR="005F1E6F" w:rsidRPr="00717639">
        <w:rPr>
          <w:rFonts w:ascii="Times New Roman" w:hAnsi="Times New Roman" w:cs="Times New Roman"/>
          <w:sz w:val="24"/>
          <w:szCs w:val="24"/>
        </w:rPr>
        <w:t>2017</w:t>
      </w:r>
      <w:r w:rsidR="003A71D9">
        <w:rPr>
          <w:rFonts w:ascii="Times New Roman" w:hAnsi="Times New Roman" w:cs="Times New Roman"/>
          <w:sz w:val="24"/>
          <w:szCs w:val="24"/>
        </w:rPr>
        <w:t>, p.</w:t>
      </w:r>
      <w:r w:rsidR="005F1E6F" w:rsidRPr="00717639">
        <w:rPr>
          <w:rFonts w:ascii="Times New Roman" w:hAnsi="Times New Roman" w:cs="Times New Roman"/>
          <w:sz w:val="24"/>
          <w:szCs w:val="24"/>
        </w:rPr>
        <w:t xml:space="preserve"> 1)</w:t>
      </w:r>
      <w:r w:rsidR="005F1E6F">
        <w:rPr>
          <w:rFonts w:ascii="Times New Roman" w:hAnsi="Times New Roman" w:cs="Times New Roman"/>
          <w:sz w:val="24"/>
          <w:szCs w:val="24"/>
        </w:rPr>
        <w:t xml:space="preserve">. </w:t>
      </w:r>
    </w:p>
    <w:p w14:paraId="1660E7D0" w14:textId="5E196E46" w:rsidR="005F1E6F" w:rsidRDefault="005F1E6F" w:rsidP="006C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examining the impact of technology on economic development, </w:t>
      </w:r>
      <w:r w:rsidR="00F71BB6">
        <w:rPr>
          <w:rFonts w:ascii="Times New Roman" w:hAnsi="Times New Roman" w:cs="Times New Roman"/>
          <w:sz w:val="24"/>
          <w:szCs w:val="24"/>
        </w:rPr>
        <w:t>academic accounts</w:t>
      </w:r>
      <w:r>
        <w:rPr>
          <w:rFonts w:ascii="Times New Roman" w:hAnsi="Times New Roman" w:cs="Times New Roman"/>
          <w:sz w:val="24"/>
          <w:szCs w:val="24"/>
        </w:rPr>
        <w:t xml:space="preserve"> often make a distinction between benefits at the macro-economic or micro-economic level. At the level of nations, digital technology is considered to contribute to development </w:t>
      </w:r>
      <w:r w:rsidRPr="00717639">
        <w:rPr>
          <w:rFonts w:ascii="Times New Roman" w:hAnsi="Times New Roman" w:cs="Times New Roman"/>
          <w:sz w:val="24"/>
          <w:szCs w:val="24"/>
        </w:rPr>
        <w:t>“by improving communication, opening new investment opportunities, incorporating the African diaspora in development, and integrating the continent into the global economy”</w:t>
      </w:r>
      <w:r>
        <w:rPr>
          <w:rFonts w:ascii="Times New Roman" w:hAnsi="Times New Roman" w:cs="Times New Roman"/>
          <w:sz w:val="24"/>
          <w:szCs w:val="24"/>
        </w:rPr>
        <w:t xml:space="preserve"> (Otiso and Moseley</w:t>
      </w:r>
      <w:r w:rsidR="003A71D9">
        <w:rPr>
          <w:rFonts w:ascii="Times New Roman" w:hAnsi="Times New Roman" w:cs="Times New Roman"/>
          <w:sz w:val="24"/>
          <w:szCs w:val="24"/>
        </w:rPr>
        <w:t>,</w:t>
      </w:r>
      <w:r>
        <w:rPr>
          <w:rFonts w:ascii="Times New Roman" w:hAnsi="Times New Roman" w:cs="Times New Roman"/>
          <w:sz w:val="24"/>
          <w:szCs w:val="24"/>
        </w:rPr>
        <w:t xml:space="preserve"> </w:t>
      </w:r>
      <w:r w:rsidRPr="00717639">
        <w:rPr>
          <w:rFonts w:ascii="Times New Roman" w:hAnsi="Times New Roman" w:cs="Times New Roman"/>
          <w:sz w:val="24"/>
          <w:szCs w:val="24"/>
        </w:rPr>
        <w:t>2009</w:t>
      </w:r>
      <w:r w:rsidR="003A71D9">
        <w:rPr>
          <w:rFonts w:ascii="Times New Roman" w:hAnsi="Times New Roman" w:cs="Times New Roman"/>
          <w:sz w:val="24"/>
          <w:szCs w:val="24"/>
        </w:rPr>
        <w:t>, p.</w:t>
      </w:r>
      <w:r w:rsidRPr="00717639">
        <w:rPr>
          <w:rFonts w:ascii="Times New Roman" w:hAnsi="Times New Roman" w:cs="Times New Roman"/>
          <w:sz w:val="24"/>
          <w:szCs w:val="24"/>
        </w:rPr>
        <w:t xml:space="preserve"> 99).</w:t>
      </w:r>
      <w:r>
        <w:rPr>
          <w:rFonts w:ascii="Times New Roman" w:hAnsi="Times New Roman" w:cs="Times New Roman"/>
          <w:sz w:val="24"/>
          <w:szCs w:val="24"/>
        </w:rPr>
        <w:t xml:space="preserve"> Hopes are vested</w:t>
      </w:r>
      <w:r w:rsidRPr="00717639">
        <w:rPr>
          <w:rFonts w:ascii="Times New Roman" w:hAnsi="Times New Roman" w:cs="Times New Roman"/>
          <w:sz w:val="24"/>
          <w:szCs w:val="24"/>
        </w:rPr>
        <w:t xml:space="preserve"> in the ability of technology to promote economic growth</w:t>
      </w:r>
      <w:r>
        <w:rPr>
          <w:rFonts w:ascii="Times New Roman" w:hAnsi="Times New Roman" w:cs="Times New Roman"/>
          <w:sz w:val="24"/>
          <w:szCs w:val="24"/>
        </w:rPr>
        <w:t xml:space="preserve">, and for some, </w:t>
      </w:r>
      <w:r w:rsidRPr="00717639">
        <w:rPr>
          <w:rFonts w:ascii="Times New Roman" w:hAnsi="Times New Roman" w:cs="Times New Roman"/>
          <w:sz w:val="24"/>
          <w:szCs w:val="24"/>
        </w:rPr>
        <w:t>“there is a strong link between uptake of new technologies and the socioeconomic growth and development of different countries and communities”</w:t>
      </w:r>
      <w:r>
        <w:rPr>
          <w:rFonts w:ascii="Times New Roman" w:hAnsi="Times New Roman" w:cs="Times New Roman"/>
          <w:sz w:val="24"/>
          <w:szCs w:val="24"/>
        </w:rPr>
        <w:t xml:space="preserve"> (Obijiofor</w:t>
      </w:r>
      <w:r w:rsidR="003A71D9">
        <w:rPr>
          <w:rFonts w:ascii="Times New Roman" w:hAnsi="Times New Roman" w:cs="Times New Roman"/>
          <w:sz w:val="24"/>
          <w:szCs w:val="24"/>
        </w:rPr>
        <w:t>,</w:t>
      </w:r>
      <w:r>
        <w:rPr>
          <w:rFonts w:ascii="Times New Roman" w:hAnsi="Times New Roman" w:cs="Times New Roman"/>
          <w:sz w:val="24"/>
          <w:szCs w:val="24"/>
        </w:rPr>
        <w:t xml:space="preserve"> </w:t>
      </w:r>
      <w:r w:rsidRPr="00717639">
        <w:rPr>
          <w:rFonts w:ascii="Times New Roman" w:hAnsi="Times New Roman" w:cs="Times New Roman"/>
          <w:sz w:val="24"/>
          <w:szCs w:val="24"/>
        </w:rPr>
        <w:t>2009</w:t>
      </w:r>
      <w:r w:rsidR="003A71D9">
        <w:rPr>
          <w:rFonts w:ascii="Times New Roman" w:hAnsi="Times New Roman" w:cs="Times New Roman"/>
          <w:sz w:val="24"/>
          <w:szCs w:val="24"/>
        </w:rPr>
        <w:t>, p.</w:t>
      </w:r>
      <w:r w:rsidRPr="00717639">
        <w:rPr>
          <w:rFonts w:ascii="Times New Roman" w:hAnsi="Times New Roman" w:cs="Times New Roman"/>
          <w:sz w:val="24"/>
          <w:szCs w:val="24"/>
        </w:rPr>
        <w:t xml:space="preserve"> 32).</w:t>
      </w:r>
      <w:r>
        <w:rPr>
          <w:rFonts w:ascii="Times New Roman" w:hAnsi="Times New Roman" w:cs="Times New Roman"/>
          <w:sz w:val="24"/>
          <w:szCs w:val="24"/>
        </w:rPr>
        <w:t xml:space="preserve"> At the level of individuals and households, the focus is frequently on the economic benefits of mobile phones, whose </w:t>
      </w:r>
      <w:r w:rsidRPr="00717639">
        <w:rPr>
          <w:rFonts w:ascii="Times New Roman" w:hAnsi="Times New Roman" w:cs="Times New Roman"/>
          <w:sz w:val="24"/>
          <w:szCs w:val="24"/>
        </w:rPr>
        <w:t>rapid growth on the African continent has been described as a ‘revolution’ (Etzo and Collender</w:t>
      </w:r>
      <w:r w:rsidR="003A71D9">
        <w:rPr>
          <w:rFonts w:ascii="Times New Roman" w:hAnsi="Times New Roman" w:cs="Times New Roman"/>
          <w:sz w:val="24"/>
          <w:szCs w:val="24"/>
        </w:rPr>
        <w:t>,</w:t>
      </w:r>
      <w:r w:rsidRPr="00717639">
        <w:rPr>
          <w:rFonts w:ascii="Times New Roman" w:hAnsi="Times New Roman" w:cs="Times New Roman"/>
          <w:sz w:val="24"/>
          <w:szCs w:val="24"/>
        </w:rPr>
        <w:t xml:space="preserve"> 2010). </w:t>
      </w:r>
      <w:r>
        <w:rPr>
          <w:rFonts w:ascii="Times New Roman" w:hAnsi="Times New Roman" w:cs="Times New Roman"/>
          <w:sz w:val="24"/>
          <w:szCs w:val="24"/>
        </w:rPr>
        <w:t xml:space="preserve">For some, there is evidence that mobile phones “can enable the </w:t>
      </w:r>
      <w:r w:rsidRPr="00AF08B2">
        <w:rPr>
          <w:rFonts w:ascii="Times New Roman" w:hAnsi="Times New Roman" w:cs="Times New Roman"/>
          <w:sz w:val="24"/>
          <w:szCs w:val="24"/>
        </w:rPr>
        <w:t xml:space="preserve">poor to build livelihood assets and take up employment </w:t>
      </w:r>
      <w:r>
        <w:rPr>
          <w:rFonts w:ascii="Times New Roman" w:hAnsi="Times New Roman" w:cs="Times New Roman"/>
          <w:sz w:val="24"/>
          <w:szCs w:val="24"/>
        </w:rPr>
        <w:t xml:space="preserve">opportunities, not only through </w:t>
      </w:r>
      <w:r w:rsidRPr="00AF08B2">
        <w:rPr>
          <w:rFonts w:ascii="Times New Roman" w:hAnsi="Times New Roman" w:cs="Times New Roman"/>
          <w:sz w:val="24"/>
          <w:szCs w:val="24"/>
        </w:rPr>
        <w:t>direct employment or job-search benefits, but also throug</w:t>
      </w:r>
      <w:r>
        <w:rPr>
          <w:rFonts w:ascii="Times New Roman" w:hAnsi="Times New Roman" w:cs="Times New Roman"/>
          <w:sz w:val="24"/>
          <w:szCs w:val="24"/>
        </w:rPr>
        <w:t xml:space="preserve">h the critical support they can </w:t>
      </w:r>
      <w:r w:rsidRPr="00AF08B2">
        <w:rPr>
          <w:rFonts w:ascii="Times New Roman" w:hAnsi="Times New Roman" w:cs="Times New Roman"/>
          <w:sz w:val="24"/>
          <w:szCs w:val="24"/>
        </w:rPr>
        <w:t>bring to small businesses in terms of expanded profit ma</w:t>
      </w:r>
      <w:r>
        <w:rPr>
          <w:rFonts w:ascii="Times New Roman" w:hAnsi="Times New Roman" w:cs="Times New Roman"/>
          <w:sz w:val="24"/>
          <w:szCs w:val="24"/>
        </w:rPr>
        <w:t>rgins” (Porter</w:t>
      </w:r>
      <w:r w:rsidR="003A71D9">
        <w:rPr>
          <w:rFonts w:ascii="Times New Roman" w:hAnsi="Times New Roman" w:cs="Times New Roman"/>
          <w:sz w:val="24"/>
          <w:szCs w:val="24"/>
        </w:rPr>
        <w:t>,</w:t>
      </w:r>
      <w:r>
        <w:rPr>
          <w:rFonts w:ascii="Times New Roman" w:hAnsi="Times New Roman" w:cs="Times New Roman"/>
          <w:sz w:val="24"/>
          <w:szCs w:val="24"/>
        </w:rPr>
        <w:t xml:space="preserve"> 2012</w:t>
      </w:r>
      <w:r w:rsidR="003A71D9">
        <w:rPr>
          <w:rFonts w:ascii="Times New Roman" w:hAnsi="Times New Roman" w:cs="Times New Roman"/>
          <w:sz w:val="24"/>
          <w:szCs w:val="24"/>
        </w:rPr>
        <w:t>, p.</w:t>
      </w:r>
      <w:r>
        <w:rPr>
          <w:rFonts w:ascii="Times New Roman" w:hAnsi="Times New Roman" w:cs="Times New Roman"/>
          <w:sz w:val="24"/>
          <w:szCs w:val="24"/>
        </w:rPr>
        <w:t xml:space="preserve"> 253). Studies often focus on the way in which micro-enterprises, market traders, street vendors or small-scale farmers have managed to reduce their communication costs and facilitated their search for information through mobile phones, which ultimately is also considered to translate into growth and benefits at the macro-economic level (Aker and Mbiti</w:t>
      </w:r>
      <w:r w:rsidR="003A71D9">
        <w:rPr>
          <w:rFonts w:ascii="Times New Roman" w:hAnsi="Times New Roman" w:cs="Times New Roman"/>
          <w:sz w:val="24"/>
          <w:szCs w:val="24"/>
        </w:rPr>
        <w:t>,</w:t>
      </w:r>
      <w:r>
        <w:rPr>
          <w:rFonts w:ascii="Times New Roman" w:hAnsi="Times New Roman" w:cs="Times New Roman"/>
          <w:sz w:val="24"/>
          <w:szCs w:val="24"/>
        </w:rPr>
        <w:t xml:space="preserve"> 2010).</w:t>
      </w:r>
    </w:p>
    <w:bookmarkEnd w:id="1"/>
    <w:p w14:paraId="1EA9C1CC" w14:textId="7D7A1BBC" w:rsidR="005F1E6F" w:rsidRDefault="005F1E6F" w:rsidP="006C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Mobile phones have been central in digital imaginaries of economic development. For example, basic phones were assumed to enable small-scale enterprises and farmers to improve the efficiency of their communication with both customers and suppliers, to assist them in accessing market prices of key commodities via short-message service market information systems, and to carry out money transfers through for example M-Pesa. With the emergence of smartphones, mobile technology gained additional functionalities, including the capacity to access the internet. As compared to fixed line internet access, m</w:t>
      </w:r>
      <w:r w:rsidRPr="00684A91">
        <w:rPr>
          <w:rFonts w:ascii="Times New Roman" w:hAnsi="Times New Roman" w:cs="Times New Roman"/>
          <w:sz w:val="24"/>
          <w:szCs w:val="24"/>
        </w:rPr>
        <w:t>obile internet</w:t>
      </w:r>
      <w:r>
        <w:rPr>
          <w:rFonts w:ascii="Times New Roman" w:hAnsi="Times New Roman" w:cs="Times New Roman"/>
          <w:sz w:val="24"/>
          <w:szCs w:val="24"/>
        </w:rPr>
        <w:t xml:space="preserve"> required</w:t>
      </w:r>
      <w:r w:rsidRPr="00684A91">
        <w:rPr>
          <w:rFonts w:ascii="Times New Roman" w:hAnsi="Times New Roman" w:cs="Times New Roman"/>
          <w:sz w:val="24"/>
          <w:szCs w:val="24"/>
        </w:rPr>
        <w:t xml:space="preserve"> </w:t>
      </w:r>
      <w:r>
        <w:rPr>
          <w:rFonts w:ascii="Times New Roman" w:hAnsi="Times New Roman" w:cs="Times New Roman"/>
          <w:sz w:val="24"/>
          <w:szCs w:val="24"/>
        </w:rPr>
        <w:t>“</w:t>
      </w:r>
      <w:r w:rsidRPr="00684A91">
        <w:rPr>
          <w:rFonts w:ascii="Times New Roman" w:hAnsi="Times New Roman" w:cs="Times New Roman"/>
          <w:sz w:val="24"/>
          <w:szCs w:val="24"/>
        </w:rPr>
        <w:t xml:space="preserve">fewer ICT skills, less financial resources and does not rely on electricity at home, </w:t>
      </w:r>
      <w:r w:rsidRPr="00684A91">
        <w:rPr>
          <w:rFonts w:ascii="Times New Roman" w:hAnsi="Times New Roman" w:cs="Times New Roman"/>
          <w:sz w:val="24"/>
          <w:szCs w:val="24"/>
        </w:rPr>
        <w:lastRenderedPageBreak/>
        <w:t>compared to computers or laptops</w:t>
      </w:r>
      <w:r>
        <w:rPr>
          <w:rFonts w:ascii="Times New Roman" w:hAnsi="Times New Roman" w:cs="Times New Roman"/>
          <w:sz w:val="24"/>
          <w:szCs w:val="24"/>
        </w:rPr>
        <w:t>” (Stork, Galandro and Gillwald</w:t>
      </w:r>
      <w:r w:rsidR="003A71D9">
        <w:rPr>
          <w:rFonts w:ascii="Times New Roman" w:hAnsi="Times New Roman" w:cs="Times New Roman"/>
          <w:sz w:val="24"/>
          <w:szCs w:val="24"/>
        </w:rPr>
        <w:t>,</w:t>
      </w:r>
      <w:r>
        <w:rPr>
          <w:rFonts w:ascii="Times New Roman" w:hAnsi="Times New Roman" w:cs="Times New Roman"/>
          <w:sz w:val="24"/>
          <w:szCs w:val="24"/>
        </w:rPr>
        <w:t xml:space="preserve"> 2013</w:t>
      </w:r>
      <w:r w:rsidR="003A71D9">
        <w:rPr>
          <w:rFonts w:ascii="Times New Roman" w:hAnsi="Times New Roman" w:cs="Times New Roman"/>
          <w:sz w:val="24"/>
          <w:szCs w:val="24"/>
        </w:rPr>
        <w:t>, p.</w:t>
      </w:r>
      <w:r>
        <w:rPr>
          <w:rFonts w:ascii="Times New Roman" w:hAnsi="Times New Roman" w:cs="Times New Roman"/>
          <w:sz w:val="24"/>
          <w:szCs w:val="24"/>
        </w:rPr>
        <w:t xml:space="preserve"> 34). Because of the relatively low costs of smartphones, the mobile internet is considered to have the potential to close the digital divide. The emergence of the mobile internet has coincided with the rise of social media, which are increasingly dominating smartphone use and for many users equal to their experience of the internet. In the context of the so-called ‘Arab Spring’, social media were considered crucial in mobilising resistance and democratising authoritarian contexts. Following the protests, a number of development agencies similarly began to put their faith in the ability of social media to provoke social change and to promote good governance by providing aid packages to digital activists (Christensen</w:t>
      </w:r>
      <w:r w:rsidR="003A71D9">
        <w:rPr>
          <w:rFonts w:ascii="Times New Roman" w:hAnsi="Times New Roman" w:cs="Times New Roman"/>
          <w:sz w:val="24"/>
          <w:szCs w:val="24"/>
        </w:rPr>
        <w:t>,</w:t>
      </w:r>
      <w:r>
        <w:rPr>
          <w:rFonts w:ascii="Times New Roman" w:hAnsi="Times New Roman" w:cs="Times New Roman"/>
          <w:sz w:val="24"/>
          <w:szCs w:val="24"/>
        </w:rPr>
        <w:t xml:space="preserve"> 2011). However, apart from vesting hope in the political transformation that social media could bring about, the development sector is also increasingly recognising the potential of social media in economic development. For example, several reports and handbooks emphasise the opportunities offered by social media in agricultural development, enabling farmers to extend their networks and market their products more effectively (Andres and Woodard</w:t>
      </w:r>
      <w:r w:rsidR="003A71D9">
        <w:rPr>
          <w:rFonts w:ascii="Times New Roman" w:hAnsi="Times New Roman" w:cs="Times New Roman"/>
          <w:sz w:val="24"/>
          <w:szCs w:val="24"/>
        </w:rPr>
        <w:t>,</w:t>
      </w:r>
      <w:r>
        <w:rPr>
          <w:rFonts w:ascii="Times New Roman" w:hAnsi="Times New Roman" w:cs="Times New Roman"/>
          <w:sz w:val="24"/>
          <w:szCs w:val="24"/>
        </w:rPr>
        <w:t xml:space="preserve"> 2013; Pedrick</w:t>
      </w:r>
      <w:r w:rsidR="003A71D9">
        <w:rPr>
          <w:rFonts w:ascii="Times New Roman" w:hAnsi="Times New Roman" w:cs="Times New Roman"/>
          <w:sz w:val="24"/>
          <w:szCs w:val="24"/>
        </w:rPr>
        <w:t>,</w:t>
      </w:r>
      <w:r>
        <w:rPr>
          <w:rFonts w:ascii="Times New Roman" w:hAnsi="Times New Roman" w:cs="Times New Roman"/>
          <w:sz w:val="24"/>
          <w:szCs w:val="24"/>
        </w:rPr>
        <w:t xml:space="preserve"> 2015). </w:t>
      </w:r>
    </w:p>
    <w:p w14:paraId="0055CE20" w14:textId="2949DA62" w:rsidR="003F2660" w:rsidRDefault="005F1E6F" w:rsidP="003F26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focus on technology in contemporary development policy, discourses and practices is inextricably linked to the idea that business and entrepreneurship are key to Africa’s development and to ‘bottom-of-the pyramid’ (BOP) approaches which are gaining ground on the continent. These approaches encourage large multinational corpora</w:t>
      </w:r>
      <w:r w:rsidR="00980096">
        <w:rPr>
          <w:rFonts w:ascii="Times New Roman" w:hAnsi="Times New Roman" w:cs="Times New Roman"/>
          <w:sz w:val="24"/>
          <w:szCs w:val="24"/>
        </w:rPr>
        <w:t>tions to take advantage of the vast</w:t>
      </w:r>
      <w:r>
        <w:rPr>
          <w:rFonts w:ascii="Times New Roman" w:hAnsi="Times New Roman" w:cs="Times New Roman"/>
          <w:sz w:val="24"/>
          <w:szCs w:val="24"/>
        </w:rPr>
        <w:t>, underserved potential consumer base represented by ‘the global poor’ (Prahalad</w:t>
      </w:r>
      <w:r w:rsidR="003A71D9">
        <w:rPr>
          <w:rFonts w:ascii="Times New Roman" w:hAnsi="Times New Roman" w:cs="Times New Roman"/>
          <w:sz w:val="24"/>
          <w:szCs w:val="24"/>
        </w:rPr>
        <w:t>,</w:t>
      </w:r>
      <w:r>
        <w:rPr>
          <w:rFonts w:ascii="Times New Roman" w:hAnsi="Times New Roman" w:cs="Times New Roman"/>
          <w:sz w:val="24"/>
          <w:szCs w:val="24"/>
        </w:rPr>
        <w:t xml:space="preserve"> 2004). Instead of treating them as victims in need of development aid, ‘the bottom-of-the-pyramid’ argument considers the poor as a crucial, profitable market. Furthermore, connecting the poor with </w:t>
      </w:r>
      <w:r w:rsidR="00382D8C">
        <w:rPr>
          <w:rFonts w:ascii="Times New Roman" w:hAnsi="Times New Roman" w:cs="Times New Roman"/>
          <w:sz w:val="24"/>
          <w:szCs w:val="24"/>
        </w:rPr>
        <w:t>multi-national corporations (</w:t>
      </w:r>
      <w:r>
        <w:rPr>
          <w:rFonts w:ascii="Times New Roman" w:hAnsi="Times New Roman" w:cs="Times New Roman"/>
          <w:sz w:val="24"/>
          <w:szCs w:val="24"/>
        </w:rPr>
        <w:t>MNCs</w:t>
      </w:r>
      <w:r w:rsidR="00382D8C">
        <w:rPr>
          <w:rFonts w:ascii="Times New Roman" w:hAnsi="Times New Roman" w:cs="Times New Roman"/>
          <w:sz w:val="24"/>
          <w:szCs w:val="24"/>
        </w:rPr>
        <w:t>)</w:t>
      </w:r>
      <w:r>
        <w:rPr>
          <w:rFonts w:ascii="Times New Roman" w:hAnsi="Times New Roman" w:cs="Times New Roman"/>
          <w:sz w:val="24"/>
          <w:szCs w:val="24"/>
        </w:rPr>
        <w:t xml:space="preserve"> via the internet is expected to enable them to develop business opportunities. As Dolan and Rajak (2016</w:t>
      </w:r>
      <w:r w:rsidR="003A71D9">
        <w:rPr>
          <w:rFonts w:ascii="Times New Roman" w:hAnsi="Times New Roman" w:cs="Times New Roman"/>
          <w:sz w:val="24"/>
          <w:szCs w:val="24"/>
        </w:rPr>
        <w:t>, p.</w:t>
      </w:r>
      <w:r>
        <w:rPr>
          <w:rFonts w:ascii="Times New Roman" w:hAnsi="Times New Roman" w:cs="Times New Roman"/>
          <w:sz w:val="24"/>
          <w:szCs w:val="24"/>
        </w:rPr>
        <w:t xml:space="preserve"> 515) argue, “[f]</w:t>
      </w:r>
      <w:r w:rsidRPr="001535EF">
        <w:rPr>
          <w:rFonts w:ascii="Times New Roman" w:hAnsi="Times New Roman" w:cs="Times New Roman"/>
          <w:sz w:val="24"/>
          <w:szCs w:val="24"/>
          <w:shd w:val="clear" w:color="auto" w:fill="FFFFFF"/>
        </w:rPr>
        <w:t>rom national governments to international financial institutions, donor agencies and NGOs, from big business to start-ups, diverse actors with varying interests are rallying behind the potential of BoP enterprise to discipline, and at the same time unleash, a new generation of African microentrepreneurs</w:t>
      </w:r>
      <w:r>
        <w:rPr>
          <w:rFonts w:ascii="Times New Roman" w:hAnsi="Times New Roman" w:cs="Times New Roman"/>
          <w:sz w:val="24"/>
          <w:szCs w:val="24"/>
          <w:shd w:val="clear" w:color="auto" w:fill="FFFFFF"/>
        </w:rPr>
        <w:t>”</w:t>
      </w:r>
      <w:r w:rsidRPr="001535E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34B7C201" w14:textId="30DA936B" w:rsidR="004930DA" w:rsidRDefault="005F1E6F" w:rsidP="003F2660">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shd w:val="clear" w:color="auto" w:fill="FFFFFF"/>
        </w:rPr>
        <w:t>For example, under the developmental banner of ‘connecting the unconnected’, corporate social media platforms such as Facebook have increasingly shifted their attention to emerging economies in the Global South in the face of saturating Global North markets.</w:t>
      </w:r>
      <w:r w:rsidRPr="00A54A50">
        <w:rPr>
          <w:rFonts w:ascii="Times New Roman" w:hAnsi="Times New Roman" w:cs="Times New Roman"/>
          <w:sz w:val="24"/>
          <w:szCs w:val="24"/>
          <w:lang w:val="en-US"/>
        </w:rPr>
        <w:t xml:space="preserve"> </w:t>
      </w:r>
      <w:r w:rsidRPr="0043192F">
        <w:rPr>
          <w:rFonts w:ascii="Times New Roman" w:hAnsi="Times New Roman" w:cs="Times New Roman"/>
          <w:sz w:val="24"/>
          <w:szCs w:val="24"/>
          <w:lang w:val="en-US"/>
        </w:rPr>
        <w:t>Since 2009, Facebook has developed a number of products and projects to target mobile internet users in low-income or low-bandwidth contexts such as Facebook Lite, Facebook Zero, Internet.org and Free Basics (Goggin</w:t>
      </w:r>
      <w:r w:rsidR="003A71D9">
        <w:rPr>
          <w:rFonts w:ascii="Times New Roman" w:hAnsi="Times New Roman" w:cs="Times New Roman"/>
          <w:sz w:val="24"/>
          <w:szCs w:val="24"/>
          <w:lang w:val="en-US"/>
        </w:rPr>
        <w:t>,</w:t>
      </w:r>
      <w:r w:rsidRPr="0043192F">
        <w:rPr>
          <w:rFonts w:ascii="Times New Roman" w:hAnsi="Times New Roman" w:cs="Times New Roman"/>
          <w:sz w:val="24"/>
          <w:szCs w:val="24"/>
          <w:lang w:val="en-US"/>
        </w:rPr>
        <w:t xml:space="preserve"> 2014</w:t>
      </w:r>
      <w:r w:rsidR="003A71D9">
        <w:rPr>
          <w:rFonts w:ascii="Times New Roman" w:hAnsi="Times New Roman" w:cs="Times New Roman"/>
          <w:sz w:val="24"/>
          <w:szCs w:val="24"/>
          <w:lang w:val="en-US"/>
        </w:rPr>
        <w:t>, p.</w:t>
      </w:r>
      <w:r w:rsidRPr="0043192F">
        <w:rPr>
          <w:rFonts w:ascii="Times New Roman" w:hAnsi="Times New Roman" w:cs="Times New Roman"/>
          <w:sz w:val="24"/>
          <w:szCs w:val="24"/>
          <w:lang w:val="en-US"/>
        </w:rPr>
        <w:t xml:space="preserve"> 1071-1072). By July 2017, Facebook’s Free Basics app had been launched in 24 African countries. The app enables mobile phone users to access a text-based version of Facebook free of charge while Facebook Lite allows users to run the application with less consumption of mobile data.</w:t>
      </w:r>
      <w:r w:rsidRPr="0043192F">
        <w:rPr>
          <w:rStyle w:val="EndnoteReference"/>
          <w:sz w:val="24"/>
          <w:szCs w:val="24"/>
          <w:lang w:val="en-US"/>
        </w:rPr>
        <w:endnoteReference w:id="3"/>
      </w:r>
      <w:r w:rsidR="00142CAE">
        <w:rPr>
          <w:rFonts w:ascii="Times New Roman" w:hAnsi="Times New Roman" w:cs="Times New Roman"/>
          <w:sz w:val="24"/>
          <w:szCs w:val="24"/>
          <w:lang w:val="en-US"/>
        </w:rPr>
        <w:t xml:space="preserve"> These strategies</w:t>
      </w:r>
      <w:r>
        <w:rPr>
          <w:rFonts w:ascii="Times New Roman" w:hAnsi="Times New Roman" w:cs="Times New Roman"/>
          <w:sz w:val="24"/>
          <w:szCs w:val="24"/>
          <w:lang w:val="en-US"/>
        </w:rPr>
        <w:t xml:space="preserve"> have enabled Facebook to increase the number of African users to 170 million in 2017, representing significant growth of 42 percent since </w:t>
      </w:r>
      <w:r w:rsidRPr="0043192F">
        <w:rPr>
          <w:rFonts w:ascii="Times New Roman" w:hAnsi="Times New Roman" w:cs="Times New Roman"/>
          <w:sz w:val="24"/>
          <w:szCs w:val="24"/>
          <w:lang w:val="en-US"/>
        </w:rPr>
        <w:t>2015.</w:t>
      </w:r>
      <w:r w:rsidRPr="0043192F">
        <w:rPr>
          <w:rStyle w:val="EndnoteReference"/>
          <w:sz w:val="24"/>
          <w:szCs w:val="24"/>
          <w:lang w:val="en-US"/>
        </w:rPr>
        <w:endnoteReference w:id="4"/>
      </w:r>
      <w:r w:rsidRPr="0043192F">
        <w:rPr>
          <w:rFonts w:ascii="Times New Roman" w:hAnsi="Times New Roman" w:cs="Times New Roman"/>
          <w:sz w:val="24"/>
          <w:szCs w:val="24"/>
          <w:lang w:val="en-US"/>
        </w:rPr>
        <w:t xml:space="preserve"> </w:t>
      </w:r>
    </w:p>
    <w:p w14:paraId="039EA166" w14:textId="77777777" w:rsidR="003D7102" w:rsidRDefault="003D7102" w:rsidP="00DD603C">
      <w:pPr>
        <w:spacing w:after="0" w:line="240" w:lineRule="auto"/>
        <w:rPr>
          <w:rFonts w:ascii="Times New Roman" w:hAnsi="Times New Roman" w:cs="Times New Roman"/>
          <w:sz w:val="24"/>
          <w:szCs w:val="24"/>
        </w:rPr>
      </w:pPr>
    </w:p>
    <w:p w14:paraId="2B65BB4A" w14:textId="7D6F333F" w:rsidR="00DD603C" w:rsidRPr="00DD603C" w:rsidRDefault="00DD603C" w:rsidP="00DD603C">
      <w:pPr>
        <w:spacing w:after="0" w:line="240" w:lineRule="auto"/>
        <w:rPr>
          <w:rFonts w:ascii="Times New Roman" w:hAnsi="Times New Roman" w:cs="Times New Roman"/>
          <w:b/>
          <w:sz w:val="24"/>
          <w:szCs w:val="24"/>
        </w:rPr>
      </w:pPr>
      <w:r w:rsidRPr="00DD603C">
        <w:rPr>
          <w:rFonts w:ascii="Times New Roman" w:hAnsi="Times New Roman" w:cs="Times New Roman"/>
          <w:b/>
          <w:sz w:val="24"/>
          <w:szCs w:val="24"/>
        </w:rPr>
        <w:t xml:space="preserve">Critical </w:t>
      </w:r>
      <w:r w:rsidR="00013B68">
        <w:rPr>
          <w:rFonts w:ascii="Times New Roman" w:hAnsi="Times New Roman" w:cs="Times New Roman"/>
          <w:b/>
          <w:sz w:val="24"/>
          <w:szCs w:val="24"/>
        </w:rPr>
        <w:t>approaches to digital development imaginaries</w:t>
      </w:r>
    </w:p>
    <w:p w14:paraId="2B5034DE" w14:textId="6B2A9A94" w:rsidR="00382D8C" w:rsidRDefault="005F1E6F" w:rsidP="00DD603C">
      <w:pPr>
        <w:spacing w:after="0" w:line="240" w:lineRule="auto"/>
        <w:rPr>
          <w:rFonts w:ascii="Times New Roman" w:hAnsi="Times New Roman" w:cs="Times New Roman"/>
          <w:sz w:val="24"/>
          <w:szCs w:val="24"/>
        </w:rPr>
      </w:pPr>
      <w:r>
        <w:rPr>
          <w:rFonts w:ascii="Times New Roman" w:hAnsi="Times New Roman" w:cs="Times New Roman"/>
          <w:sz w:val="24"/>
          <w:szCs w:val="24"/>
        </w:rPr>
        <w:t>Large social media corporations such as Facebook are thus increasingly part of an economic development paradigm th</w:t>
      </w:r>
      <w:r w:rsidR="00013B68">
        <w:rPr>
          <w:rFonts w:ascii="Times New Roman" w:hAnsi="Times New Roman" w:cs="Times New Roman"/>
          <w:sz w:val="24"/>
          <w:szCs w:val="24"/>
        </w:rPr>
        <w:t>at places technology at the heart</w:t>
      </w:r>
      <w:r>
        <w:rPr>
          <w:rFonts w:ascii="Times New Roman" w:hAnsi="Times New Roman" w:cs="Times New Roman"/>
          <w:sz w:val="24"/>
          <w:szCs w:val="24"/>
        </w:rPr>
        <w:t xml:space="preserve"> of economic growth. However, critics have raised a number of concerns about the </w:t>
      </w:r>
      <w:r w:rsidRPr="00717639">
        <w:rPr>
          <w:rFonts w:ascii="Times New Roman" w:hAnsi="Times New Roman" w:cs="Times New Roman"/>
          <w:sz w:val="24"/>
          <w:szCs w:val="24"/>
        </w:rPr>
        <w:t>optimistic utopianism that is ofte</w:t>
      </w:r>
      <w:r>
        <w:rPr>
          <w:rFonts w:ascii="Times New Roman" w:hAnsi="Times New Roman" w:cs="Times New Roman"/>
          <w:sz w:val="24"/>
          <w:szCs w:val="24"/>
        </w:rPr>
        <w:t>n part of these digital imaginaries on development</w:t>
      </w:r>
      <w:r w:rsidRPr="00717639">
        <w:rPr>
          <w:rFonts w:ascii="Times New Roman" w:hAnsi="Times New Roman" w:cs="Times New Roman"/>
          <w:sz w:val="24"/>
          <w:szCs w:val="24"/>
        </w:rPr>
        <w:t xml:space="preserve"> (Kleine and Unwin</w:t>
      </w:r>
      <w:r w:rsidR="003A71D9">
        <w:rPr>
          <w:rFonts w:ascii="Times New Roman" w:hAnsi="Times New Roman" w:cs="Times New Roman"/>
          <w:sz w:val="24"/>
          <w:szCs w:val="24"/>
        </w:rPr>
        <w:t>,</w:t>
      </w:r>
      <w:r w:rsidRPr="00717639">
        <w:rPr>
          <w:rFonts w:ascii="Times New Roman" w:hAnsi="Times New Roman" w:cs="Times New Roman"/>
          <w:sz w:val="24"/>
          <w:szCs w:val="24"/>
        </w:rPr>
        <w:t xml:space="preserve"> 2009; Murphy and Carmody</w:t>
      </w:r>
      <w:r w:rsidR="003A71D9">
        <w:rPr>
          <w:rFonts w:ascii="Times New Roman" w:hAnsi="Times New Roman" w:cs="Times New Roman"/>
          <w:sz w:val="24"/>
          <w:szCs w:val="24"/>
        </w:rPr>
        <w:t>,</w:t>
      </w:r>
      <w:r w:rsidRPr="00717639">
        <w:rPr>
          <w:rFonts w:ascii="Times New Roman" w:hAnsi="Times New Roman" w:cs="Times New Roman"/>
          <w:sz w:val="24"/>
          <w:szCs w:val="24"/>
        </w:rPr>
        <w:t xml:space="preserve"> 2015; Friederici, Ojanperä and Graham</w:t>
      </w:r>
      <w:r w:rsidR="003A71D9">
        <w:rPr>
          <w:rFonts w:ascii="Times New Roman" w:hAnsi="Times New Roman" w:cs="Times New Roman"/>
          <w:sz w:val="24"/>
          <w:szCs w:val="24"/>
        </w:rPr>
        <w:t>,</w:t>
      </w:r>
      <w:r w:rsidRPr="00717639">
        <w:rPr>
          <w:rFonts w:ascii="Times New Roman" w:hAnsi="Times New Roman" w:cs="Times New Roman"/>
          <w:sz w:val="24"/>
          <w:szCs w:val="24"/>
        </w:rPr>
        <w:t xml:space="preserve"> 2017). </w:t>
      </w:r>
      <w:r>
        <w:rPr>
          <w:rFonts w:ascii="Times New Roman" w:hAnsi="Times New Roman" w:cs="Times New Roman"/>
          <w:sz w:val="24"/>
          <w:szCs w:val="24"/>
        </w:rPr>
        <w:t>First of all, they could be seen to reproduce a form of ‘technological solutionism’ (Morozov</w:t>
      </w:r>
      <w:r w:rsidR="003A71D9">
        <w:rPr>
          <w:rFonts w:ascii="Times New Roman" w:hAnsi="Times New Roman" w:cs="Times New Roman"/>
          <w:sz w:val="24"/>
          <w:szCs w:val="24"/>
        </w:rPr>
        <w:t>,</w:t>
      </w:r>
      <w:r>
        <w:rPr>
          <w:rFonts w:ascii="Times New Roman" w:hAnsi="Times New Roman" w:cs="Times New Roman"/>
          <w:sz w:val="24"/>
          <w:szCs w:val="24"/>
        </w:rPr>
        <w:t xml:space="preserve"> 2013). E</w:t>
      </w:r>
      <w:r w:rsidRPr="00717639">
        <w:rPr>
          <w:rFonts w:ascii="Times New Roman" w:hAnsi="Times New Roman" w:cs="Times New Roman"/>
          <w:sz w:val="24"/>
          <w:szCs w:val="24"/>
        </w:rPr>
        <w:t xml:space="preserve">choing modernisation theory of the 1950s and 1960s, economic development </w:t>
      </w:r>
      <w:r>
        <w:rPr>
          <w:rFonts w:ascii="Times New Roman" w:hAnsi="Times New Roman" w:cs="Times New Roman"/>
          <w:sz w:val="24"/>
          <w:szCs w:val="24"/>
        </w:rPr>
        <w:t xml:space="preserve">here continues to be framed </w:t>
      </w:r>
      <w:r w:rsidRPr="00717639">
        <w:rPr>
          <w:rFonts w:ascii="Times New Roman" w:hAnsi="Times New Roman" w:cs="Times New Roman"/>
          <w:sz w:val="24"/>
          <w:szCs w:val="24"/>
        </w:rPr>
        <w:t>as a problem that can be solved with technology</w:t>
      </w:r>
      <w:r>
        <w:rPr>
          <w:rFonts w:ascii="Times New Roman" w:hAnsi="Times New Roman" w:cs="Times New Roman"/>
          <w:sz w:val="24"/>
          <w:szCs w:val="24"/>
        </w:rPr>
        <w:t>, thereby ignoring or neglecting other key structural inequalities between Global North and South</w:t>
      </w:r>
      <w:r w:rsidRPr="00717639">
        <w:rPr>
          <w:rFonts w:ascii="Times New Roman" w:hAnsi="Times New Roman" w:cs="Times New Roman"/>
          <w:sz w:val="24"/>
          <w:szCs w:val="24"/>
        </w:rPr>
        <w:t>.</w:t>
      </w:r>
      <w:r>
        <w:rPr>
          <w:rFonts w:ascii="Times New Roman" w:hAnsi="Times New Roman" w:cs="Times New Roman"/>
          <w:sz w:val="24"/>
          <w:szCs w:val="24"/>
        </w:rPr>
        <w:t xml:space="preserve"> For example, the</w:t>
      </w:r>
      <w:r w:rsidRPr="00717639">
        <w:rPr>
          <w:rFonts w:ascii="Times New Roman" w:hAnsi="Times New Roman" w:cs="Times New Roman"/>
          <w:sz w:val="24"/>
          <w:szCs w:val="24"/>
        </w:rPr>
        <w:t xml:space="preserve"> focus on the role of ICTs in economic development </w:t>
      </w:r>
      <w:r>
        <w:rPr>
          <w:rFonts w:ascii="Times New Roman" w:hAnsi="Times New Roman" w:cs="Times New Roman"/>
          <w:sz w:val="24"/>
          <w:szCs w:val="24"/>
        </w:rPr>
        <w:t>can “</w:t>
      </w:r>
      <w:r w:rsidRPr="00717639">
        <w:rPr>
          <w:rFonts w:ascii="Times New Roman" w:hAnsi="Times New Roman" w:cs="Times New Roman"/>
          <w:sz w:val="24"/>
          <w:szCs w:val="24"/>
        </w:rPr>
        <w:t>distort development priorities away from core issues like debt and poverty alleviation towards the pursuit of a ‘virtua</w:t>
      </w:r>
      <w:r>
        <w:rPr>
          <w:rFonts w:ascii="Times New Roman" w:hAnsi="Times New Roman" w:cs="Times New Roman"/>
          <w:sz w:val="24"/>
          <w:szCs w:val="24"/>
        </w:rPr>
        <w:t>l panacea’ for Africa’</w:t>
      </w:r>
      <w:r w:rsidRPr="00717639">
        <w:rPr>
          <w:rFonts w:ascii="Times New Roman" w:hAnsi="Times New Roman" w:cs="Times New Roman"/>
          <w:sz w:val="24"/>
          <w:szCs w:val="24"/>
        </w:rPr>
        <w:t>s deep-rooted problems”</w:t>
      </w:r>
      <w:r>
        <w:rPr>
          <w:rFonts w:ascii="Times New Roman" w:hAnsi="Times New Roman" w:cs="Times New Roman"/>
          <w:sz w:val="24"/>
          <w:szCs w:val="24"/>
        </w:rPr>
        <w:t xml:space="preserve"> (Alden </w:t>
      </w:r>
      <w:r w:rsidRPr="00717639">
        <w:rPr>
          <w:rFonts w:ascii="Times New Roman" w:hAnsi="Times New Roman" w:cs="Times New Roman"/>
          <w:sz w:val="24"/>
          <w:szCs w:val="24"/>
        </w:rPr>
        <w:t>2003: 457)</w:t>
      </w:r>
      <w:r>
        <w:rPr>
          <w:rFonts w:ascii="Times New Roman" w:hAnsi="Times New Roman" w:cs="Times New Roman"/>
          <w:sz w:val="24"/>
          <w:szCs w:val="24"/>
        </w:rPr>
        <w:t>, or it can present “</w:t>
      </w:r>
      <w:r w:rsidRPr="00717639">
        <w:rPr>
          <w:rFonts w:ascii="Times New Roman" w:hAnsi="Times New Roman" w:cs="Times New Roman"/>
          <w:sz w:val="24"/>
          <w:szCs w:val="24"/>
        </w:rPr>
        <w:t>the mobile phone as a technical fix for what are primarily problems of power maldistribution</w:t>
      </w:r>
      <w:r>
        <w:rPr>
          <w:rFonts w:ascii="Times New Roman" w:hAnsi="Times New Roman" w:cs="Times New Roman"/>
          <w:sz w:val="24"/>
          <w:szCs w:val="24"/>
        </w:rPr>
        <w:t>” (Carmody</w:t>
      </w:r>
      <w:r w:rsidR="003A71D9">
        <w:rPr>
          <w:rFonts w:ascii="Times New Roman" w:hAnsi="Times New Roman" w:cs="Times New Roman"/>
          <w:sz w:val="24"/>
          <w:szCs w:val="24"/>
        </w:rPr>
        <w:t>,</w:t>
      </w:r>
      <w:r>
        <w:rPr>
          <w:rFonts w:ascii="Times New Roman" w:hAnsi="Times New Roman" w:cs="Times New Roman"/>
          <w:sz w:val="24"/>
          <w:szCs w:val="24"/>
        </w:rPr>
        <w:t xml:space="preserve"> 2012</w:t>
      </w:r>
      <w:r w:rsidR="003A71D9">
        <w:rPr>
          <w:rFonts w:ascii="Times New Roman" w:hAnsi="Times New Roman" w:cs="Times New Roman"/>
          <w:sz w:val="24"/>
          <w:szCs w:val="24"/>
        </w:rPr>
        <w:t>, p.</w:t>
      </w:r>
      <w:r>
        <w:rPr>
          <w:rFonts w:ascii="Times New Roman" w:hAnsi="Times New Roman" w:cs="Times New Roman"/>
          <w:sz w:val="24"/>
          <w:szCs w:val="24"/>
        </w:rPr>
        <w:t xml:space="preserve"> 1)</w:t>
      </w:r>
      <w:r w:rsidRPr="00717639">
        <w:rPr>
          <w:rFonts w:ascii="Times New Roman" w:hAnsi="Times New Roman" w:cs="Times New Roman"/>
          <w:sz w:val="24"/>
          <w:szCs w:val="24"/>
        </w:rPr>
        <w:t>.</w:t>
      </w:r>
      <w:r>
        <w:rPr>
          <w:rFonts w:ascii="Times New Roman" w:hAnsi="Times New Roman" w:cs="Times New Roman"/>
          <w:sz w:val="24"/>
          <w:szCs w:val="24"/>
        </w:rPr>
        <w:t xml:space="preserve"> </w:t>
      </w:r>
    </w:p>
    <w:p w14:paraId="56629C24" w14:textId="6323A954" w:rsidR="005F1E6F" w:rsidRDefault="005F1E6F" w:rsidP="00382D8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Secondly, utopian digital imaginaries convey a sense of technological determinism which presupposes that technology has the potential to transform economic practices and</w:t>
      </w:r>
      <w:r w:rsidRPr="00717639">
        <w:rPr>
          <w:rFonts w:ascii="Times New Roman" w:hAnsi="Times New Roman" w:cs="Times New Roman"/>
          <w:sz w:val="24"/>
          <w:szCs w:val="24"/>
        </w:rPr>
        <w:t xml:space="preserve"> “accords no importance to existing social conditions, assuming that equipping people with computers will suffice to leapfrog them into the technological world of economic opportunities”</w:t>
      </w:r>
      <w:r>
        <w:rPr>
          <w:rFonts w:ascii="Times New Roman" w:hAnsi="Times New Roman" w:cs="Times New Roman"/>
          <w:sz w:val="24"/>
          <w:szCs w:val="24"/>
        </w:rPr>
        <w:t xml:space="preserve"> (Alzouma</w:t>
      </w:r>
      <w:r w:rsidR="003A71D9">
        <w:rPr>
          <w:rFonts w:ascii="Times New Roman" w:hAnsi="Times New Roman" w:cs="Times New Roman"/>
          <w:sz w:val="24"/>
          <w:szCs w:val="24"/>
        </w:rPr>
        <w:t>,</w:t>
      </w:r>
      <w:r>
        <w:rPr>
          <w:rFonts w:ascii="Times New Roman" w:hAnsi="Times New Roman" w:cs="Times New Roman"/>
          <w:sz w:val="24"/>
          <w:szCs w:val="24"/>
        </w:rPr>
        <w:t xml:space="preserve"> </w:t>
      </w:r>
      <w:r w:rsidRPr="00717639">
        <w:rPr>
          <w:rFonts w:ascii="Times New Roman" w:hAnsi="Times New Roman" w:cs="Times New Roman"/>
          <w:sz w:val="24"/>
          <w:szCs w:val="24"/>
        </w:rPr>
        <w:t>2005</w:t>
      </w:r>
      <w:r w:rsidR="003A71D9">
        <w:rPr>
          <w:rFonts w:ascii="Times New Roman" w:hAnsi="Times New Roman" w:cs="Times New Roman"/>
          <w:sz w:val="24"/>
          <w:szCs w:val="24"/>
        </w:rPr>
        <w:t>, p.</w:t>
      </w:r>
      <w:r w:rsidRPr="00717639">
        <w:rPr>
          <w:rFonts w:ascii="Times New Roman" w:hAnsi="Times New Roman" w:cs="Times New Roman"/>
          <w:sz w:val="24"/>
          <w:szCs w:val="24"/>
        </w:rPr>
        <w:t xml:space="preserve"> 228</w:t>
      </w:r>
      <w:r>
        <w:rPr>
          <w:rFonts w:ascii="Times New Roman" w:hAnsi="Times New Roman" w:cs="Times New Roman"/>
          <w:sz w:val="24"/>
          <w:szCs w:val="24"/>
        </w:rPr>
        <w:t>)</w:t>
      </w:r>
      <w:r w:rsidRPr="00717639">
        <w:rPr>
          <w:rFonts w:ascii="Times New Roman" w:hAnsi="Times New Roman" w:cs="Times New Roman"/>
          <w:sz w:val="24"/>
          <w:szCs w:val="24"/>
        </w:rPr>
        <w:t>.</w:t>
      </w:r>
      <w:r>
        <w:rPr>
          <w:rFonts w:ascii="Times New Roman" w:hAnsi="Times New Roman" w:cs="Times New Roman"/>
          <w:sz w:val="24"/>
          <w:szCs w:val="24"/>
        </w:rPr>
        <w:t xml:space="preserve"> Technology is not always used in the way it is intended by those designing it, and its use is strongly shaped by a range of social factors, including class, gender, race, ethnicity, age etc, as social constructivists have reminded us (Bijker, Hughes and Pinch</w:t>
      </w:r>
      <w:r w:rsidR="003A71D9">
        <w:rPr>
          <w:rFonts w:ascii="Times New Roman" w:hAnsi="Times New Roman" w:cs="Times New Roman"/>
          <w:sz w:val="24"/>
          <w:szCs w:val="24"/>
        </w:rPr>
        <w:t>,</w:t>
      </w:r>
      <w:r>
        <w:rPr>
          <w:rFonts w:ascii="Times New Roman" w:hAnsi="Times New Roman" w:cs="Times New Roman"/>
          <w:sz w:val="24"/>
          <w:szCs w:val="24"/>
        </w:rPr>
        <w:t xml:space="preserve"> 1987). Some scholars have emphasised the ‘othering’ of </w:t>
      </w:r>
      <w:r w:rsidRPr="00D2143F">
        <w:rPr>
          <w:rFonts w:ascii="Times New Roman" w:hAnsi="Times New Roman" w:cs="Times New Roman"/>
          <w:sz w:val="24"/>
          <w:szCs w:val="24"/>
        </w:rPr>
        <w:t xml:space="preserve">Global South digital media users in ICT4D discourses, </w:t>
      </w:r>
      <w:r>
        <w:rPr>
          <w:rFonts w:ascii="Times New Roman" w:hAnsi="Times New Roman" w:cs="Times New Roman"/>
          <w:sz w:val="24"/>
          <w:szCs w:val="24"/>
        </w:rPr>
        <w:t>who are often presented as</w:t>
      </w:r>
      <w:r w:rsidRPr="00D2143F">
        <w:rPr>
          <w:rFonts w:ascii="Times New Roman" w:hAnsi="Times New Roman" w:cs="Times New Roman"/>
          <w:sz w:val="24"/>
          <w:szCs w:val="24"/>
        </w:rPr>
        <w:t xml:space="preserve"> using </w:t>
      </w:r>
      <w:r>
        <w:rPr>
          <w:rFonts w:ascii="Times New Roman" w:hAnsi="Times New Roman" w:cs="Times New Roman"/>
          <w:sz w:val="24"/>
          <w:szCs w:val="24"/>
        </w:rPr>
        <w:t xml:space="preserve">digital media </w:t>
      </w:r>
      <w:r w:rsidRPr="00D2143F">
        <w:rPr>
          <w:rFonts w:ascii="Times New Roman" w:hAnsi="Times New Roman" w:cs="Times New Roman"/>
          <w:sz w:val="24"/>
          <w:szCs w:val="24"/>
        </w:rPr>
        <w:t>purely</w:t>
      </w:r>
      <w:r>
        <w:rPr>
          <w:rFonts w:ascii="Times New Roman" w:hAnsi="Times New Roman" w:cs="Times New Roman"/>
          <w:sz w:val="24"/>
          <w:szCs w:val="24"/>
        </w:rPr>
        <w:t xml:space="preserve"> for</w:t>
      </w:r>
      <w:r w:rsidRPr="00D2143F">
        <w:rPr>
          <w:rFonts w:ascii="Times New Roman" w:hAnsi="Times New Roman" w:cs="Times New Roman"/>
          <w:sz w:val="24"/>
          <w:szCs w:val="24"/>
        </w:rPr>
        <w:t xml:space="preserve"> </w:t>
      </w:r>
      <w:r w:rsidR="00013B68">
        <w:rPr>
          <w:rFonts w:ascii="Times New Roman" w:hAnsi="Times New Roman" w:cs="Times New Roman"/>
          <w:sz w:val="24"/>
          <w:szCs w:val="24"/>
        </w:rPr>
        <w:t>instrumental or</w:t>
      </w:r>
      <w:r>
        <w:rPr>
          <w:rFonts w:ascii="Times New Roman" w:hAnsi="Times New Roman" w:cs="Times New Roman"/>
          <w:sz w:val="24"/>
          <w:szCs w:val="24"/>
        </w:rPr>
        <w:t xml:space="preserve"> uti</w:t>
      </w:r>
      <w:r w:rsidRPr="00D2143F">
        <w:rPr>
          <w:rFonts w:ascii="Times New Roman" w:hAnsi="Times New Roman" w:cs="Times New Roman"/>
          <w:sz w:val="24"/>
          <w:szCs w:val="24"/>
        </w:rPr>
        <w:t>litarian purposes</w:t>
      </w:r>
      <w:r>
        <w:rPr>
          <w:rFonts w:ascii="Times New Roman" w:hAnsi="Times New Roman" w:cs="Times New Roman"/>
          <w:sz w:val="24"/>
          <w:szCs w:val="24"/>
        </w:rPr>
        <w:t>, while much of their digital media use is in fact leisure-oriented</w:t>
      </w:r>
      <w:r w:rsidRPr="00D2143F">
        <w:rPr>
          <w:rFonts w:ascii="Times New Roman" w:hAnsi="Times New Roman" w:cs="Times New Roman"/>
          <w:sz w:val="24"/>
          <w:szCs w:val="24"/>
        </w:rPr>
        <w:t xml:space="preserve"> (Arora</w:t>
      </w:r>
      <w:r w:rsidR="003A71D9">
        <w:rPr>
          <w:rFonts w:ascii="Times New Roman" w:hAnsi="Times New Roman" w:cs="Times New Roman"/>
          <w:sz w:val="24"/>
          <w:szCs w:val="24"/>
        </w:rPr>
        <w:t>,</w:t>
      </w:r>
      <w:r w:rsidRPr="00D2143F">
        <w:rPr>
          <w:rFonts w:ascii="Times New Roman" w:hAnsi="Times New Roman" w:cs="Times New Roman"/>
          <w:sz w:val="24"/>
          <w:szCs w:val="24"/>
        </w:rPr>
        <w:t xml:space="preserve"> </w:t>
      </w:r>
      <w:r>
        <w:rPr>
          <w:rFonts w:ascii="Times New Roman" w:hAnsi="Times New Roman" w:cs="Times New Roman"/>
          <w:sz w:val="24"/>
          <w:szCs w:val="24"/>
        </w:rPr>
        <w:t>2012; Arora and Rangaswamy</w:t>
      </w:r>
      <w:r w:rsidR="003A71D9">
        <w:rPr>
          <w:rFonts w:ascii="Times New Roman" w:hAnsi="Times New Roman" w:cs="Times New Roman"/>
          <w:sz w:val="24"/>
          <w:szCs w:val="24"/>
        </w:rPr>
        <w:t>,</w:t>
      </w:r>
      <w:r w:rsidRPr="00D2143F">
        <w:rPr>
          <w:rFonts w:ascii="Times New Roman" w:hAnsi="Times New Roman" w:cs="Times New Roman"/>
          <w:sz w:val="24"/>
          <w:szCs w:val="24"/>
        </w:rPr>
        <w:t xml:space="preserve"> 2014).</w:t>
      </w:r>
    </w:p>
    <w:p w14:paraId="200D0272" w14:textId="06A43DBB" w:rsidR="005F1E6F" w:rsidRDefault="005F1E6F" w:rsidP="009F69AA">
      <w:pPr>
        <w:shd w:val="clear" w:color="auto" w:fill="FFFFFF"/>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third critique reiterates the structuralist position of 1970s dependency theorists such as Andre Gunder Frank and Immanuel Wallerstein, who argued that the transfer of technology from the Global North to the Global South perpetuates dependencies and hampers the advancement of home-grown technology in developing countries.</w:t>
      </w:r>
      <w:r w:rsidRPr="00C56DBD">
        <w:rPr>
          <w:rFonts w:ascii="Times New Roman" w:hAnsi="Times New Roman" w:cs="Times New Roman"/>
          <w:sz w:val="24"/>
          <w:szCs w:val="24"/>
        </w:rPr>
        <w:t xml:space="preserve"> </w:t>
      </w:r>
      <w:r w:rsidRPr="00717639">
        <w:rPr>
          <w:rFonts w:ascii="Times New Roman" w:hAnsi="Times New Roman" w:cs="Times New Roman"/>
          <w:sz w:val="24"/>
          <w:szCs w:val="24"/>
        </w:rPr>
        <w:t>For example, Murphy et al (2014</w:t>
      </w:r>
      <w:r w:rsidR="003A71D9">
        <w:rPr>
          <w:rFonts w:ascii="Times New Roman" w:hAnsi="Times New Roman" w:cs="Times New Roman"/>
          <w:sz w:val="24"/>
          <w:szCs w:val="24"/>
        </w:rPr>
        <w:t>, p.</w:t>
      </w:r>
      <w:r w:rsidRPr="00717639">
        <w:rPr>
          <w:rFonts w:ascii="Times New Roman" w:hAnsi="Times New Roman" w:cs="Times New Roman"/>
          <w:sz w:val="24"/>
          <w:szCs w:val="24"/>
        </w:rPr>
        <w:t xml:space="preserve"> 264) have argued that “ICTs are enabling new forms of outside intervention and intermediation into African markets, often further marginalising local firms and industries”. </w:t>
      </w:r>
      <w:r>
        <w:rPr>
          <w:rFonts w:ascii="Times New Roman" w:hAnsi="Times New Roman" w:cs="Times New Roman"/>
          <w:sz w:val="24"/>
          <w:szCs w:val="24"/>
        </w:rPr>
        <w:t>They contend that information and communication technologies on the continent are primarily used for the purpose of communication rather than more intensive uses such as information processing and management. This is echoed by Carmody (2013</w:t>
      </w:r>
      <w:r w:rsidR="003A71D9">
        <w:rPr>
          <w:rFonts w:ascii="Times New Roman" w:hAnsi="Times New Roman" w:cs="Times New Roman"/>
          <w:sz w:val="24"/>
          <w:szCs w:val="24"/>
        </w:rPr>
        <w:t>, p.</w:t>
      </w:r>
      <w:r>
        <w:rPr>
          <w:rFonts w:ascii="Times New Roman" w:hAnsi="Times New Roman" w:cs="Times New Roman"/>
          <w:sz w:val="24"/>
          <w:szCs w:val="24"/>
        </w:rPr>
        <w:t xml:space="preserve"> 24) who points out that, “[w]</w:t>
      </w:r>
      <w:r w:rsidRPr="00717639">
        <w:rPr>
          <w:rFonts w:ascii="Times New Roman" w:hAnsi="Times New Roman" w:cs="Times New Roman"/>
          <w:sz w:val="24"/>
          <w:szCs w:val="24"/>
        </w:rPr>
        <w:t>hile Africa may be an information society, it is not, as yet, developing a knowledge economy. Mobile phone usage then represents a form of thin, r</w:t>
      </w:r>
      <w:r>
        <w:rPr>
          <w:rFonts w:ascii="Times New Roman" w:hAnsi="Times New Roman" w:cs="Times New Roman"/>
          <w:sz w:val="24"/>
          <w:szCs w:val="24"/>
        </w:rPr>
        <w:t>ather than thick, integration (‘thintegration’</w:t>
      </w:r>
      <w:r w:rsidRPr="00717639">
        <w:rPr>
          <w:rFonts w:ascii="Times New Roman" w:hAnsi="Times New Roman" w:cs="Times New Roman"/>
          <w:sz w:val="24"/>
          <w:szCs w:val="24"/>
        </w:rPr>
        <w:t>) in the global economy, which, because it does not lead to high value-added exports, does not fu</w:t>
      </w:r>
      <w:r>
        <w:rPr>
          <w:rFonts w:ascii="Times New Roman" w:hAnsi="Times New Roman" w:cs="Times New Roman"/>
          <w:sz w:val="24"/>
          <w:szCs w:val="24"/>
        </w:rPr>
        <w:t>ndamentally alter the continent’</w:t>
      </w:r>
      <w:r w:rsidRPr="00717639">
        <w:rPr>
          <w:rFonts w:ascii="Times New Roman" w:hAnsi="Times New Roman" w:cs="Times New Roman"/>
          <w:sz w:val="24"/>
          <w:szCs w:val="24"/>
        </w:rPr>
        <w:t>s dependent position</w:t>
      </w:r>
      <w:r>
        <w:rPr>
          <w:rFonts w:ascii="Times New Roman" w:hAnsi="Times New Roman" w:cs="Times New Roman"/>
          <w:sz w:val="24"/>
          <w:szCs w:val="24"/>
        </w:rPr>
        <w:t>”</w:t>
      </w:r>
      <w:r w:rsidRPr="00717639">
        <w:rPr>
          <w:rFonts w:ascii="Times New Roman" w:hAnsi="Times New Roman" w:cs="Times New Roman"/>
          <w:sz w:val="24"/>
          <w:szCs w:val="24"/>
        </w:rPr>
        <w:t>.</w:t>
      </w:r>
      <w:r>
        <w:rPr>
          <w:rFonts w:ascii="Times New Roman" w:hAnsi="Times New Roman" w:cs="Times New Roman"/>
          <w:sz w:val="24"/>
          <w:szCs w:val="24"/>
        </w:rPr>
        <w:t xml:space="preserve"> Hence, the advent of information and communication technologies on the continent has not transformed Africa’s position within the larger global economy in any significant way but instead, the adoption of digital technology continues to reinforce dependency and global inequalities. For others, the prevalence of mobile-only or mobile-centric internet access has produced an emerging underclass as compared to fixed internet access. The mobile Internet “</w:t>
      </w:r>
      <w:r w:rsidRPr="00B4637D">
        <w:rPr>
          <w:rFonts w:ascii="Times New Roman" w:hAnsi="Times New Roman" w:cs="Times New Roman"/>
          <w:sz w:val="24"/>
          <w:szCs w:val="24"/>
        </w:rPr>
        <w:t>offers lower levels of functionality and content availability; operates on less open and flexible platforms; and contributes to diminished levels of user engagement, content creation, and information seeking</w:t>
      </w:r>
      <w:r>
        <w:rPr>
          <w:rFonts w:ascii="Times New Roman" w:hAnsi="Times New Roman" w:cs="Times New Roman"/>
          <w:sz w:val="24"/>
          <w:szCs w:val="24"/>
        </w:rPr>
        <w:t>” (Napoli and Obar 2014</w:t>
      </w:r>
      <w:r w:rsidR="003A71D9">
        <w:rPr>
          <w:rFonts w:ascii="Times New Roman" w:hAnsi="Times New Roman" w:cs="Times New Roman"/>
          <w:sz w:val="24"/>
          <w:szCs w:val="24"/>
        </w:rPr>
        <w:t>, p.</w:t>
      </w:r>
      <w:r>
        <w:rPr>
          <w:rFonts w:ascii="Times New Roman" w:hAnsi="Times New Roman" w:cs="Times New Roman"/>
          <w:sz w:val="24"/>
          <w:szCs w:val="24"/>
        </w:rPr>
        <w:t xml:space="preserve"> 323)</w:t>
      </w:r>
      <w:r w:rsidRPr="00B4637D">
        <w:rPr>
          <w:rFonts w:ascii="Times New Roman" w:hAnsi="Times New Roman" w:cs="Times New Roman"/>
          <w:sz w:val="24"/>
          <w:szCs w:val="24"/>
        </w:rPr>
        <w:t xml:space="preserve">. </w:t>
      </w:r>
      <w:r>
        <w:rPr>
          <w:rFonts w:ascii="Times New Roman" w:hAnsi="Times New Roman" w:cs="Times New Roman"/>
          <w:sz w:val="24"/>
          <w:szCs w:val="24"/>
        </w:rPr>
        <w:t>Similarly, Donner (2015) points to the limitations of smartphones, arguing that</w:t>
      </w:r>
      <w:r w:rsidR="005A39DA">
        <w:rPr>
          <w:rFonts w:ascii="Times New Roman" w:hAnsi="Times New Roman" w:cs="Times New Roman"/>
          <w:sz w:val="24"/>
          <w:szCs w:val="24"/>
        </w:rPr>
        <w:t xml:space="preserve"> these do not offer users the same opportunities as desktop computers.</w:t>
      </w:r>
      <w:r>
        <w:rPr>
          <w:rFonts w:ascii="Times New Roman" w:hAnsi="Times New Roman" w:cs="Times New Roman"/>
          <w:sz w:val="24"/>
          <w:szCs w:val="24"/>
        </w:rPr>
        <w:t xml:space="preserve"> </w:t>
      </w:r>
    </w:p>
    <w:p w14:paraId="68C39FE0" w14:textId="77777777" w:rsidR="00B27DC3" w:rsidRDefault="004930DA" w:rsidP="004930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Finally, for some, the</w:t>
      </w:r>
      <w:r w:rsidRPr="004930DA">
        <w:rPr>
          <w:rFonts w:ascii="Times New Roman" w:hAnsi="Times New Roman" w:cs="Times New Roman"/>
          <w:sz w:val="24"/>
          <w:szCs w:val="24"/>
        </w:rPr>
        <w:t xml:space="preserve"> </w:t>
      </w:r>
      <w:r>
        <w:rPr>
          <w:rFonts w:ascii="Times New Roman" w:hAnsi="Times New Roman" w:cs="Times New Roman"/>
          <w:sz w:val="24"/>
          <w:szCs w:val="24"/>
        </w:rPr>
        <w:t xml:space="preserve">expansion and growing power of global social media corporations in the Global South raises </w:t>
      </w:r>
      <w:r w:rsidR="00A76FA5">
        <w:rPr>
          <w:rFonts w:ascii="Times New Roman" w:hAnsi="Times New Roman" w:cs="Times New Roman"/>
          <w:sz w:val="24"/>
          <w:szCs w:val="24"/>
        </w:rPr>
        <w:t xml:space="preserve">fundamental </w:t>
      </w:r>
      <w:r>
        <w:rPr>
          <w:rFonts w:ascii="Times New Roman" w:hAnsi="Times New Roman" w:cs="Times New Roman"/>
          <w:sz w:val="24"/>
          <w:szCs w:val="24"/>
        </w:rPr>
        <w:t>ethical concerns.</w:t>
      </w:r>
      <w:r w:rsidR="00E64A26">
        <w:rPr>
          <w:rFonts w:ascii="Times New Roman" w:hAnsi="Times New Roman" w:cs="Times New Roman"/>
          <w:sz w:val="24"/>
          <w:szCs w:val="24"/>
        </w:rPr>
        <w:t xml:space="preserve"> Through</w:t>
      </w:r>
      <w:r>
        <w:rPr>
          <w:rFonts w:ascii="Times New Roman" w:hAnsi="Times New Roman" w:cs="Times New Roman"/>
          <w:sz w:val="24"/>
          <w:szCs w:val="24"/>
        </w:rPr>
        <w:t xml:space="preserve"> </w:t>
      </w:r>
      <w:r w:rsidR="00E64A26">
        <w:rPr>
          <w:rFonts w:ascii="Times New Roman" w:hAnsi="Times New Roman" w:cs="Times New Roman"/>
          <w:sz w:val="24"/>
          <w:szCs w:val="24"/>
        </w:rPr>
        <w:t xml:space="preserve">the selling of adverts and </w:t>
      </w:r>
      <w:r w:rsidR="00725231">
        <w:rPr>
          <w:rFonts w:ascii="Times New Roman" w:hAnsi="Times New Roman" w:cs="Times New Roman"/>
          <w:sz w:val="24"/>
          <w:szCs w:val="24"/>
        </w:rPr>
        <w:t xml:space="preserve">(extracted) </w:t>
      </w:r>
      <w:r w:rsidR="00E64A26">
        <w:rPr>
          <w:rFonts w:ascii="Times New Roman" w:hAnsi="Times New Roman" w:cs="Times New Roman"/>
          <w:sz w:val="24"/>
          <w:szCs w:val="24"/>
        </w:rPr>
        <w:t>personal data to third parties, social media corporations have</w:t>
      </w:r>
      <w:r>
        <w:rPr>
          <w:rFonts w:ascii="Times New Roman" w:hAnsi="Times New Roman" w:cs="Times New Roman"/>
          <w:sz w:val="24"/>
          <w:szCs w:val="24"/>
        </w:rPr>
        <w:t xml:space="preserve"> transform</w:t>
      </w:r>
      <w:r w:rsidR="00E64A26">
        <w:rPr>
          <w:rFonts w:ascii="Times New Roman" w:hAnsi="Times New Roman" w:cs="Times New Roman"/>
          <w:sz w:val="24"/>
          <w:szCs w:val="24"/>
        </w:rPr>
        <w:t>ed</w:t>
      </w:r>
      <w:r>
        <w:rPr>
          <w:rFonts w:ascii="Times New Roman" w:hAnsi="Times New Roman" w:cs="Times New Roman"/>
          <w:sz w:val="24"/>
          <w:szCs w:val="24"/>
        </w:rPr>
        <w:t xml:space="preserve"> themselves into highly profitable enterprises.</w:t>
      </w:r>
      <w:r w:rsidRPr="004930DA">
        <w:rPr>
          <w:rFonts w:ascii="Times New Roman" w:hAnsi="Times New Roman" w:cs="Times New Roman"/>
          <w:sz w:val="24"/>
          <w:szCs w:val="24"/>
        </w:rPr>
        <w:t xml:space="preserve"> </w:t>
      </w:r>
      <w:r w:rsidR="00725231">
        <w:rPr>
          <w:rFonts w:ascii="Times New Roman" w:hAnsi="Times New Roman" w:cs="Times New Roman"/>
          <w:sz w:val="24"/>
          <w:szCs w:val="24"/>
        </w:rPr>
        <w:t>Data are increasingly seen as “the fuel of the future”</w:t>
      </w:r>
      <w:r>
        <w:rPr>
          <w:rStyle w:val="EndnoteReference"/>
          <w:rFonts w:ascii="Times New Roman" w:hAnsi="Times New Roman" w:cs="Times New Roman"/>
          <w:sz w:val="24"/>
          <w:szCs w:val="24"/>
        </w:rPr>
        <w:endnoteReference w:id="5"/>
      </w:r>
      <w:r w:rsidR="00725231">
        <w:rPr>
          <w:rFonts w:ascii="Times New Roman" w:hAnsi="Times New Roman" w:cs="Times New Roman"/>
          <w:sz w:val="24"/>
          <w:szCs w:val="24"/>
        </w:rPr>
        <w:t xml:space="preserve"> or “</w:t>
      </w:r>
      <w:r>
        <w:rPr>
          <w:rFonts w:ascii="Times New Roman" w:hAnsi="Times New Roman" w:cs="Times New Roman"/>
          <w:sz w:val="24"/>
          <w:szCs w:val="24"/>
        </w:rPr>
        <w:t>the</w:t>
      </w:r>
      <w:r w:rsidR="00725231">
        <w:rPr>
          <w:rFonts w:ascii="Times New Roman" w:hAnsi="Times New Roman" w:cs="Times New Roman"/>
          <w:sz w:val="24"/>
          <w:szCs w:val="24"/>
        </w:rPr>
        <w:t xml:space="preserve"> world’s most valuable resource”</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r w:rsidRPr="003A1067">
        <w:rPr>
          <w:rFonts w:ascii="Times New Roman" w:hAnsi="Times New Roman" w:cs="Times New Roman"/>
          <w:sz w:val="24"/>
          <w:szCs w:val="24"/>
        </w:rPr>
        <w:t xml:space="preserve">Ekbia and Nardi (2017) use the term ‘heteromation’ to refer to the </w:t>
      </w:r>
      <w:r w:rsidR="00725231">
        <w:rPr>
          <w:rFonts w:ascii="Times New Roman" w:hAnsi="Times New Roman" w:cs="Times New Roman"/>
          <w:sz w:val="24"/>
          <w:szCs w:val="24"/>
        </w:rPr>
        <w:t>“</w:t>
      </w:r>
      <w:r w:rsidRPr="003A1067">
        <w:rPr>
          <w:rFonts w:ascii="Times New Roman" w:hAnsi="Times New Roman" w:cs="Times New Roman"/>
          <w:sz w:val="24"/>
          <w:szCs w:val="24"/>
        </w:rPr>
        <w:t>the extraction of economic value from low-cost or free labor</w:t>
      </w:r>
      <w:r w:rsidR="00725231">
        <w:rPr>
          <w:rFonts w:ascii="Times New Roman" w:hAnsi="Times New Roman" w:cs="Times New Roman"/>
          <w:sz w:val="24"/>
          <w:szCs w:val="24"/>
        </w:rPr>
        <w:t xml:space="preserve"> in computer-mediated networks”</w:t>
      </w:r>
      <w:r>
        <w:rPr>
          <w:rFonts w:ascii="Times New Roman" w:hAnsi="Times New Roman" w:cs="Times New Roman"/>
          <w:sz w:val="24"/>
          <w:szCs w:val="24"/>
        </w:rPr>
        <w:t xml:space="preserve">, and argue that data are essential to contemporary processes of capital accumulation. The expansion and growing power of global social media corporations in the Global South has </w:t>
      </w:r>
      <w:r w:rsidR="00B27DC3">
        <w:rPr>
          <w:rFonts w:ascii="Times New Roman" w:hAnsi="Times New Roman" w:cs="Times New Roman"/>
          <w:sz w:val="24"/>
          <w:szCs w:val="24"/>
        </w:rPr>
        <w:t xml:space="preserve">to a large extent </w:t>
      </w:r>
      <w:r>
        <w:rPr>
          <w:rFonts w:ascii="Times New Roman" w:hAnsi="Times New Roman" w:cs="Times New Roman"/>
          <w:sz w:val="24"/>
          <w:szCs w:val="24"/>
        </w:rPr>
        <w:t xml:space="preserve">been made possible by the more relaxed privacy, corporate and investment regulation in the Global South as compared to the Global North, which leaves them freer to go about their business. Furthermore, the highly invisible nature of data mining and general lack of consumer awareness on the process further facilitates the expansion of these corporations. </w:t>
      </w:r>
    </w:p>
    <w:p w14:paraId="0C9B2D4A" w14:textId="6A29009C" w:rsidR="00B27DC3" w:rsidRDefault="00DD603C" w:rsidP="007530B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Utopian debates on the role of ICT in economic development often emphasise how digital technology is changing business practices. However, in that way, they have failed to </w:t>
      </w:r>
      <w:r w:rsidR="00CC49EB">
        <w:rPr>
          <w:rFonts w:ascii="Times New Roman" w:hAnsi="Times New Roman" w:cs="Times New Roman"/>
          <w:sz w:val="24"/>
          <w:szCs w:val="24"/>
        </w:rPr>
        <w:t xml:space="preserve">take into account </w:t>
      </w:r>
      <w:r>
        <w:rPr>
          <w:rFonts w:ascii="Times New Roman" w:hAnsi="Times New Roman" w:cs="Times New Roman"/>
          <w:sz w:val="24"/>
          <w:szCs w:val="24"/>
        </w:rPr>
        <w:t>how the internet itself is changing. Particularly in the context of Global South countries, internet access and use are increasingly shaped by global social media platforms such as Facebook and WhatsAp</w:t>
      </w:r>
      <w:r w:rsidR="007530B3">
        <w:rPr>
          <w:rFonts w:ascii="Times New Roman" w:hAnsi="Times New Roman" w:cs="Times New Roman"/>
          <w:sz w:val="24"/>
          <w:szCs w:val="24"/>
        </w:rPr>
        <w:t>p. For Helmond (2015</w:t>
      </w:r>
      <w:r w:rsidR="003A71D9">
        <w:rPr>
          <w:rFonts w:ascii="Times New Roman" w:hAnsi="Times New Roman" w:cs="Times New Roman"/>
          <w:sz w:val="24"/>
          <w:szCs w:val="24"/>
        </w:rPr>
        <w:t>, p.</w:t>
      </w:r>
      <w:r w:rsidR="007530B3">
        <w:rPr>
          <w:rFonts w:ascii="Times New Roman" w:hAnsi="Times New Roman" w:cs="Times New Roman"/>
          <w:sz w:val="24"/>
          <w:szCs w:val="24"/>
        </w:rPr>
        <w:t xml:space="preserve"> 1), this has resulted in the</w:t>
      </w:r>
      <w:r>
        <w:rPr>
          <w:rFonts w:ascii="Times New Roman" w:hAnsi="Times New Roman" w:cs="Times New Roman"/>
          <w:sz w:val="24"/>
          <w:szCs w:val="24"/>
        </w:rPr>
        <w:t xml:space="preserve"> ‘p</w:t>
      </w:r>
      <w:r w:rsidR="007530B3">
        <w:rPr>
          <w:rFonts w:ascii="Times New Roman" w:hAnsi="Times New Roman" w:cs="Times New Roman"/>
          <w:sz w:val="24"/>
          <w:szCs w:val="24"/>
        </w:rPr>
        <w:t>latformisation’ of the internet, which refers to</w:t>
      </w:r>
      <w:r w:rsidR="007530B3" w:rsidRPr="00F135CA">
        <w:rPr>
          <w:rFonts w:ascii="Times New Roman" w:eastAsia="Times New Roman" w:hAnsi="Times New Roman" w:cs="Times New Roman"/>
          <w:color w:val="000000"/>
          <w:sz w:val="24"/>
          <w:szCs w:val="24"/>
        </w:rPr>
        <w:t xml:space="preserve"> “the rise of the platform as the dominant infrastructural and economic model of the social web and its consequences”</w:t>
      </w:r>
      <w:r w:rsidR="007530B3">
        <w:rPr>
          <w:rFonts w:ascii="Times New Roman" w:eastAsia="Times New Roman" w:hAnsi="Times New Roman" w:cs="Times New Roman"/>
          <w:color w:val="000000"/>
          <w:sz w:val="24"/>
          <w:szCs w:val="24"/>
        </w:rPr>
        <w:t xml:space="preserve">. </w:t>
      </w:r>
      <w:r w:rsidR="007530B3">
        <w:rPr>
          <w:rFonts w:ascii="Times New Roman" w:hAnsi="Times New Roman" w:cs="Times New Roman"/>
          <w:sz w:val="24"/>
          <w:szCs w:val="24"/>
        </w:rPr>
        <w:t>T</w:t>
      </w:r>
      <w:r>
        <w:rPr>
          <w:rFonts w:ascii="Times New Roman" w:hAnsi="Times New Roman" w:cs="Times New Roman"/>
          <w:sz w:val="24"/>
          <w:szCs w:val="24"/>
        </w:rPr>
        <w:t>he growing l</w:t>
      </w:r>
      <w:r w:rsidR="006413DE">
        <w:rPr>
          <w:rFonts w:ascii="Times New Roman" w:hAnsi="Times New Roman" w:cs="Times New Roman"/>
          <w:sz w:val="24"/>
          <w:szCs w:val="24"/>
        </w:rPr>
        <w:t>evel of control wielded by</w:t>
      </w:r>
      <w:r>
        <w:rPr>
          <w:rFonts w:ascii="Times New Roman" w:hAnsi="Times New Roman" w:cs="Times New Roman"/>
          <w:sz w:val="24"/>
          <w:szCs w:val="24"/>
        </w:rPr>
        <w:t xml:space="preserve"> power</w:t>
      </w:r>
      <w:r w:rsidR="00B27DC3">
        <w:rPr>
          <w:rFonts w:ascii="Times New Roman" w:hAnsi="Times New Roman" w:cs="Times New Roman"/>
          <w:sz w:val="24"/>
          <w:szCs w:val="24"/>
        </w:rPr>
        <w:t>ful</w:t>
      </w:r>
      <w:r w:rsidR="006413DE">
        <w:rPr>
          <w:rFonts w:ascii="Times New Roman" w:hAnsi="Times New Roman" w:cs="Times New Roman"/>
          <w:sz w:val="24"/>
          <w:szCs w:val="24"/>
        </w:rPr>
        <w:t xml:space="preserve"> global platforms</w:t>
      </w:r>
      <w:r>
        <w:rPr>
          <w:rFonts w:ascii="Times New Roman" w:hAnsi="Times New Roman" w:cs="Times New Roman"/>
          <w:sz w:val="24"/>
          <w:szCs w:val="24"/>
        </w:rPr>
        <w:t xml:space="preserve"> reduces opportunities for local software developers to grow and contribute to the economy, while the extraction of personal data raises concerns about the datafication of the Global South and threat</w:t>
      </w:r>
      <w:r w:rsidR="00B27DC3">
        <w:rPr>
          <w:rFonts w:ascii="Times New Roman" w:hAnsi="Times New Roman" w:cs="Times New Roman"/>
          <w:sz w:val="24"/>
          <w:szCs w:val="24"/>
        </w:rPr>
        <w:t>s to privacy</w:t>
      </w:r>
      <w:r w:rsidR="00C64872">
        <w:rPr>
          <w:rFonts w:ascii="Times New Roman" w:hAnsi="Times New Roman" w:cs="Times New Roman"/>
          <w:sz w:val="24"/>
          <w:szCs w:val="24"/>
        </w:rPr>
        <w:t xml:space="preserve"> (Taylor and Broeders</w:t>
      </w:r>
      <w:r w:rsidR="003A71D9">
        <w:rPr>
          <w:rFonts w:ascii="Times New Roman" w:hAnsi="Times New Roman" w:cs="Times New Roman"/>
          <w:sz w:val="24"/>
          <w:szCs w:val="24"/>
        </w:rPr>
        <w:t>,</w:t>
      </w:r>
      <w:r w:rsidR="00C64872">
        <w:rPr>
          <w:rFonts w:ascii="Times New Roman" w:hAnsi="Times New Roman" w:cs="Times New Roman"/>
          <w:sz w:val="24"/>
          <w:szCs w:val="24"/>
        </w:rPr>
        <w:t xml:space="preserve"> 2015)</w:t>
      </w:r>
      <w:r w:rsidR="00B27DC3">
        <w:rPr>
          <w:rFonts w:ascii="Times New Roman" w:hAnsi="Times New Roman" w:cs="Times New Roman"/>
          <w:sz w:val="24"/>
          <w:szCs w:val="24"/>
        </w:rPr>
        <w:t>. Furthermore</w:t>
      </w:r>
      <w:r>
        <w:rPr>
          <w:rFonts w:ascii="Times New Roman" w:hAnsi="Times New Roman" w:cs="Times New Roman"/>
          <w:sz w:val="24"/>
          <w:szCs w:val="24"/>
        </w:rPr>
        <w:t>, the subsidisation or zero-rating of social media data violates (mobile) net neutrality</w:t>
      </w:r>
      <w:r w:rsidR="008021D1">
        <w:rPr>
          <w:rFonts w:ascii="Times New Roman" w:hAnsi="Times New Roman" w:cs="Times New Roman"/>
          <w:sz w:val="24"/>
          <w:szCs w:val="24"/>
        </w:rPr>
        <w:t xml:space="preserve"> (Sambuli</w:t>
      </w:r>
      <w:r w:rsidR="003A71D9">
        <w:rPr>
          <w:rFonts w:ascii="Times New Roman" w:hAnsi="Times New Roman" w:cs="Times New Roman"/>
          <w:sz w:val="24"/>
          <w:szCs w:val="24"/>
        </w:rPr>
        <w:t>,</w:t>
      </w:r>
      <w:r w:rsidR="008021D1">
        <w:rPr>
          <w:rFonts w:ascii="Times New Roman" w:hAnsi="Times New Roman" w:cs="Times New Roman"/>
          <w:sz w:val="24"/>
          <w:szCs w:val="24"/>
        </w:rPr>
        <w:t xml:space="preserve"> 2016)</w:t>
      </w:r>
      <w:r>
        <w:rPr>
          <w:rFonts w:ascii="Times New Roman" w:hAnsi="Times New Roman" w:cs="Times New Roman"/>
          <w:sz w:val="24"/>
          <w:szCs w:val="24"/>
        </w:rPr>
        <w:t xml:space="preserve">. Ultimately, this provokes critical questions about the role of digital technology in development and change. It problematises the frequently assumed liberating and empowering aspects of digital technology and reveals the way in which it is caught up in older, unequal North-South relations of unfair competition, exploitation and extraction. </w:t>
      </w:r>
    </w:p>
    <w:p w14:paraId="00C9913A" w14:textId="4B5D1D61" w:rsidR="004930DA" w:rsidRPr="00CC49EB" w:rsidRDefault="004930DA" w:rsidP="00B27DC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Some anthropologists have advocated for studying social media primarily through the lens of user practices. They </w:t>
      </w:r>
      <w:r w:rsidR="00CC49EB">
        <w:rPr>
          <w:rFonts w:ascii="Times New Roman" w:hAnsi="Times New Roman" w:cs="Times New Roman"/>
          <w:sz w:val="24"/>
          <w:szCs w:val="24"/>
        </w:rPr>
        <w:t xml:space="preserve">have </w:t>
      </w:r>
      <w:r>
        <w:rPr>
          <w:rFonts w:ascii="Times New Roman" w:hAnsi="Times New Roman" w:cs="Times New Roman"/>
          <w:sz w:val="24"/>
          <w:szCs w:val="24"/>
        </w:rPr>
        <w:t>focus</w:t>
      </w:r>
      <w:r w:rsidR="00CC49EB">
        <w:rPr>
          <w:rFonts w:ascii="Times New Roman" w:hAnsi="Times New Roman" w:cs="Times New Roman"/>
          <w:sz w:val="24"/>
          <w:szCs w:val="24"/>
        </w:rPr>
        <w:t>ed</w:t>
      </w:r>
      <w:r>
        <w:rPr>
          <w:rFonts w:ascii="Times New Roman" w:hAnsi="Times New Roman" w:cs="Times New Roman"/>
          <w:sz w:val="24"/>
          <w:szCs w:val="24"/>
        </w:rPr>
        <w:t xml:space="preserve"> their analysis on “</w:t>
      </w:r>
      <w:r w:rsidRPr="00D2143F">
        <w:rPr>
          <w:rFonts w:ascii="Times New Roman" w:hAnsi="Times New Roman" w:cs="Times New Roman"/>
          <w:sz w:val="24"/>
          <w:szCs w:val="24"/>
        </w:rPr>
        <w:t>what peop</w:t>
      </w:r>
      <w:r>
        <w:rPr>
          <w:rFonts w:ascii="Times New Roman" w:hAnsi="Times New Roman" w:cs="Times New Roman"/>
          <w:sz w:val="24"/>
          <w:szCs w:val="24"/>
        </w:rPr>
        <w:t>le post and communicate through platforms, […]</w:t>
      </w:r>
      <w:r w:rsidRPr="00D2143F">
        <w:rPr>
          <w:rFonts w:ascii="Times New Roman" w:hAnsi="Times New Roman" w:cs="Times New Roman"/>
          <w:sz w:val="24"/>
          <w:szCs w:val="24"/>
        </w:rPr>
        <w:t xml:space="preserve"> why we post and the consequences of those postings</w:t>
      </w:r>
      <w:r>
        <w:rPr>
          <w:rFonts w:ascii="Times New Roman" w:hAnsi="Times New Roman" w:cs="Times New Roman"/>
          <w:sz w:val="24"/>
          <w:szCs w:val="24"/>
        </w:rPr>
        <w:t>” (Miller et al</w:t>
      </w:r>
      <w:r w:rsidR="003A71D9">
        <w:rPr>
          <w:rFonts w:ascii="Times New Roman" w:hAnsi="Times New Roman" w:cs="Times New Roman"/>
          <w:sz w:val="24"/>
          <w:szCs w:val="24"/>
        </w:rPr>
        <w:t>,</w:t>
      </w:r>
      <w:r>
        <w:rPr>
          <w:rFonts w:ascii="Times New Roman" w:hAnsi="Times New Roman" w:cs="Times New Roman"/>
          <w:sz w:val="24"/>
          <w:szCs w:val="24"/>
        </w:rPr>
        <w:t xml:space="preserve"> 2016</w:t>
      </w:r>
      <w:r w:rsidR="003A71D9">
        <w:rPr>
          <w:rFonts w:ascii="Times New Roman" w:hAnsi="Times New Roman" w:cs="Times New Roman"/>
          <w:sz w:val="24"/>
          <w:szCs w:val="24"/>
        </w:rPr>
        <w:t>, p.</w:t>
      </w:r>
      <w:r>
        <w:rPr>
          <w:rFonts w:ascii="Times New Roman" w:hAnsi="Times New Roman" w:cs="Times New Roman"/>
          <w:sz w:val="24"/>
          <w:szCs w:val="24"/>
        </w:rPr>
        <w:t xml:space="preserve"> 1). They have argued that “[a]</w:t>
      </w:r>
      <w:r w:rsidRPr="00D2143F">
        <w:rPr>
          <w:rFonts w:ascii="Times New Roman" w:hAnsi="Times New Roman" w:cs="Times New Roman"/>
          <w:sz w:val="24"/>
          <w:szCs w:val="24"/>
        </w:rPr>
        <w:t xml:space="preserve">lthough social media platforms </w:t>
      </w:r>
      <w:r>
        <w:rPr>
          <w:rFonts w:ascii="Times New Roman" w:hAnsi="Times New Roman" w:cs="Times New Roman"/>
          <w:sz w:val="24"/>
          <w:szCs w:val="24"/>
        </w:rPr>
        <w:t xml:space="preserve">are themselves owned by private </w:t>
      </w:r>
      <w:r w:rsidRPr="00D2143F">
        <w:rPr>
          <w:rFonts w:ascii="Times New Roman" w:hAnsi="Times New Roman" w:cs="Times New Roman"/>
          <w:sz w:val="24"/>
          <w:szCs w:val="24"/>
        </w:rPr>
        <w:t>companies, social media does not nece</w:t>
      </w:r>
      <w:r>
        <w:rPr>
          <w:rFonts w:ascii="Times New Roman" w:hAnsi="Times New Roman" w:cs="Times New Roman"/>
          <w:sz w:val="24"/>
          <w:szCs w:val="24"/>
        </w:rPr>
        <w:t>ssarily favour the interests of commerce”</w:t>
      </w:r>
      <w:r w:rsidR="00CC49EB">
        <w:rPr>
          <w:rFonts w:ascii="Times New Roman" w:hAnsi="Times New Roman" w:cs="Times New Roman"/>
          <w:sz w:val="24"/>
          <w:szCs w:val="24"/>
        </w:rPr>
        <w:t xml:space="preserve"> (Miller</w:t>
      </w:r>
      <w:r w:rsidR="003A71D9">
        <w:rPr>
          <w:rFonts w:ascii="Times New Roman" w:hAnsi="Times New Roman" w:cs="Times New Roman"/>
          <w:sz w:val="24"/>
          <w:szCs w:val="24"/>
        </w:rPr>
        <w:t>,</w:t>
      </w:r>
      <w:r w:rsidR="00CC49EB">
        <w:rPr>
          <w:rFonts w:ascii="Times New Roman" w:hAnsi="Times New Roman" w:cs="Times New Roman"/>
          <w:sz w:val="24"/>
          <w:szCs w:val="24"/>
        </w:rPr>
        <w:t xml:space="preserve"> 2016</w:t>
      </w:r>
      <w:r w:rsidR="003A71D9">
        <w:rPr>
          <w:rFonts w:ascii="Times New Roman" w:hAnsi="Times New Roman" w:cs="Times New Roman"/>
          <w:sz w:val="24"/>
          <w:szCs w:val="24"/>
        </w:rPr>
        <w:t>, p.</w:t>
      </w:r>
      <w:r w:rsidR="00CC49EB">
        <w:rPr>
          <w:rFonts w:ascii="Times New Roman" w:hAnsi="Times New Roman" w:cs="Times New Roman"/>
          <w:sz w:val="24"/>
          <w:szCs w:val="24"/>
        </w:rPr>
        <w:t xml:space="preserve"> xiii). T</w:t>
      </w:r>
      <w:r>
        <w:rPr>
          <w:rFonts w:ascii="Times New Roman" w:hAnsi="Times New Roman" w:cs="Times New Roman"/>
          <w:sz w:val="24"/>
          <w:szCs w:val="24"/>
        </w:rPr>
        <w:t>his section has avoided uncritically celebrating the agency of us</w:t>
      </w:r>
      <w:r w:rsidR="0058388B">
        <w:rPr>
          <w:rFonts w:ascii="Times New Roman" w:hAnsi="Times New Roman" w:cs="Times New Roman"/>
          <w:sz w:val="24"/>
          <w:szCs w:val="24"/>
        </w:rPr>
        <w:t>ers of technology but instead highlighted the importance of analytically situating</w:t>
      </w:r>
      <w:r>
        <w:rPr>
          <w:rFonts w:ascii="Times New Roman" w:hAnsi="Times New Roman" w:cs="Times New Roman"/>
          <w:sz w:val="24"/>
          <w:szCs w:val="24"/>
        </w:rPr>
        <w:t xml:space="preserve"> digital media practices within the constraints imposed by the growing power of </w:t>
      </w:r>
      <w:r w:rsidRPr="00CC49EB">
        <w:rPr>
          <w:rFonts w:ascii="Times New Roman" w:hAnsi="Times New Roman" w:cs="Times New Roman"/>
          <w:sz w:val="24"/>
          <w:szCs w:val="24"/>
        </w:rPr>
        <w:t xml:space="preserve">global social media platforms. </w:t>
      </w:r>
      <w:r w:rsidR="00CC49EB" w:rsidRPr="00CC49EB">
        <w:rPr>
          <w:rFonts w:ascii="Times New Roman" w:hAnsi="Times New Roman" w:cs="Times New Roman"/>
          <w:sz w:val="24"/>
          <w:szCs w:val="24"/>
        </w:rPr>
        <w:t>The next section examines the changing nature of digital media in Zambia against the background of recent economic developments.</w:t>
      </w:r>
    </w:p>
    <w:p w14:paraId="34840E24" w14:textId="77777777" w:rsidR="004930DA" w:rsidRPr="00D2143F" w:rsidRDefault="004930DA" w:rsidP="009F69AA">
      <w:pPr>
        <w:shd w:val="clear" w:color="auto" w:fill="FFFFFF"/>
        <w:spacing w:after="0" w:line="240" w:lineRule="auto"/>
        <w:ind w:firstLine="720"/>
        <w:rPr>
          <w:rFonts w:ascii="Times New Roman" w:hAnsi="Times New Roman" w:cs="Times New Roman"/>
          <w:sz w:val="24"/>
          <w:szCs w:val="24"/>
        </w:rPr>
      </w:pPr>
    </w:p>
    <w:p w14:paraId="798CCF6A" w14:textId="77777777" w:rsidR="005F1E6F" w:rsidRPr="007B2E1C" w:rsidRDefault="005F1E6F" w:rsidP="00751B27">
      <w:pPr>
        <w:widowControl w:val="0"/>
        <w:autoSpaceDE w:val="0"/>
        <w:autoSpaceDN w:val="0"/>
        <w:adjustRightInd w:val="0"/>
        <w:spacing w:after="0" w:line="240" w:lineRule="auto"/>
        <w:rPr>
          <w:rFonts w:ascii="Times New Roman" w:hAnsi="Times New Roman" w:cs="Times New Roman"/>
          <w:b/>
          <w:sz w:val="24"/>
          <w:szCs w:val="24"/>
        </w:rPr>
      </w:pPr>
      <w:r w:rsidRPr="007B2E1C">
        <w:rPr>
          <w:rFonts w:ascii="Times New Roman" w:hAnsi="Times New Roman" w:cs="Times New Roman"/>
          <w:b/>
          <w:sz w:val="24"/>
          <w:szCs w:val="24"/>
        </w:rPr>
        <w:t>Digital technology and economic development in Zambia</w:t>
      </w:r>
    </w:p>
    <w:p w14:paraId="005E7C9D" w14:textId="4A1BDB53" w:rsidR="00321BBB" w:rsidRDefault="005F1E6F" w:rsidP="00321B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2015, the Zambian kwacha lost 51 per cent of its value against the US dollar which resulted in accelerating inflation rates and higher prices of imported goods.</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r w:rsidR="00321BBB">
        <w:rPr>
          <w:rFonts w:ascii="Times New Roman" w:hAnsi="Times New Roman" w:cs="Times New Roman"/>
          <w:sz w:val="24"/>
          <w:szCs w:val="24"/>
        </w:rPr>
        <w:t>The country’s economic performance suffered further from a reduced</w:t>
      </w:r>
      <w:r>
        <w:rPr>
          <w:rFonts w:ascii="Times New Roman" w:hAnsi="Times New Roman" w:cs="Times New Roman"/>
          <w:sz w:val="24"/>
          <w:szCs w:val="24"/>
        </w:rPr>
        <w:t xml:space="preserve"> demand for copper from China </w:t>
      </w:r>
      <w:r w:rsidR="00321BBB">
        <w:rPr>
          <w:rFonts w:ascii="Times New Roman" w:hAnsi="Times New Roman" w:cs="Times New Roman"/>
          <w:sz w:val="24"/>
          <w:szCs w:val="24"/>
        </w:rPr>
        <w:t xml:space="preserve">which lowered </w:t>
      </w:r>
      <w:r>
        <w:rPr>
          <w:rFonts w:ascii="Times New Roman" w:hAnsi="Times New Roman" w:cs="Times New Roman"/>
          <w:sz w:val="24"/>
          <w:szCs w:val="24"/>
        </w:rPr>
        <w:t>the price of copper</w:t>
      </w:r>
      <w:r w:rsidR="00321BBB">
        <w:rPr>
          <w:rFonts w:ascii="Times New Roman" w:hAnsi="Times New Roman" w:cs="Times New Roman"/>
          <w:sz w:val="24"/>
          <w:szCs w:val="24"/>
        </w:rPr>
        <w:t>. S</w:t>
      </w:r>
      <w:r>
        <w:rPr>
          <w:rFonts w:ascii="Times New Roman" w:hAnsi="Times New Roman" w:cs="Times New Roman"/>
          <w:sz w:val="24"/>
          <w:szCs w:val="24"/>
        </w:rPr>
        <w:t>ubsequent</w:t>
      </w:r>
      <w:r w:rsidR="00321BBB">
        <w:rPr>
          <w:rFonts w:ascii="Times New Roman" w:hAnsi="Times New Roman" w:cs="Times New Roman"/>
          <w:sz w:val="24"/>
          <w:szCs w:val="24"/>
        </w:rPr>
        <w:t>ly, the mining industry experienced a</w:t>
      </w:r>
      <w:r>
        <w:rPr>
          <w:rFonts w:ascii="Times New Roman" w:hAnsi="Times New Roman" w:cs="Times New Roman"/>
          <w:sz w:val="24"/>
          <w:szCs w:val="24"/>
        </w:rPr>
        <w:t xml:space="preserve"> slowdown </w:t>
      </w:r>
      <w:r w:rsidR="00321BBB">
        <w:rPr>
          <w:rFonts w:ascii="Times New Roman" w:hAnsi="Times New Roman" w:cs="Times New Roman"/>
          <w:sz w:val="24"/>
          <w:szCs w:val="24"/>
        </w:rPr>
        <w:t>which</w:t>
      </w:r>
      <w:r>
        <w:rPr>
          <w:rFonts w:ascii="Times New Roman" w:hAnsi="Times New Roman" w:cs="Times New Roman"/>
          <w:sz w:val="24"/>
          <w:szCs w:val="24"/>
        </w:rPr>
        <w:t xml:space="preserve"> provoked a number of job losses. Against the background of </w:t>
      </w:r>
      <w:r w:rsidR="00321BBB">
        <w:rPr>
          <w:rFonts w:ascii="Times New Roman" w:hAnsi="Times New Roman" w:cs="Times New Roman"/>
          <w:sz w:val="24"/>
          <w:szCs w:val="24"/>
        </w:rPr>
        <w:t xml:space="preserve">this </w:t>
      </w:r>
      <w:r>
        <w:rPr>
          <w:rFonts w:ascii="Times New Roman" w:hAnsi="Times New Roman" w:cs="Times New Roman"/>
          <w:sz w:val="24"/>
          <w:szCs w:val="24"/>
        </w:rPr>
        <w:t>economic sl</w:t>
      </w:r>
      <w:r w:rsidR="00321BBB">
        <w:rPr>
          <w:rFonts w:ascii="Times New Roman" w:hAnsi="Times New Roman" w:cs="Times New Roman"/>
          <w:sz w:val="24"/>
          <w:szCs w:val="24"/>
        </w:rPr>
        <w:t>ump</w:t>
      </w:r>
      <w:r>
        <w:rPr>
          <w:rFonts w:ascii="Times New Roman" w:hAnsi="Times New Roman" w:cs="Times New Roman"/>
          <w:sz w:val="24"/>
          <w:szCs w:val="24"/>
        </w:rPr>
        <w:t xml:space="preserve">, </w:t>
      </w:r>
      <w:r w:rsidR="00321BBB">
        <w:rPr>
          <w:rFonts w:ascii="Times New Roman" w:hAnsi="Times New Roman" w:cs="Times New Roman"/>
          <w:sz w:val="24"/>
          <w:szCs w:val="24"/>
        </w:rPr>
        <w:t xml:space="preserve">the Government of Zambia </w:t>
      </w:r>
      <w:r>
        <w:rPr>
          <w:rFonts w:ascii="Times New Roman" w:hAnsi="Times New Roman" w:cs="Times New Roman"/>
          <w:sz w:val="24"/>
          <w:szCs w:val="24"/>
        </w:rPr>
        <w:t>vest</w:t>
      </w:r>
      <w:r w:rsidR="00321BBB">
        <w:rPr>
          <w:rFonts w:ascii="Times New Roman" w:hAnsi="Times New Roman" w:cs="Times New Roman"/>
          <w:sz w:val="24"/>
          <w:szCs w:val="24"/>
        </w:rPr>
        <w:t>ed</w:t>
      </w:r>
      <w:r>
        <w:rPr>
          <w:rFonts w:ascii="Times New Roman" w:hAnsi="Times New Roman" w:cs="Times New Roman"/>
          <w:sz w:val="24"/>
          <w:szCs w:val="24"/>
        </w:rPr>
        <w:t xml:space="preserve"> hope in the ability of digital technology to contribute to economic growth</w:t>
      </w:r>
      <w:r w:rsidR="00321BBB">
        <w:rPr>
          <w:rFonts w:ascii="Times New Roman" w:hAnsi="Times New Roman" w:cs="Times New Roman"/>
          <w:sz w:val="24"/>
          <w:szCs w:val="24"/>
        </w:rPr>
        <w:t>, as reflected in its</w:t>
      </w:r>
      <w:r>
        <w:rPr>
          <w:rFonts w:ascii="Times New Roman" w:hAnsi="Times New Roman" w:cs="Times New Roman"/>
          <w:sz w:val="24"/>
          <w:szCs w:val="24"/>
        </w:rPr>
        <w:t xml:space="preserve"> last two development plans </w:t>
      </w:r>
      <w:r w:rsidR="00321BBB">
        <w:rPr>
          <w:rFonts w:ascii="Times New Roman" w:hAnsi="Times New Roman" w:cs="Times New Roman"/>
          <w:sz w:val="24"/>
          <w:szCs w:val="24"/>
        </w:rPr>
        <w:t>which attributed an important role to</w:t>
      </w:r>
      <w:r>
        <w:rPr>
          <w:rFonts w:ascii="Times New Roman" w:hAnsi="Times New Roman" w:cs="Times New Roman"/>
          <w:sz w:val="24"/>
          <w:szCs w:val="24"/>
        </w:rPr>
        <w:t xml:space="preserve"> </w:t>
      </w:r>
      <w:r w:rsidR="00321BBB">
        <w:rPr>
          <w:rFonts w:ascii="Times New Roman" w:hAnsi="Times New Roman" w:cs="Times New Roman"/>
          <w:sz w:val="24"/>
          <w:szCs w:val="24"/>
        </w:rPr>
        <w:t>digital technology</w:t>
      </w:r>
      <w:r>
        <w:rPr>
          <w:rFonts w:ascii="Times New Roman" w:hAnsi="Times New Roman" w:cs="Times New Roman"/>
          <w:sz w:val="24"/>
          <w:szCs w:val="24"/>
        </w:rPr>
        <w:t xml:space="preserve"> (Government of Zambia</w:t>
      </w:r>
      <w:r w:rsidR="003A71D9">
        <w:rPr>
          <w:rFonts w:ascii="Times New Roman" w:hAnsi="Times New Roman" w:cs="Times New Roman"/>
          <w:sz w:val="24"/>
          <w:szCs w:val="24"/>
        </w:rPr>
        <w:t>,</w:t>
      </w:r>
      <w:r>
        <w:rPr>
          <w:rFonts w:ascii="Times New Roman" w:hAnsi="Times New Roman" w:cs="Times New Roman"/>
          <w:sz w:val="24"/>
          <w:szCs w:val="24"/>
        </w:rPr>
        <w:t xml:space="preserve"> 2011</w:t>
      </w:r>
      <w:r w:rsidR="003A71D9">
        <w:rPr>
          <w:rFonts w:ascii="Times New Roman" w:hAnsi="Times New Roman" w:cs="Times New Roman"/>
          <w:sz w:val="24"/>
          <w:szCs w:val="24"/>
        </w:rPr>
        <w:t>, p.</w:t>
      </w:r>
      <w:r>
        <w:rPr>
          <w:rFonts w:ascii="Times New Roman" w:hAnsi="Times New Roman" w:cs="Times New Roman"/>
          <w:sz w:val="24"/>
          <w:szCs w:val="24"/>
        </w:rPr>
        <w:t xml:space="preserve"> 153; Government of Zambia</w:t>
      </w:r>
      <w:r w:rsidR="003A71D9">
        <w:rPr>
          <w:rFonts w:ascii="Times New Roman" w:hAnsi="Times New Roman" w:cs="Times New Roman"/>
          <w:sz w:val="24"/>
          <w:szCs w:val="24"/>
        </w:rPr>
        <w:t>,</w:t>
      </w:r>
      <w:r>
        <w:rPr>
          <w:rFonts w:ascii="Times New Roman" w:hAnsi="Times New Roman" w:cs="Times New Roman"/>
          <w:sz w:val="24"/>
          <w:szCs w:val="24"/>
        </w:rPr>
        <w:t xml:space="preserve"> 2017</w:t>
      </w:r>
      <w:r w:rsidR="003A71D9">
        <w:rPr>
          <w:rFonts w:ascii="Times New Roman" w:hAnsi="Times New Roman" w:cs="Times New Roman"/>
          <w:sz w:val="24"/>
          <w:szCs w:val="24"/>
        </w:rPr>
        <w:t>, p.</w:t>
      </w:r>
      <w:r>
        <w:rPr>
          <w:rFonts w:ascii="Times New Roman" w:hAnsi="Times New Roman" w:cs="Times New Roman"/>
          <w:sz w:val="24"/>
          <w:szCs w:val="24"/>
        </w:rPr>
        <w:t xml:space="preserve"> 75). However, as compared to other African economies, such as Kenya which has increasing profiled itself as ‘digital Kenya’ spearheading a number of ICT innovations on the continent (Ndemo and Weiss</w:t>
      </w:r>
      <w:r w:rsidR="003A71D9">
        <w:rPr>
          <w:rFonts w:ascii="Times New Roman" w:hAnsi="Times New Roman" w:cs="Times New Roman"/>
          <w:sz w:val="24"/>
          <w:szCs w:val="24"/>
        </w:rPr>
        <w:t>,</w:t>
      </w:r>
      <w:r>
        <w:rPr>
          <w:rFonts w:ascii="Times New Roman" w:hAnsi="Times New Roman" w:cs="Times New Roman"/>
          <w:sz w:val="24"/>
          <w:szCs w:val="24"/>
        </w:rPr>
        <w:t xml:space="preserve"> 2017), digital technologies in Zambia are </w:t>
      </w:r>
      <w:r w:rsidR="00F42CFE">
        <w:rPr>
          <w:rFonts w:ascii="Times New Roman" w:hAnsi="Times New Roman" w:cs="Times New Roman"/>
          <w:sz w:val="24"/>
          <w:szCs w:val="24"/>
        </w:rPr>
        <w:t>more likely to be</w:t>
      </w:r>
      <w:r>
        <w:rPr>
          <w:rFonts w:ascii="Times New Roman" w:hAnsi="Times New Roman" w:cs="Times New Roman"/>
          <w:sz w:val="24"/>
          <w:szCs w:val="24"/>
        </w:rPr>
        <w:t xml:space="preserve"> treated as means towards other ends instead of as a growth sector on its own. </w:t>
      </w:r>
    </w:p>
    <w:p w14:paraId="3326BFEA" w14:textId="0A4367B5" w:rsidR="005F1E6F" w:rsidRDefault="005F1E6F" w:rsidP="006A4C52">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Agriculture and mining continue to be imagined as the most crucial economic sectors. In terms of employment, most Zambians earn a living through self-employment in the informal economy. Since the implementation of economic deregulation and structural adjustment policies in the 1990s, formal employment has shrunk, and many Zambians</w:t>
      </w:r>
      <w:r w:rsidR="00F42CFE">
        <w:rPr>
          <w:rFonts w:ascii="Times New Roman" w:hAnsi="Times New Roman" w:cs="Times New Roman"/>
          <w:sz w:val="24"/>
          <w:szCs w:val="24"/>
        </w:rPr>
        <w:t xml:space="preserve"> in urban areas</w:t>
      </w:r>
      <w:r>
        <w:rPr>
          <w:rFonts w:ascii="Times New Roman" w:hAnsi="Times New Roman" w:cs="Times New Roman"/>
          <w:sz w:val="24"/>
          <w:szCs w:val="24"/>
        </w:rPr>
        <w:t xml:space="preserve"> engage in street trading or market vending to sustain themselves. The increased number of street vendors has put growing pressure on urban space, with frequent attempts by local government to ‘clean up’ the streets and evict street traders or to confine them into so-called ‘modern markets’ (Hansen</w:t>
      </w:r>
      <w:r w:rsidR="003A71D9">
        <w:rPr>
          <w:rFonts w:ascii="Times New Roman" w:hAnsi="Times New Roman" w:cs="Times New Roman"/>
          <w:sz w:val="24"/>
          <w:szCs w:val="24"/>
        </w:rPr>
        <w:t>,</w:t>
      </w:r>
      <w:r>
        <w:rPr>
          <w:rFonts w:ascii="Times New Roman" w:hAnsi="Times New Roman" w:cs="Times New Roman"/>
          <w:sz w:val="24"/>
          <w:szCs w:val="24"/>
        </w:rPr>
        <w:t xml:space="preserve"> 2008). Hence, small-scale entrepreneurship has become a dominant way of life for many urban residents of Lusaka, who are increasingly seen as entrepreneurial selves responsible for their own welfare, concomitant with neoliberal ideas on subjectivity and citizenship (Freeman</w:t>
      </w:r>
      <w:r w:rsidR="003A71D9">
        <w:rPr>
          <w:rFonts w:ascii="Times New Roman" w:hAnsi="Times New Roman" w:cs="Times New Roman"/>
          <w:sz w:val="24"/>
          <w:szCs w:val="24"/>
        </w:rPr>
        <w:t>,</w:t>
      </w:r>
      <w:r>
        <w:rPr>
          <w:rFonts w:ascii="Times New Roman" w:hAnsi="Times New Roman" w:cs="Times New Roman"/>
          <w:sz w:val="24"/>
          <w:szCs w:val="24"/>
        </w:rPr>
        <w:t xml:space="preserve"> 2014).</w:t>
      </w:r>
    </w:p>
    <w:p w14:paraId="0B2DB26F" w14:textId="74A659C3" w:rsidR="005F1E6F" w:rsidRDefault="005F1E6F" w:rsidP="00F85DBB">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Economic liberalisation did not only result into a growing informalisation and casualisation of employment and a substantive class of self-employed traders and vendors but also enabled the deregulation of economic sectors, including telecommunications. Since the 1990s, a number of privately-owned mobile phone networks have been allowed to operate in Zambia, and mobile phones have become widely available in the last decade. While in 2000, just under 99,000 Zambians had access to a mobile phone (equal to less than one percent of the population), this had spectacularly grown to a total of 12 million active mobile phone subscribers in 2016, which translates to 79.4 per cent</w:t>
      </w:r>
      <w:r w:rsidRPr="00A20259">
        <w:rPr>
          <w:rFonts w:ascii="Times New Roman" w:hAnsi="Times New Roman" w:cs="Times New Roman"/>
          <w:sz w:val="24"/>
          <w:szCs w:val="24"/>
        </w:rPr>
        <w:t xml:space="preserve"> of the p</w:t>
      </w:r>
      <w:r>
        <w:rPr>
          <w:rFonts w:ascii="Times New Roman" w:hAnsi="Times New Roman" w:cs="Times New Roman"/>
          <w:sz w:val="24"/>
          <w:szCs w:val="24"/>
        </w:rPr>
        <w:t>opulation.</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Moreover, smartphones have recently contributed to an increase in internet access, which is now largely accessed via mobile devices. In 2016, 5.2</w:t>
      </w:r>
      <w:r w:rsidRPr="00A20259">
        <w:rPr>
          <w:rFonts w:ascii="Times New Roman" w:hAnsi="Times New Roman" w:cs="Times New Roman"/>
          <w:sz w:val="24"/>
          <w:szCs w:val="24"/>
        </w:rPr>
        <w:t xml:space="preserve"> million people were using mobile</w:t>
      </w:r>
      <w:r>
        <w:rPr>
          <w:rFonts w:ascii="Times New Roman" w:hAnsi="Times New Roman" w:cs="Times New Roman"/>
          <w:sz w:val="24"/>
          <w:szCs w:val="24"/>
        </w:rPr>
        <w:t xml:space="preserve"> broadband, equal to 32.2 per cent</w:t>
      </w:r>
      <w:r w:rsidRPr="00A20259">
        <w:rPr>
          <w:rFonts w:ascii="Times New Roman" w:hAnsi="Times New Roman" w:cs="Times New Roman"/>
          <w:sz w:val="24"/>
          <w:szCs w:val="24"/>
        </w:rPr>
        <w:t xml:space="preserve"> of the population.</w:t>
      </w:r>
      <w:r>
        <w:rPr>
          <w:rStyle w:val="EndnoteReference"/>
          <w:rFonts w:ascii="Times New Roman" w:hAnsi="Times New Roman" w:cs="Times New Roman"/>
          <w:sz w:val="24"/>
          <w:szCs w:val="24"/>
        </w:rPr>
        <w:endnoteReference w:id="9"/>
      </w:r>
      <w:r w:rsidRPr="00A20259">
        <w:rPr>
          <w:rFonts w:ascii="Times New Roman" w:hAnsi="Times New Roman" w:cs="Times New Roman"/>
          <w:sz w:val="24"/>
          <w:szCs w:val="24"/>
        </w:rPr>
        <w:t xml:space="preserve"> </w:t>
      </w:r>
      <w:r>
        <w:rPr>
          <w:rFonts w:ascii="Times New Roman" w:hAnsi="Times New Roman" w:cs="Times New Roman"/>
          <w:sz w:val="24"/>
          <w:szCs w:val="24"/>
        </w:rPr>
        <w:t xml:space="preserve">While network access has improved and the costs of mobile devices (including smartphones) have decreased in the last decade, it seems probable that urban, middle-class residents are more likely to use mobile internet services than less well-off, rural residents, although survey data are currently lacking to substantiate this further. However, the costs of mobile internet access have been reduced in recent years, and this has made the service more accessible to younger, less well-off users. </w:t>
      </w:r>
    </w:p>
    <w:p w14:paraId="2D79F6BA" w14:textId="2AA160A2" w:rsidR="005F1E6F" w:rsidRPr="005117E0" w:rsidRDefault="005F1E6F" w:rsidP="00442925">
      <w:pPr>
        <w:widowControl w:val="0"/>
        <w:autoSpaceDE w:val="0"/>
        <w:autoSpaceDN w:val="0"/>
        <w:adjustRightInd w:val="0"/>
        <w:spacing w:after="0" w:line="240" w:lineRule="auto"/>
        <w:ind w:firstLine="720"/>
        <w:rPr>
          <w:rFonts w:ascii="Times New Roman" w:eastAsia="Times New Roman" w:hAnsi="Times New Roman" w:cs="Times New Roman"/>
          <w:color w:val="FF0000"/>
          <w:sz w:val="24"/>
          <w:szCs w:val="24"/>
        </w:rPr>
      </w:pPr>
      <w:r>
        <w:rPr>
          <w:rFonts w:ascii="Times New Roman" w:hAnsi="Times New Roman" w:cs="Times New Roman"/>
          <w:sz w:val="24"/>
          <w:szCs w:val="24"/>
        </w:rPr>
        <w:t>The growth in mobile internet use has to a large extent been driven by social media, enabled by subsidised access to platforms such as Facebook and WhatsApp via ‘data bundles’ or ‘social bundles’, which are provided by most Zambian mobile phone operators. For example, Airtel</w:t>
      </w:r>
      <w:r w:rsidRPr="005055FC">
        <w:rPr>
          <w:rFonts w:ascii="Times New Roman" w:hAnsi="Times New Roman" w:cs="Times New Roman"/>
          <w:sz w:val="24"/>
          <w:szCs w:val="24"/>
        </w:rPr>
        <w:t xml:space="preserve"> offers combined bundles of voice, data and SMS messages.</w:t>
      </w:r>
      <w:r w:rsidRPr="005055FC">
        <w:rPr>
          <w:rStyle w:val="EndnoteReference"/>
          <w:rFonts w:ascii="Times New Roman" w:hAnsi="Times New Roman" w:cs="Times New Roman"/>
          <w:sz w:val="24"/>
          <w:szCs w:val="24"/>
        </w:rPr>
        <w:endnoteReference w:id="10"/>
      </w:r>
      <w:r w:rsidRPr="005055FC">
        <w:rPr>
          <w:rFonts w:ascii="Times New Roman" w:hAnsi="Times New Roman" w:cs="Times New Roman"/>
          <w:sz w:val="24"/>
          <w:szCs w:val="24"/>
        </w:rPr>
        <w:t xml:space="preserve"> For ZMW1.5 (£0.11), customers receive 6 minutes and 500 SMS messages per day; for ZMW3 (£0.23), customers receive 12 minutes, 20MB data and 1,000 SMS messages per day; and for ZMW5 (£0.38), customers receive 21 minutes, 20MB data and 1,000 SMS messages.</w:t>
      </w:r>
      <w:r>
        <w:rPr>
          <w:rFonts w:ascii="Times New Roman" w:hAnsi="Times New Roman" w:cs="Times New Roman"/>
          <w:sz w:val="24"/>
          <w:szCs w:val="24"/>
        </w:rPr>
        <w:t xml:space="preserve"> </w:t>
      </w:r>
      <w:r w:rsidRPr="005055FC">
        <w:rPr>
          <w:rFonts w:ascii="Times New Roman" w:hAnsi="Times New Roman" w:cs="Times New Roman"/>
          <w:sz w:val="24"/>
          <w:szCs w:val="24"/>
        </w:rPr>
        <w:t>MTN Zambia, which is often credited with higher mobile internet speeds, offers a daily bundle of 20MB data and free WhatsApp for ZMW3.15 (£0.24).</w:t>
      </w:r>
      <w:r w:rsidRPr="005055FC">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The prevalence of ‘social bundles’ has made mobile internet access increasingly affordable but it also means that for many Zambians, the internet increasingly equals social media</w:t>
      </w:r>
      <w:r w:rsidR="00990C74">
        <w:rPr>
          <w:rFonts w:ascii="Times New Roman" w:hAnsi="Times New Roman" w:cs="Times New Roman"/>
          <w:sz w:val="24"/>
          <w:szCs w:val="24"/>
        </w:rPr>
        <w:t>, pointing to the growing ‘platformisation’ of the Zambian web</w:t>
      </w:r>
      <w:r>
        <w:rPr>
          <w:rFonts w:ascii="Times New Roman" w:hAnsi="Times New Roman" w:cs="Times New Roman"/>
          <w:sz w:val="24"/>
          <w:szCs w:val="24"/>
        </w:rPr>
        <w:t>. In the last few years, t</w:t>
      </w:r>
      <w:r w:rsidRPr="00A20259">
        <w:rPr>
          <w:rFonts w:ascii="Times New Roman" w:hAnsi="Times New Roman" w:cs="Times New Roman"/>
          <w:sz w:val="24"/>
          <w:szCs w:val="24"/>
        </w:rPr>
        <w:t>he n</w:t>
      </w:r>
      <w:r>
        <w:rPr>
          <w:rFonts w:ascii="Times New Roman" w:hAnsi="Times New Roman" w:cs="Times New Roman"/>
          <w:sz w:val="24"/>
          <w:szCs w:val="24"/>
        </w:rPr>
        <w:t xml:space="preserve">umber of Facebook subscribers has grown from an </w:t>
      </w:r>
      <w:r w:rsidRPr="00A20259">
        <w:rPr>
          <w:rFonts w:ascii="Times New Roman" w:hAnsi="Times New Roman" w:cs="Times New Roman"/>
          <w:sz w:val="24"/>
          <w:szCs w:val="24"/>
        </w:rPr>
        <w:t>estimated</w:t>
      </w:r>
      <w:r>
        <w:rPr>
          <w:rFonts w:ascii="Times New Roman" w:hAnsi="Times New Roman" w:cs="Times New Roman"/>
          <w:sz w:val="24"/>
          <w:szCs w:val="24"/>
        </w:rPr>
        <w:t xml:space="preserve"> 117,520</w:t>
      </w:r>
      <w:r w:rsidRPr="00A20259">
        <w:rPr>
          <w:rFonts w:ascii="Times New Roman" w:hAnsi="Times New Roman" w:cs="Times New Roman"/>
          <w:sz w:val="24"/>
          <w:szCs w:val="24"/>
        </w:rPr>
        <w:t xml:space="preserve"> </w:t>
      </w:r>
      <w:r>
        <w:rPr>
          <w:rFonts w:ascii="Times New Roman" w:hAnsi="Times New Roman" w:cs="Times New Roman"/>
          <w:sz w:val="24"/>
          <w:szCs w:val="24"/>
        </w:rPr>
        <w:t>users in 2011 to</w:t>
      </w:r>
      <w:r w:rsidRPr="00A20259">
        <w:rPr>
          <w:rFonts w:ascii="Times New Roman" w:hAnsi="Times New Roman" w:cs="Times New Roman"/>
          <w:sz w:val="24"/>
          <w:szCs w:val="24"/>
        </w:rPr>
        <w:t xml:space="preserve"> </w:t>
      </w:r>
      <w:r>
        <w:rPr>
          <w:rFonts w:ascii="Times New Roman" w:hAnsi="Times New Roman" w:cs="Times New Roman"/>
          <w:sz w:val="24"/>
          <w:szCs w:val="24"/>
        </w:rPr>
        <w:t>1.4 million users in 2016, which is equal to 9 per cent of the population</w:t>
      </w:r>
      <w:r w:rsidRPr="00A20259">
        <w:rPr>
          <w:rFonts w:ascii="Times New Roman" w:hAnsi="Times New Roman" w:cs="Times New Roman"/>
          <w:sz w:val="24"/>
          <w:szCs w:val="24"/>
        </w:rPr>
        <w:t>.</w:t>
      </w:r>
      <w:r w:rsidRPr="00A20259">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p>
    <w:p w14:paraId="6CE5DBE8" w14:textId="0959569E" w:rsidR="005F1E6F" w:rsidRDefault="005F1E6F" w:rsidP="006606B5">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Hence, while previously, access to the internet was largely via desktop computers in public spaces such as internet cafes or libraries during specified office hours, the growing availability of mobile internet access has made possible on-the-go internet access </w:t>
      </w:r>
      <w:r w:rsidRPr="0032056F">
        <w:rPr>
          <w:rFonts w:ascii="Times New Roman" w:eastAsia="Times New Roman" w:hAnsi="Times New Roman" w:cs="Times New Roman"/>
          <w:i/>
          <w:color w:val="000000"/>
          <w:sz w:val="24"/>
          <w:szCs w:val="24"/>
        </w:rPr>
        <w:t>anywhere, anytime</w:t>
      </w:r>
      <w:r>
        <w:rPr>
          <w:rFonts w:ascii="Times New Roman" w:eastAsia="Times New Roman" w:hAnsi="Times New Roman" w:cs="Times New Roman"/>
          <w:color w:val="000000"/>
          <w:sz w:val="24"/>
          <w:szCs w:val="24"/>
        </w:rPr>
        <w:t xml:space="preserve"> </w:t>
      </w:r>
      <w:r>
        <w:rPr>
          <w:rFonts w:ascii="Calibri" w:eastAsia="Times New Roman" w:hAnsi="Calibri" w:cs="Calibri"/>
          <w:color w:val="000000"/>
          <w:sz w:val="24"/>
          <w:szCs w:val="24"/>
        </w:rPr>
        <w:t>―</w:t>
      </w:r>
      <w:r>
        <w:rPr>
          <w:rFonts w:ascii="Times New Roman" w:eastAsia="Times New Roman" w:hAnsi="Times New Roman" w:cs="Times New Roman"/>
          <w:color w:val="000000"/>
          <w:sz w:val="24"/>
          <w:szCs w:val="24"/>
        </w:rPr>
        <w:t xml:space="preserve"> whether on public transport or at home. This has not only decoupled internet access from physical travel as browsing the web no longer requires one to move, it has also made available the internet at any point of the day, unconstrained by the opening hours of public access points. Furthermore, it has reduced the urban spatial divide in internet access. For example, in Lusaka, internet cafes were more likely to be available in formal, busy shopping areas such as around Cairo Road or in upmarket shopping malls such as Arcades rather than in informal market areas such as Soweto Market which lacked security. However, smartphones have now made access possible in areas which previously did not have public access points. In the following section, I discuss how market vendors based in New Soweto Market, which is part of the larger Soweto Market at the edge of Lusaka’s city centre, have appropriated these new forms of technology. </w:t>
      </w:r>
    </w:p>
    <w:p w14:paraId="287D8C1C" w14:textId="77777777" w:rsidR="00F21C57" w:rsidRDefault="00F21C57" w:rsidP="00CE48B5">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14:paraId="4467843A" w14:textId="6A51B50B" w:rsidR="005F1E6F" w:rsidRPr="00CE48B5" w:rsidRDefault="00A20F91" w:rsidP="00CE48B5">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CF1E99">
        <w:rPr>
          <w:rFonts w:ascii="Times New Roman" w:eastAsia="Times New Roman" w:hAnsi="Times New Roman" w:cs="Times New Roman"/>
          <w:b/>
          <w:color w:val="000000"/>
          <w:sz w:val="24"/>
          <w:szCs w:val="24"/>
        </w:rPr>
        <w:t>New Soweto Market, i</w:t>
      </w:r>
      <w:r w:rsidR="005F1E6F" w:rsidRPr="00CF1E99">
        <w:rPr>
          <w:rFonts w:ascii="Times New Roman" w:eastAsia="Times New Roman" w:hAnsi="Times New Roman" w:cs="Times New Roman"/>
          <w:b/>
          <w:color w:val="000000"/>
          <w:sz w:val="24"/>
          <w:szCs w:val="24"/>
        </w:rPr>
        <w:t xml:space="preserve">nformal trading and </w:t>
      </w:r>
      <w:r w:rsidR="00382D8C">
        <w:rPr>
          <w:rFonts w:ascii="Times New Roman" w:eastAsia="Times New Roman" w:hAnsi="Times New Roman" w:cs="Times New Roman"/>
          <w:b/>
          <w:color w:val="000000"/>
          <w:sz w:val="24"/>
          <w:szCs w:val="24"/>
        </w:rPr>
        <w:t xml:space="preserve">uses of </w:t>
      </w:r>
      <w:r w:rsidR="005F1E6F" w:rsidRPr="00CF1E99">
        <w:rPr>
          <w:rFonts w:ascii="Times New Roman" w:eastAsia="Times New Roman" w:hAnsi="Times New Roman" w:cs="Times New Roman"/>
          <w:b/>
          <w:color w:val="000000"/>
          <w:sz w:val="24"/>
          <w:szCs w:val="24"/>
        </w:rPr>
        <w:t>mobile digital technology</w:t>
      </w:r>
    </w:p>
    <w:p w14:paraId="16E6F76D" w14:textId="77777777" w:rsidR="00AB5616" w:rsidRDefault="005F1E6F" w:rsidP="00AB561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Soweto Market was constructed in the mid-2000s as part of the </w:t>
      </w:r>
      <w:r w:rsidRPr="00CB3AA3">
        <w:rPr>
          <w:rFonts w:ascii="Times New Roman" w:eastAsia="Times New Roman" w:hAnsi="Times New Roman" w:cs="Times New Roman"/>
          <w:color w:val="000000"/>
          <w:sz w:val="24"/>
          <w:szCs w:val="24"/>
        </w:rPr>
        <w:t>Urban Markets Development Programme</w:t>
      </w:r>
      <w:r>
        <w:rPr>
          <w:rFonts w:ascii="Times New Roman" w:eastAsia="Times New Roman" w:hAnsi="Times New Roman" w:cs="Times New Roman"/>
          <w:color w:val="000000"/>
          <w:sz w:val="24"/>
          <w:szCs w:val="24"/>
        </w:rPr>
        <w:t>, which was funded by the European Union and sought to construct eleven ‘modern markets’ in different parts of Zambia. The market is surrounded by a gate, which separates it from the remainder of Soweto Market. It has an estimated 3,000 stalls</w:t>
      </w:r>
      <w:r>
        <w:rPr>
          <w:rStyle w:val="EndnoteReference"/>
          <w:rFonts w:ascii="Times New Roman" w:eastAsia="Times New Roman" w:hAnsi="Times New Roman" w:cs="Times New Roman"/>
          <w:color w:val="000000"/>
          <w:sz w:val="24"/>
          <w:szCs w:val="24"/>
        </w:rPr>
        <w:endnoteReference w:id="13"/>
      </w:r>
      <w:r>
        <w:rPr>
          <w:rFonts w:ascii="Times New Roman" w:eastAsia="Times New Roman" w:hAnsi="Times New Roman" w:cs="Times New Roman"/>
          <w:color w:val="000000"/>
          <w:sz w:val="24"/>
          <w:szCs w:val="24"/>
        </w:rPr>
        <w:t xml:space="preserve"> and hosts a range of vendors </w:t>
      </w:r>
      <w:r>
        <w:rPr>
          <w:rFonts w:ascii="Calibri" w:eastAsia="Times New Roman" w:hAnsi="Calibri" w:cs="Calibri"/>
          <w:color w:val="000000"/>
          <w:sz w:val="24"/>
          <w:szCs w:val="24"/>
        </w:rPr>
        <w:t>―</w:t>
      </w:r>
      <w:r>
        <w:rPr>
          <w:rFonts w:ascii="Times New Roman" w:eastAsia="Times New Roman" w:hAnsi="Times New Roman" w:cs="Times New Roman"/>
          <w:color w:val="000000"/>
          <w:sz w:val="24"/>
          <w:szCs w:val="24"/>
        </w:rPr>
        <w:t xml:space="preserve"> old and young, male and female, low-income and relatively well-off </w:t>
      </w:r>
      <w:r>
        <w:rPr>
          <w:rFonts w:ascii="Calibri" w:eastAsia="Times New Roman" w:hAnsi="Calibri" w:cs="Calibri"/>
          <w:color w:val="000000"/>
          <w:sz w:val="24"/>
          <w:szCs w:val="24"/>
        </w:rPr>
        <w:t>―</w:t>
      </w:r>
      <w:r w:rsidR="00BB0747">
        <w:rPr>
          <w:rFonts w:ascii="Calibri" w:eastAsia="Times New Roman" w:hAnsi="Calibri" w:cs="Calibri"/>
          <w:color w:val="000000"/>
          <w:sz w:val="24"/>
          <w:szCs w:val="24"/>
        </w:rPr>
        <w:t>,</w:t>
      </w:r>
      <w:r>
        <w:rPr>
          <w:rFonts w:ascii="Times New Roman" w:eastAsia="Times New Roman" w:hAnsi="Times New Roman" w:cs="Times New Roman"/>
          <w:color w:val="000000"/>
          <w:sz w:val="24"/>
          <w:szCs w:val="24"/>
        </w:rPr>
        <w:t xml:space="preserve"> trading in food, clothes, fabrics, homeware, electronic equipment, mobile phones, phone accessories and credit. The market has designated</w:t>
      </w:r>
      <w:r w:rsidR="00CF1E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small lock-up shops for high-value goods such as clothes, electronics or agricultural implements; larger warehouse-style shops for agricultural commodities such as grains; larger spaces for restaurants; and covered rows of shared, long table-style displays for the selling of vegetables and dried fish. Apart from the formal structures of the market, vendors have also erected their own structures within the market such as covered stalls (made of wood and fabric), container shops, or they simply display their goods on the ground on the outer edges of the walkways inside the market. </w:t>
      </w:r>
    </w:p>
    <w:p w14:paraId="3F83AAC2" w14:textId="5D4A1A77" w:rsidR="00AB5616" w:rsidRPr="00C21F83" w:rsidRDefault="005F1E6F" w:rsidP="00C21F83">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part of my fieldwork in this market in July-August 2016, I </w:t>
      </w:r>
      <w:r w:rsidR="003E43A4">
        <w:rPr>
          <w:rFonts w:ascii="Times New Roman" w:eastAsia="Times New Roman" w:hAnsi="Times New Roman" w:cs="Times New Roman"/>
          <w:color w:val="000000"/>
          <w:sz w:val="24"/>
          <w:szCs w:val="24"/>
        </w:rPr>
        <w:t xml:space="preserve">spent time in New Soweto Market chatting to vendors about their work, getting to know a range of different businesses and observing both </w:t>
      </w:r>
      <w:r w:rsidR="00295075">
        <w:rPr>
          <w:rFonts w:ascii="Times New Roman" w:eastAsia="Times New Roman" w:hAnsi="Times New Roman" w:cs="Times New Roman"/>
          <w:color w:val="000000"/>
          <w:sz w:val="24"/>
          <w:szCs w:val="24"/>
        </w:rPr>
        <w:t>business practices</w:t>
      </w:r>
      <w:r w:rsidR="003E43A4">
        <w:rPr>
          <w:rFonts w:ascii="Times New Roman" w:eastAsia="Times New Roman" w:hAnsi="Times New Roman" w:cs="Times New Roman"/>
          <w:color w:val="000000"/>
          <w:sz w:val="24"/>
          <w:szCs w:val="24"/>
        </w:rPr>
        <w:t xml:space="preserve"> and uses of digital technology. I </w:t>
      </w:r>
      <w:r>
        <w:rPr>
          <w:rFonts w:ascii="Times New Roman" w:eastAsia="Times New Roman" w:hAnsi="Times New Roman" w:cs="Times New Roman"/>
          <w:color w:val="000000"/>
          <w:sz w:val="24"/>
          <w:szCs w:val="24"/>
        </w:rPr>
        <w:t>interviewed a total of thirty-seven market vendors</w:t>
      </w:r>
      <w:r w:rsidR="00AB5616">
        <w:rPr>
          <w:rFonts w:ascii="Times New Roman" w:eastAsia="Times New Roman" w:hAnsi="Times New Roman" w:cs="Times New Roman"/>
          <w:color w:val="000000"/>
          <w:sz w:val="24"/>
          <w:szCs w:val="24"/>
        </w:rPr>
        <w:t xml:space="preserve"> (twenty-three male and fourteen female)</w:t>
      </w:r>
      <w:r>
        <w:rPr>
          <w:rFonts w:ascii="Times New Roman" w:eastAsia="Times New Roman" w:hAnsi="Times New Roman" w:cs="Times New Roman"/>
          <w:color w:val="000000"/>
          <w:sz w:val="24"/>
          <w:szCs w:val="24"/>
        </w:rPr>
        <w:t xml:space="preserve">, mostly through individual interviews and via a small number of focus groups. Interviewees broadly represented the wide range of vendors described above. </w:t>
      </w:r>
      <w:r w:rsidR="00AB5616">
        <w:rPr>
          <w:rFonts w:ascii="Times New Roman" w:eastAsia="Times New Roman" w:hAnsi="Times New Roman" w:cs="Times New Roman"/>
          <w:color w:val="000000"/>
          <w:sz w:val="24"/>
          <w:szCs w:val="24"/>
        </w:rPr>
        <w:t>They included</w:t>
      </w:r>
      <w:r w:rsidR="00AB5616" w:rsidRPr="00AB5616">
        <w:rPr>
          <w:rFonts w:ascii="Times New Roman" w:eastAsia="Times New Roman" w:hAnsi="Times New Roman" w:cs="Times New Roman"/>
          <w:color w:val="000000"/>
          <w:sz w:val="24"/>
          <w:szCs w:val="24"/>
        </w:rPr>
        <w:t xml:space="preserve"> vendors </w:t>
      </w:r>
      <w:r w:rsidR="001E2790">
        <w:rPr>
          <w:rFonts w:ascii="Times New Roman" w:eastAsia="Times New Roman" w:hAnsi="Times New Roman" w:cs="Times New Roman"/>
          <w:color w:val="000000"/>
          <w:sz w:val="24"/>
          <w:szCs w:val="24"/>
        </w:rPr>
        <w:t>trading</w:t>
      </w:r>
      <w:r w:rsidR="00AB5616" w:rsidRPr="00AB5616">
        <w:rPr>
          <w:rFonts w:ascii="Times New Roman" w:eastAsia="Times New Roman" w:hAnsi="Times New Roman" w:cs="Times New Roman"/>
          <w:color w:val="000000"/>
          <w:sz w:val="24"/>
          <w:szCs w:val="24"/>
        </w:rPr>
        <w:t xml:space="preserve"> basic food items such as grains, beans and dried fish; </w:t>
      </w:r>
      <w:r w:rsidR="00C21F83">
        <w:rPr>
          <w:rFonts w:ascii="Times New Roman" w:eastAsia="Times New Roman" w:hAnsi="Times New Roman" w:cs="Times New Roman"/>
          <w:color w:val="000000"/>
          <w:sz w:val="24"/>
          <w:szCs w:val="24"/>
        </w:rPr>
        <w:t xml:space="preserve">traders selling </w:t>
      </w:r>
      <w:r w:rsidR="00AB5616" w:rsidRPr="00AB5616">
        <w:rPr>
          <w:rFonts w:ascii="Times New Roman" w:eastAsia="Times New Roman" w:hAnsi="Times New Roman" w:cs="Times New Roman"/>
          <w:color w:val="000000"/>
          <w:sz w:val="24"/>
          <w:szCs w:val="24"/>
        </w:rPr>
        <w:t xml:space="preserve">wholesale agricultural supplies and pesticides; </w:t>
      </w:r>
      <w:r w:rsidR="005F13A8">
        <w:rPr>
          <w:rFonts w:ascii="Times New Roman" w:eastAsia="Times New Roman" w:hAnsi="Times New Roman" w:cs="Times New Roman"/>
          <w:color w:val="000000"/>
          <w:sz w:val="24"/>
          <w:szCs w:val="24"/>
        </w:rPr>
        <w:t>stall holders</w:t>
      </w:r>
      <w:r w:rsidR="00C21F83">
        <w:rPr>
          <w:rFonts w:ascii="Times New Roman" w:eastAsia="Times New Roman" w:hAnsi="Times New Roman" w:cs="Times New Roman"/>
          <w:color w:val="000000"/>
          <w:sz w:val="24"/>
          <w:szCs w:val="24"/>
        </w:rPr>
        <w:t xml:space="preserve"> offering </w:t>
      </w:r>
      <w:r w:rsidR="00AB5616" w:rsidRPr="00AB5616">
        <w:rPr>
          <w:rFonts w:ascii="Times New Roman" w:eastAsia="Times New Roman" w:hAnsi="Times New Roman" w:cs="Times New Roman"/>
          <w:color w:val="000000"/>
          <w:sz w:val="24"/>
          <w:szCs w:val="24"/>
        </w:rPr>
        <w:t xml:space="preserve">clothes, curtains, </w:t>
      </w:r>
      <w:r w:rsidR="001447FE" w:rsidRPr="00AB5616">
        <w:rPr>
          <w:rFonts w:ascii="Times New Roman" w:eastAsia="Times New Roman" w:hAnsi="Times New Roman" w:cs="Times New Roman"/>
          <w:color w:val="000000"/>
          <w:sz w:val="24"/>
          <w:szCs w:val="24"/>
        </w:rPr>
        <w:t>second-hand</w:t>
      </w:r>
      <w:r w:rsidR="00AB5616" w:rsidRPr="00AB5616">
        <w:rPr>
          <w:rFonts w:ascii="Times New Roman" w:eastAsia="Times New Roman" w:hAnsi="Times New Roman" w:cs="Times New Roman"/>
          <w:color w:val="000000"/>
          <w:sz w:val="24"/>
          <w:szCs w:val="24"/>
        </w:rPr>
        <w:t xml:space="preserve"> shoes and</w:t>
      </w:r>
      <w:r w:rsidR="00C21F83">
        <w:rPr>
          <w:rFonts w:ascii="Times New Roman" w:eastAsia="Times New Roman" w:hAnsi="Times New Roman" w:cs="Times New Roman"/>
          <w:color w:val="000000"/>
          <w:sz w:val="24"/>
          <w:szCs w:val="24"/>
        </w:rPr>
        <w:t xml:space="preserve"> fabrics;</w:t>
      </w:r>
      <w:r w:rsidR="00AB5616">
        <w:rPr>
          <w:rFonts w:ascii="Times New Roman" w:eastAsia="Times New Roman" w:hAnsi="Times New Roman" w:cs="Times New Roman"/>
          <w:color w:val="000000"/>
          <w:sz w:val="24"/>
          <w:szCs w:val="24"/>
        </w:rPr>
        <w:t xml:space="preserve"> </w:t>
      </w:r>
      <w:r w:rsidR="005F13A8">
        <w:rPr>
          <w:rFonts w:ascii="Times New Roman" w:eastAsia="Times New Roman" w:hAnsi="Times New Roman" w:cs="Times New Roman"/>
          <w:color w:val="000000"/>
          <w:sz w:val="24"/>
          <w:szCs w:val="24"/>
        </w:rPr>
        <w:t>shop owners</w:t>
      </w:r>
      <w:r w:rsidR="00C21F83">
        <w:rPr>
          <w:rFonts w:ascii="Times New Roman" w:eastAsia="Times New Roman" w:hAnsi="Times New Roman" w:cs="Times New Roman"/>
          <w:color w:val="000000"/>
          <w:sz w:val="24"/>
          <w:szCs w:val="24"/>
        </w:rPr>
        <w:t xml:space="preserve"> providing </w:t>
      </w:r>
      <w:r w:rsidR="005F13A8">
        <w:rPr>
          <w:rFonts w:ascii="Times New Roman" w:eastAsia="Times New Roman" w:hAnsi="Times New Roman" w:cs="Times New Roman"/>
          <w:color w:val="000000"/>
          <w:sz w:val="24"/>
          <w:szCs w:val="24"/>
        </w:rPr>
        <w:t xml:space="preserve">new clothes or </w:t>
      </w:r>
      <w:r w:rsidR="001447FE">
        <w:rPr>
          <w:rFonts w:ascii="Times New Roman" w:eastAsia="Times New Roman" w:hAnsi="Times New Roman" w:cs="Times New Roman"/>
          <w:color w:val="000000"/>
          <w:sz w:val="24"/>
          <w:szCs w:val="24"/>
        </w:rPr>
        <w:t xml:space="preserve">electronic goods like </w:t>
      </w:r>
      <w:r w:rsidR="00C21F83">
        <w:rPr>
          <w:rFonts w:ascii="Times New Roman" w:eastAsia="Times New Roman" w:hAnsi="Times New Roman" w:cs="Times New Roman"/>
          <w:color w:val="000000"/>
          <w:sz w:val="24"/>
          <w:szCs w:val="24"/>
        </w:rPr>
        <w:t xml:space="preserve">digital </w:t>
      </w:r>
      <w:r w:rsidR="00AB5616">
        <w:rPr>
          <w:rFonts w:ascii="Times New Roman" w:eastAsia="Times New Roman" w:hAnsi="Times New Roman" w:cs="Times New Roman"/>
          <w:color w:val="000000"/>
          <w:sz w:val="24"/>
          <w:szCs w:val="24"/>
        </w:rPr>
        <w:t xml:space="preserve">music, memory cards, mobile phones and </w:t>
      </w:r>
      <w:r w:rsidR="00C21F83">
        <w:rPr>
          <w:rFonts w:ascii="Times New Roman" w:eastAsia="Times New Roman" w:hAnsi="Times New Roman" w:cs="Times New Roman"/>
          <w:color w:val="000000"/>
          <w:sz w:val="24"/>
          <w:szCs w:val="24"/>
        </w:rPr>
        <w:t xml:space="preserve">phone accessories; as well as </w:t>
      </w:r>
      <w:r w:rsidR="00AB5616" w:rsidRPr="00C21F83">
        <w:rPr>
          <w:rFonts w:ascii="Times New Roman" w:eastAsia="Times New Roman" w:hAnsi="Times New Roman" w:cs="Times New Roman"/>
          <w:color w:val="000000"/>
          <w:sz w:val="24"/>
          <w:szCs w:val="24"/>
        </w:rPr>
        <w:t>restaurant employees and security guards</w:t>
      </w:r>
      <w:r w:rsidR="00C21F83">
        <w:rPr>
          <w:rFonts w:ascii="Times New Roman" w:eastAsia="Times New Roman" w:hAnsi="Times New Roman" w:cs="Times New Roman"/>
          <w:color w:val="000000"/>
          <w:sz w:val="24"/>
          <w:szCs w:val="24"/>
        </w:rPr>
        <w:t>.</w:t>
      </w:r>
    </w:p>
    <w:p w14:paraId="1D01160A" w14:textId="73DA14E6" w:rsidR="0024078B" w:rsidRPr="0024078B" w:rsidRDefault="005F1E6F" w:rsidP="0024078B">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At the time of my research, there was a general perception that trading opportunities had deteriorated because of higher inflation and the general slowdown of the economy. As a female restaurant employee shared:</w:t>
      </w:r>
      <w:r>
        <w:rPr>
          <w:rFonts w:ascii="Times New Roman" w:hAnsi="Times New Roman" w:cs="Times New Roman"/>
          <w:sz w:val="24"/>
          <w:szCs w:val="24"/>
        </w:rPr>
        <w:t xml:space="preserve"> “[i]</w:t>
      </w:r>
      <w:r w:rsidRPr="00562E78">
        <w:rPr>
          <w:rFonts w:ascii="Times New Roman" w:hAnsi="Times New Roman" w:cs="Times New Roman"/>
          <w:sz w:val="24"/>
          <w:szCs w:val="24"/>
        </w:rPr>
        <w:t>t has become difficult to earn money. Business is hard and money is scarce […]. It was better the way it was back then but now it has become harder. Everything is now expensive and money is even harder to find</w:t>
      </w:r>
      <w:r>
        <w:rPr>
          <w:rFonts w:ascii="Times New Roman" w:hAnsi="Times New Roman" w:cs="Times New Roman"/>
          <w:sz w:val="24"/>
          <w:szCs w:val="24"/>
        </w:rPr>
        <w:t>”</w:t>
      </w:r>
      <w:r w:rsidRPr="00562E78">
        <w:rPr>
          <w:rFonts w:ascii="Times New Roman" w:hAnsi="Times New Roman" w:cs="Times New Roman"/>
          <w:sz w:val="24"/>
          <w:szCs w:val="24"/>
        </w:rPr>
        <w:t>.</w:t>
      </w:r>
      <w:r w:rsidRPr="00562E78">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Traders used a range of phones, from branded Samsung or Huawei smartphones to low-cost imported internet-enabled phones from China. Most had du</w:t>
      </w:r>
      <w:r w:rsidR="00CF1E99">
        <w:rPr>
          <w:rFonts w:ascii="Times New Roman" w:hAnsi="Times New Roman" w:cs="Times New Roman"/>
          <w:sz w:val="24"/>
          <w:szCs w:val="24"/>
        </w:rPr>
        <w:t>al- or triple-SIM phones which allow</w:t>
      </w:r>
      <w:r>
        <w:rPr>
          <w:rFonts w:ascii="Times New Roman" w:hAnsi="Times New Roman" w:cs="Times New Roman"/>
          <w:sz w:val="24"/>
          <w:szCs w:val="24"/>
        </w:rPr>
        <w:t>ed vendors to use SIM-cards from different mobile phone networks s</w:t>
      </w:r>
      <w:r w:rsidR="00CF1E99">
        <w:rPr>
          <w:rFonts w:ascii="Times New Roman" w:hAnsi="Times New Roman" w:cs="Times New Roman"/>
          <w:sz w:val="24"/>
          <w:szCs w:val="24"/>
        </w:rPr>
        <w:t>uch as Airtel or MTN. This enabl</w:t>
      </w:r>
      <w:r>
        <w:rPr>
          <w:rFonts w:ascii="Times New Roman" w:hAnsi="Times New Roman" w:cs="Times New Roman"/>
          <w:sz w:val="24"/>
          <w:szCs w:val="24"/>
        </w:rPr>
        <w:t xml:space="preserve">ed them to take advantage of attractive special offers on ‘talk time’ or mobile data, or to benefit from the good coverage of a particular network in a certain area. </w:t>
      </w:r>
      <w:r w:rsidR="0024078B" w:rsidRPr="0024078B">
        <w:rPr>
          <w:rFonts w:ascii="Times New Roman" w:hAnsi="Times New Roman" w:cs="Times New Roman"/>
          <w:sz w:val="24"/>
          <w:szCs w:val="24"/>
        </w:rPr>
        <w:t xml:space="preserve">Those vendors who owned a smartphone tended to be younger, or relatively educated, or </w:t>
      </w:r>
      <w:r w:rsidR="0024078B">
        <w:rPr>
          <w:rFonts w:ascii="Times New Roman" w:hAnsi="Times New Roman" w:cs="Times New Roman"/>
          <w:sz w:val="24"/>
          <w:szCs w:val="24"/>
        </w:rPr>
        <w:t xml:space="preserve">were </w:t>
      </w:r>
      <w:r w:rsidR="0024078B" w:rsidRPr="0024078B">
        <w:rPr>
          <w:rFonts w:ascii="Times New Roman" w:hAnsi="Times New Roman" w:cs="Times New Roman"/>
          <w:sz w:val="24"/>
          <w:szCs w:val="24"/>
        </w:rPr>
        <w:t>trading in higher-value goods (e.g. new clothes or electronic goods). Interviewees described more expensive, branded smartphones as ‘original phones’ (common brands included Samsung, Huawei, LG or Nokia) and low-cost smartphones as ‘Chinese phones’ (common brands included TECNO, KGTel and ZTE)</w:t>
      </w:r>
      <w:r w:rsidR="005F13A8">
        <w:rPr>
          <w:rFonts w:ascii="Times New Roman" w:hAnsi="Times New Roman" w:cs="Times New Roman"/>
          <w:sz w:val="24"/>
          <w:szCs w:val="24"/>
        </w:rPr>
        <w:t>, which typically had a lower battery life</w:t>
      </w:r>
      <w:r w:rsidR="0024078B" w:rsidRPr="0024078B">
        <w:rPr>
          <w:rFonts w:ascii="Times New Roman" w:hAnsi="Times New Roman" w:cs="Times New Roman"/>
          <w:sz w:val="24"/>
          <w:szCs w:val="24"/>
        </w:rPr>
        <w:t xml:space="preserve">. </w:t>
      </w:r>
    </w:p>
    <w:p w14:paraId="4E0B539F" w14:textId="0B3281FE" w:rsidR="005F1E6F" w:rsidRPr="008B3EA0" w:rsidRDefault="00CF1E99" w:rsidP="00DD2822">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focus in this chapter is on business uses of mobile and social media. This is not to suggest that vendors primarily</w:t>
      </w:r>
      <w:r w:rsidR="00B72CEA">
        <w:rPr>
          <w:rFonts w:ascii="Times New Roman" w:hAnsi="Times New Roman" w:cs="Times New Roman"/>
          <w:sz w:val="24"/>
          <w:szCs w:val="24"/>
        </w:rPr>
        <w:t xml:space="preserve"> or exclusively</w:t>
      </w:r>
      <w:r>
        <w:rPr>
          <w:rFonts w:ascii="Times New Roman" w:hAnsi="Times New Roman" w:cs="Times New Roman"/>
          <w:sz w:val="24"/>
          <w:szCs w:val="24"/>
        </w:rPr>
        <w:t xml:space="preserve"> use their phone for their business</w:t>
      </w:r>
      <w:r w:rsidR="00BD4416">
        <w:rPr>
          <w:rFonts w:ascii="Times New Roman" w:hAnsi="Times New Roman" w:cs="Times New Roman"/>
          <w:sz w:val="24"/>
          <w:szCs w:val="24"/>
        </w:rPr>
        <w:t>es</w:t>
      </w:r>
      <w:r w:rsidR="00DD2822">
        <w:rPr>
          <w:rFonts w:ascii="Times New Roman" w:hAnsi="Times New Roman" w:cs="Times New Roman"/>
          <w:sz w:val="24"/>
          <w:szCs w:val="24"/>
        </w:rPr>
        <w:t>.</w:t>
      </w:r>
      <w:r>
        <w:rPr>
          <w:rFonts w:ascii="Times New Roman" w:hAnsi="Times New Roman" w:cs="Times New Roman"/>
          <w:sz w:val="24"/>
          <w:szCs w:val="24"/>
        </w:rPr>
        <w:t xml:space="preserve"> </w:t>
      </w:r>
      <w:r w:rsidR="00BD4416">
        <w:rPr>
          <w:rFonts w:ascii="Times New Roman" w:hAnsi="Times New Roman" w:cs="Times New Roman"/>
          <w:sz w:val="24"/>
          <w:szCs w:val="24"/>
        </w:rPr>
        <w:t>As other scholars have pointed out, digital media use in the Global South is not strictly motivated by instrumental or utilitarian reasons but is in fact often driven by leisure and play (</w:t>
      </w:r>
      <w:r w:rsidR="00BD4416" w:rsidRPr="00D2143F">
        <w:rPr>
          <w:rFonts w:ascii="Times New Roman" w:hAnsi="Times New Roman" w:cs="Times New Roman"/>
          <w:sz w:val="24"/>
          <w:szCs w:val="24"/>
        </w:rPr>
        <w:t>Arora</w:t>
      </w:r>
      <w:r w:rsidR="003A71D9">
        <w:rPr>
          <w:rFonts w:ascii="Times New Roman" w:hAnsi="Times New Roman" w:cs="Times New Roman"/>
          <w:sz w:val="24"/>
          <w:szCs w:val="24"/>
        </w:rPr>
        <w:t>,</w:t>
      </w:r>
      <w:r w:rsidR="00BD4416" w:rsidRPr="00D2143F">
        <w:rPr>
          <w:rFonts w:ascii="Times New Roman" w:hAnsi="Times New Roman" w:cs="Times New Roman"/>
          <w:sz w:val="24"/>
          <w:szCs w:val="24"/>
        </w:rPr>
        <w:t xml:space="preserve"> </w:t>
      </w:r>
      <w:r w:rsidR="00BD4416">
        <w:rPr>
          <w:rFonts w:ascii="Times New Roman" w:hAnsi="Times New Roman" w:cs="Times New Roman"/>
          <w:sz w:val="24"/>
          <w:szCs w:val="24"/>
        </w:rPr>
        <w:t>2012; Arora and Rangaswamy</w:t>
      </w:r>
      <w:r w:rsidR="003A71D9">
        <w:rPr>
          <w:rFonts w:ascii="Times New Roman" w:hAnsi="Times New Roman" w:cs="Times New Roman"/>
          <w:sz w:val="24"/>
          <w:szCs w:val="24"/>
        </w:rPr>
        <w:t>,</w:t>
      </w:r>
      <w:r w:rsidR="00BD4416" w:rsidRPr="00D2143F">
        <w:rPr>
          <w:rFonts w:ascii="Times New Roman" w:hAnsi="Times New Roman" w:cs="Times New Roman"/>
          <w:sz w:val="24"/>
          <w:szCs w:val="24"/>
        </w:rPr>
        <w:t xml:space="preserve"> 2014).</w:t>
      </w:r>
      <w:r w:rsidR="00DD2822" w:rsidRPr="00DD2822">
        <w:rPr>
          <w:rFonts w:ascii="Times New Roman" w:hAnsi="Times New Roman" w:cs="Times New Roman"/>
          <w:sz w:val="24"/>
          <w:szCs w:val="24"/>
        </w:rPr>
        <w:t xml:space="preserve"> </w:t>
      </w:r>
      <w:r w:rsidR="00DD2822">
        <w:rPr>
          <w:rFonts w:ascii="Times New Roman" w:hAnsi="Times New Roman" w:cs="Times New Roman"/>
          <w:sz w:val="24"/>
          <w:szCs w:val="24"/>
        </w:rPr>
        <w:t xml:space="preserve">However, my main interest in this chapter is to gain an understanding of the role of digital technology in economic life. </w:t>
      </w:r>
      <w:r w:rsidR="005F1E6F">
        <w:rPr>
          <w:rFonts w:ascii="Times New Roman" w:hAnsi="Times New Roman" w:cs="Times New Roman"/>
          <w:sz w:val="24"/>
          <w:szCs w:val="24"/>
        </w:rPr>
        <w:t>While most interviewees used mobile call or SMS services in their trading practices, not all could see the relevance of mobile internet or social media in their business. Some perceived social media as primarily suitable for private communication and less appropriate for business communication. As a female soft drink seller intimated, “</w:t>
      </w:r>
      <w:r w:rsidR="005F1E6F" w:rsidRPr="008B3EA0">
        <w:rPr>
          <w:rFonts w:ascii="Times New Roman" w:hAnsi="Times New Roman" w:cs="Times New Roman"/>
          <w:sz w:val="24"/>
          <w:szCs w:val="24"/>
        </w:rPr>
        <w:t xml:space="preserve">Social media? Ah, it doesn’t help. Because you get to, right </w:t>
      </w:r>
      <w:r w:rsidR="005F1E6F">
        <w:rPr>
          <w:rFonts w:ascii="Times New Roman" w:hAnsi="Times New Roman" w:cs="Times New Roman"/>
          <w:sz w:val="24"/>
          <w:szCs w:val="24"/>
        </w:rPr>
        <w:t>here we just get to chat like, ‘Hey, how are you?’, ‘How was your day?’, ‘How is your family?’</w:t>
      </w:r>
      <w:r w:rsidR="005F1E6F" w:rsidRPr="008B3EA0">
        <w:rPr>
          <w:rFonts w:ascii="Times New Roman" w:hAnsi="Times New Roman" w:cs="Times New Roman"/>
          <w:sz w:val="24"/>
          <w:szCs w:val="24"/>
        </w:rPr>
        <w:t>. Things like that. Not really for business</w:t>
      </w:r>
      <w:r w:rsidR="005F1E6F">
        <w:rPr>
          <w:rFonts w:ascii="Times New Roman" w:hAnsi="Times New Roman" w:cs="Times New Roman"/>
          <w:sz w:val="24"/>
          <w:szCs w:val="24"/>
        </w:rPr>
        <w:t>”</w:t>
      </w:r>
      <w:r w:rsidR="005F1E6F" w:rsidRPr="008B3EA0">
        <w:rPr>
          <w:rFonts w:ascii="Times New Roman" w:hAnsi="Times New Roman" w:cs="Times New Roman"/>
          <w:sz w:val="24"/>
          <w:szCs w:val="24"/>
        </w:rPr>
        <w:t>.</w:t>
      </w:r>
      <w:r w:rsidR="005F1E6F" w:rsidRPr="008B3EA0">
        <w:rPr>
          <w:rStyle w:val="EndnoteReference"/>
          <w:rFonts w:ascii="Times New Roman" w:hAnsi="Times New Roman" w:cs="Times New Roman"/>
          <w:sz w:val="24"/>
          <w:szCs w:val="24"/>
        </w:rPr>
        <w:endnoteReference w:id="15"/>
      </w:r>
      <w:r w:rsidR="005F1E6F">
        <w:rPr>
          <w:rFonts w:ascii="Times New Roman" w:hAnsi="Times New Roman" w:cs="Times New Roman"/>
          <w:sz w:val="24"/>
          <w:szCs w:val="24"/>
        </w:rPr>
        <w:t xml:space="preserve"> Others associated the (mobile) internet or SMS with a more </w:t>
      </w:r>
      <w:r w:rsidR="005F13A8">
        <w:rPr>
          <w:rFonts w:ascii="Times New Roman" w:hAnsi="Times New Roman" w:cs="Times New Roman"/>
          <w:sz w:val="24"/>
          <w:szCs w:val="24"/>
        </w:rPr>
        <w:t>well-off</w:t>
      </w:r>
      <w:r w:rsidR="005F1E6F">
        <w:rPr>
          <w:rFonts w:ascii="Times New Roman" w:hAnsi="Times New Roman" w:cs="Times New Roman"/>
          <w:sz w:val="24"/>
          <w:szCs w:val="24"/>
        </w:rPr>
        <w:t>, well-educated and younger group of users. A middle-aged wholesale trader put it as follows:</w:t>
      </w:r>
    </w:p>
    <w:p w14:paraId="542A7A5C" w14:textId="77777777" w:rsidR="005F1E6F" w:rsidRDefault="005F1E6F" w:rsidP="00BA433F">
      <w:pPr>
        <w:widowControl w:val="0"/>
        <w:autoSpaceDE w:val="0"/>
        <w:autoSpaceDN w:val="0"/>
        <w:adjustRightInd w:val="0"/>
        <w:spacing w:after="0" w:line="240" w:lineRule="auto"/>
        <w:ind w:firstLine="720"/>
        <w:rPr>
          <w:rFonts w:ascii="Times New Roman" w:hAnsi="Times New Roman" w:cs="Times New Roman"/>
          <w:sz w:val="24"/>
          <w:szCs w:val="24"/>
        </w:rPr>
      </w:pPr>
    </w:p>
    <w:p w14:paraId="422A3EF0" w14:textId="77777777" w:rsidR="005F1E6F" w:rsidRPr="00BD7F88" w:rsidRDefault="005F1E6F" w:rsidP="00BD7F88">
      <w:pPr>
        <w:tabs>
          <w:tab w:val="left" w:pos="993"/>
        </w:tabs>
        <w:spacing w:after="0" w:line="240" w:lineRule="auto"/>
        <w:ind w:left="709" w:right="662"/>
        <w:rPr>
          <w:rFonts w:ascii="Times New Roman" w:hAnsi="Times New Roman" w:cs="Times New Roman"/>
          <w:sz w:val="20"/>
          <w:szCs w:val="20"/>
        </w:rPr>
      </w:pPr>
      <w:r w:rsidRPr="00BD7F88">
        <w:rPr>
          <w:rFonts w:ascii="Times New Roman" w:hAnsi="Times New Roman" w:cs="Times New Roman"/>
          <w:sz w:val="20"/>
          <w:szCs w:val="20"/>
        </w:rPr>
        <w:t>[I]f you want to go on the internet you need to be educated, like you must have at least an idea. Because you can’t even do business where even I haven’t done it if I can say […]. Most of us are used to doing business hand-to-mouth. So if you think of going to a café you may feel that you are wasting a lot of time […]. Because within our class, we mainly use calling. Just buy talk time and call someone. We don’t mainly depend on messages and internet. So, it’s calling, you see, but we do know that it’s more expensive than using a message, or going on the net which is cheaper. We know that. We know that.</w:t>
      </w:r>
      <w:r w:rsidRPr="00BD7F88">
        <w:rPr>
          <w:rStyle w:val="EndnoteReference"/>
          <w:rFonts w:ascii="Times New Roman" w:hAnsi="Times New Roman" w:cs="Times New Roman"/>
          <w:sz w:val="20"/>
          <w:szCs w:val="20"/>
        </w:rPr>
        <w:endnoteReference w:id="16"/>
      </w:r>
    </w:p>
    <w:p w14:paraId="7CA503F2" w14:textId="77777777" w:rsidR="005F1E6F" w:rsidRDefault="005F1E6F" w:rsidP="00BA433F">
      <w:pPr>
        <w:widowControl w:val="0"/>
        <w:autoSpaceDE w:val="0"/>
        <w:autoSpaceDN w:val="0"/>
        <w:adjustRightInd w:val="0"/>
        <w:spacing w:after="0" w:line="240" w:lineRule="auto"/>
        <w:ind w:firstLine="720"/>
        <w:rPr>
          <w:rFonts w:ascii="Times New Roman" w:hAnsi="Times New Roman" w:cs="Times New Roman"/>
          <w:sz w:val="24"/>
          <w:szCs w:val="24"/>
        </w:rPr>
      </w:pPr>
    </w:p>
    <w:p w14:paraId="55FF23FA" w14:textId="4AC988E6" w:rsidR="0024078B" w:rsidRDefault="0024078B" w:rsidP="0024078B">
      <w:pPr>
        <w:widowControl w:val="0"/>
        <w:autoSpaceDE w:val="0"/>
        <w:autoSpaceDN w:val="0"/>
        <w:adjustRightInd w:val="0"/>
        <w:spacing w:after="0" w:line="240" w:lineRule="auto"/>
        <w:rPr>
          <w:rFonts w:ascii="Times New Roman" w:hAnsi="Times New Roman" w:cs="Times New Roman"/>
          <w:sz w:val="24"/>
          <w:szCs w:val="24"/>
        </w:rPr>
      </w:pPr>
      <w:r w:rsidRPr="00470A4A">
        <w:rPr>
          <w:rFonts w:ascii="Times New Roman" w:hAnsi="Times New Roman" w:cs="Times New Roman"/>
          <w:sz w:val="24"/>
          <w:szCs w:val="24"/>
        </w:rPr>
        <w:t>Older</w:t>
      </w:r>
      <w:r>
        <w:rPr>
          <w:rFonts w:ascii="Times New Roman" w:hAnsi="Times New Roman" w:cs="Times New Roman"/>
          <w:sz w:val="24"/>
          <w:szCs w:val="24"/>
        </w:rPr>
        <w:t xml:space="preserve">, middle-aged traders, low-income vendors, or those with little education </w:t>
      </w:r>
      <w:r w:rsidRPr="00470A4A">
        <w:rPr>
          <w:rFonts w:ascii="Times New Roman" w:hAnsi="Times New Roman" w:cs="Times New Roman"/>
          <w:sz w:val="24"/>
          <w:szCs w:val="24"/>
        </w:rPr>
        <w:t>attribute</w:t>
      </w:r>
      <w:r>
        <w:rPr>
          <w:rFonts w:ascii="Times New Roman" w:hAnsi="Times New Roman" w:cs="Times New Roman"/>
          <w:sz w:val="24"/>
          <w:szCs w:val="24"/>
        </w:rPr>
        <w:t>d</w:t>
      </w:r>
      <w:r w:rsidRPr="00470A4A">
        <w:rPr>
          <w:rFonts w:ascii="Times New Roman" w:hAnsi="Times New Roman" w:cs="Times New Roman"/>
          <w:sz w:val="24"/>
          <w:szCs w:val="24"/>
        </w:rPr>
        <w:t xml:space="preserve"> </w:t>
      </w:r>
      <w:r>
        <w:rPr>
          <w:rFonts w:ascii="Times New Roman" w:hAnsi="Times New Roman" w:cs="Times New Roman"/>
          <w:sz w:val="24"/>
          <w:szCs w:val="24"/>
        </w:rPr>
        <w:t>less importance to smartphones as compared to younger, relatively educated</w:t>
      </w:r>
      <w:r w:rsidR="00FE6637">
        <w:rPr>
          <w:rFonts w:ascii="Times New Roman" w:hAnsi="Times New Roman" w:cs="Times New Roman"/>
          <w:sz w:val="24"/>
          <w:szCs w:val="24"/>
        </w:rPr>
        <w:t>,</w:t>
      </w:r>
      <w:r>
        <w:rPr>
          <w:rFonts w:ascii="Times New Roman" w:hAnsi="Times New Roman" w:cs="Times New Roman"/>
          <w:sz w:val="24"/>
          <w:szCs w:val="24"/>
        </w:rPr>
        <w:t xml:space="preserve"> or better-off traders </w:t>
      </w:r>
      <w:r w:rsidRPr="00470A4A">
        <w:rPr>
          <w:rFonts w:ascii="Times New Roman" w:hAnsi="Times New Roman" w:cs="Times New Roman"/>
          <w:sz w:val="24"/>
          <w:szCs w:val="24"/>
        </w:rPr>
        <w:t>for whom the smartphone opened up a number of opportunities, incl</w:t>
      </w:r>
      <w:r>
        <w:rPr>
          <w:rFonts w:ascii="Times New Roman" w:hAnsi="Times New Roman" w:cs="Times New Roman"/>
          <w:sz w:val="24"/>
          <w:szCs w:val="24"/>
        </w:rPr>
        <w:t xml:space="preserve">uding </w:t>
      </w:r>
      <w:r w:rsidR="005F13A8">
        <w:rPr>
          <w:rFonts w:ascii="Times New Roman" w:hAnsi="Times New Roman" w:cs="Times New Roman"/>
          <w:sz w:val="24"/>
          <w:szCs w:val="24"/>
        </w:rPr>
        <w:t xml:space="preserve">communicating with suppliers or customers, </w:t>
      </w:r>
      <w:r>
        <w:rPr>
          <w:rFonts w:ascii="Times New Roman" w:hAnsi="Times New Roman" w:cs="Times New Roman"/>
          <w:sz w:val="24"/>
          <w:szCs w:val="24"/>
        </w:rPr>
        <w:t xml:space="preserve">browsing social media, listening to music or playing games. This was a welcome distraction during the </w:t>
      </w:r>
      <w:r w:rsidR="00FE6637">
        <w:rPr>
          <w:rFonts w:ascii="Times New Roman" w:hAnsi="Times New Roman" w:cs="Times New Roman"/>
          <w:sz w:val="24"/>
          <w:szCs w:val="24"/>
        </w:rPr>
        <w:t>ample time spent waiting for business in the market.</w:t>
      </w:r>
    </w:p>
    <w:p w14:paraId="53312821" w14:textId="48487453" w:rsidR="0053336C" w:rsidRPr="004A4644" w:rsidRDefault="005F1E6F" w:rsidP="007E0C05">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Apart from lack of digital literacy, other constraints in using smartphones during the period of research included the frequent electricity cuts </w:t>
      </w:r>
      <w:r w:rsidR="00470A4A">
        <w:rPr>
          <w:rFonts w:ascii="Times New Roman" w:hAnsi="Times New Roman" w:cs="Times New Roman"/>
          <w:sz w:val="24"/>
          <w:szCs w:val="24"/>
        </w:rPr>
        <w:t>(particularly common</w:t>
      </w:r>
      <w:r w:rsidR="00DA2238">
        <w:rPr>
          <w:rFonts w:ascii="Times New Roman" w:hAnsi="Times New Roman" w:cs="Times New Roman"/>
          <w:sz w:val="24"/>
          <w:szCs w:val="24"/>
        </w:rPr>
        <w:t xml:space="preserve"> in 2016</w:t>
      </w:r>
      <w:r w:rsidR="00470A4A">
        <w:rPr>
          <w:rFonts w:ascii="Times New Roman" w:hAnsi="Times New Roman" w:cs="Times New Roman"/>
          <w:sz w:val="24"/>
          <w:szCs w:val="24"/>
        </w:rPr>
        <w:t xml:space="preserve"> due to serious shortages at the time)</w:t>
      </w:r>
      <w:r w:rsidR="00FE6637">
        <w:rPr>
          <w:rFonts w:ascii="Times New Roman" w:hAnsi="Times New Roman" w:cs="Times New Roman"/>
          <w:sz w:val="24"/>
          <w:szCs w:val="24"/>
        </w:rPr>
        <w:t xml:space="preserve"> which</w:t>
      </w:r>
      <w:r w:rsidR="00DA2238">
        <w:rPr>
          <w:rFonts w:ascii="Times New Roman" w:hAnsi="Times New Roman" w:cs="Times New Roman"/>
          <w:sz w:val="24"/>
          <w:szCs w:val="24"/>
        </w:rPr>
        <w:t xml:space="preserve"> </w:t>
      </w:r>
      <w:r>
        <w:rPr>
          <w:rFonts w:ascii="Times New Roman" w:hAnsi="Times New Roman" w:cs="Times New Roman"/>
          <w:sz w:val="24"/>
          <w:szCs w:val="24"/>
        </w:rPr>
        <w:t xml:space="preserve">hampered effective phone use. Interviewees indicated that smartphones required more frequent charging than older basic phone models, and this was challenging during a time when electricity supply in New Soweto Market was rather erratic, or because not all vendors had access to electricity from their stall or workplace. Traders deployed a number of strategies to overcome these limitations. Some used an older phone model for basic communication such as calling and SMS messages in combination with a smartphone for internet browsing and social media use. </w:t>
      </w:r>
      <w:r w:rsidR="00C7249F">
        <w:rPr>
          <w:rFonts w:ascii="Times New Roman" w:hAnsi="Times New Roman" w:cs="Times New Roman"/>
          <w:sz w:val="24"/>
          <w:szCs w:val="24"/>
        </w:rPr>
        <w:t>Those vendors not intensively</w:t>
      </w:r>
      <w:r w:rsidR="007E0C05">
        <w:rPr>
          <w:rFonts w:ascii="Times New Roman" w:hAnsi="Times New Roman" w:cs="Times New Roman"/>
          <w:sz w:val="24"/>
          <w:szCs w:val="24"/>
        </w:rPr>
        <w:t xml:space="preserve"> making use of mobile internet (and therefore not quickly draining battery life) would just use a smartphone only, and those not using the mobile internet at all for various reasons would merely use a basic phone. In response to lower electricity supply (as a result of frequent power cuts in 2016) and higher electricity demand (because of higher smartphone use which required more frequent charging)</w:t>
      </w:r>
      <w:r>
        <w:rPr>
          <w:rFonts w:ascii="Times New Roman" w:hAnsi="Times New Roman" w:cs="Times New Roman"/>
          <w:sz w:val="24"/>
          <w:szCs w:val="24"/>
        </w:rPr>
        <w:t>, innovative traders with access to mains electricity or generators (during power cuts) offered mobile phone charging services to fellow vendors or customers against a small payment.</w:t>
      </w:r>
      <w:r w:rsidR="005F13A8">
        <w:rPr>
          <w:rFonts w:ascii="Times New Roman" w:hAnsi="Times New Roman" w:cs="Times New Roman"/>
          <w:sz w:val="24"/>
          <w:szCs w:val="24"/>
        </w:rPr>
        <w:t xml:space="preserve"> </w:t>
      </w:r>
    </w:p>
    <w:p w14:paraId="210FDB09" w14:textId="77777777" w:rsidR="0053336C" w:rsidRDefault="0053336C" w:rsidP="00DD0B38">
      <w:pPr>
        <w:spacing w:after="0" w:line="240" w:lineRule="auto"/>
        <w:rPr>
          <w:rFonts w:ascii="Times New Roman" w:hAnsi="Times New Roman" w:cs="Times New Roman"/>
        </w:rPr>
      </w:pPr>
    </w:p>
    <w:p w14:paraId="07FF99C9" w14:textId="3A9D50E6" w:rsidR="005F1E6F" w:rsidRPr="0023090C" w:rsidRDefault="005F1E6F" w:rsidP="00DD0B38">
      <w:pPr>
        <w:spacing w:after="0" w:line="240" w:lineRule="auto"/>
        <w:rPr>
          <w:rFonts w:ascii="Times New Roman" w:hAnsi="Times New Roman" w:cs="Times New Roman"/>
          <w:b/>
          <w:sz w:val="24"/>
          <w:szCs w:val="24"/>
        </w:rPr>
      </w:pPr>
      <w:r>
        <w:rPr>
          <w:rFonts w:ascii="Times New Roman" w:hAnsi="Times New Roman" w:cs="Times New Roman"/>
          <w:b/>
          <w:sz w:val="24"/>
          <w:szCs w:val="24"/>
        </w:rPr>
        <w:t>Mobile digital technology, economic</w:t>
      </w:r>
      <w:r w:rsidRPr="0023090C">
        <w:rPr>
          <w:rFonts w:ascii="Times New Roman" w:hAnsi="Times New Roman" w:cs="Times New Roman"/>
          <w:b/>
          <w:sz w:val="24"/>
          <w:szCs w:val="24"/>
        </w:rPr>
        <w:t xml:space="preserve"> practices</w:t>
      </w:r>
      <w:r>
        <w:rPr>
          <w:rFonts w:ascii="Times New Roman" w:hAnsi="Times New Roman" w:cs="Times New Roman"/>
          <w:b/>
          <w:sz w:val="24"/>
          <w:szCs w:val="24"/>
        </w:rPr>
        <w:t xml:space="preserve"> and business networks</w:t>
      </w:r>
    </w:p>
    <w:p w14:paraId="3001245C" w14:textId="38086401" w:rsidR="005F1E6F" w:rsidRDefault="005F1E6F" w:rsidP="008D4343">
      <w:pPr>
        <w:spacing w:after="0" w:line="240" w:lineRule="auto"/>
        <w:rPr>
          <w:rFonts w:ascii="Times New Roman" w:hAnsi="Times New Roman" w:cs="Times New Roman"/>
          <w:sz w:val="24"/>
          <w:szCs w:val="24"/>
        </w:rPr>
      </w:pPr>
      <w:r>
        <w:rPr>
          <w:rFonts w:ascii="Times New Roman" w:hAnsi="Times New Roman" w:cs="Times New Roman"/>
          <w:sz w:val="24"/>
          <w:szCs w:val="24"/>
        </w:rPr>
        <w:t>For most vendors, digital technology offered a range of opportunities for use in their businesses, i.e. to communicate easily and cheaply with existing customers and suppliers both within and outside Zambia; to strengthen existing and to develop new business networks; to coordinate management of the business; to entertain during quiet hours through listening to music or religious sermons; to easily transfer money to suppliers or receive money from customers; or to calculate invoices.</w:t>
      </w:r>
    </w:p>
    <w:p w14:paraId="59298439" w14:textId="585BDFF3" w:rsidR="005F1E6F" w:rsidRDefault="005F1E6F" w:rsidP="003102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As several scholars have argued, the mobile phone is often primarily used to strengthen existing ‘strong ties’ with family and friends (Ling and Campbell</w:t>
      </w:r>
      <w:r w:rsidR="003A71D9">
        <w:rPr>
          <w:rFonts w:ascii="Times New Roman" w:hAnsi="Times New Roman" w:cs="Times New Roman"/>
          <w:sz w:val="24"/>
          <w:szCs w:val="24"/>
        </w:rPr>
        <w:t>,</w:t>
      </w:r>
      <w:r>
        <w:rPr>
          <w:rFonts w:ascii="Times New Roman" w:hAnsi="Times New Roman" w:cs="Times New Roman"/>
          <w:sz w:val="24"/>
          <w:szCs w:val="24"/>
        </w:rPr>
        <w:t xml:space="preserve"> 2011</w:t>
      </w:r>
      <w:r w:rsidR="003A71D9">
        <w:rPr>
          <w:rFonts w:ascii="Times New Roman" w:hAnsi="Times New Roman" w:cs="Times New Roman"/>
          <w:sz w:val="24"/>
          <w:szCs w:val="24"/>
        </w:rPr>
        <w:t>, p.</w:t>
      </w:r>
      <w:r>
        <w:rPr>
          <w:rFonts w:ascii="Times New Roman" w:hAnsi="Times New Roman" w:cs="Times New Roman"/>
          <w:sz w:val="24"/>
          <w:szCs w:val="24"/>
        </w:rPr>
        <w:t xml:space="preserve"> 8). However, it can also be a tool “</w:t>
      </w:r>
      <w:r w:rsidRPr="0023090C">
        <w:rPr>
          <w:rFonts w:ascii="Times New Roman" w:hAnsi="Times New Roman" w:cs="Times New Roman"/>
          <w:sz w:val="24"/>
          <w:szCs w:val="24"/>
        </w:rPr>
        <w:t xml:space="preserve">to </w:t>
      </w:r>
      <w:r w:rsidRPr="0023090C">
        <w:rPr>
          <w:rFonts w:ascii="Times New Roman" w:hAnsi="Times New Roman" w:cs="Times New Roman"/>
          <w:bCs/>
          <w:sz w:val="24"/>
          <w:szCs w:val="24"/>
        </w:rPr>
        <w:t>build a network of strong and weak ties that potentially could be called upon in the future</w:t>
      </w:r>
      <w:r w:rsidRPr="0023090C">
        <w:rPr>
          <w:rFonts w:ascii="Times New Roman" w:hAnsi="Times New Roman" w:cs="Times New Roman"/>
          <w:sz w:val="24"/>
          <w:szCs w:val="24"/>
        </w:rPr>
        <w:t>” (Wallis</w:t>
      </w:r>
      <w:r w:rsidR="003A71D9">
        <w:rPr>
          <w:rFonts w:ascii="Times New Roman" w:hAnsi="Times New Roman" w:cs="Times New Roman"/>
          <w:sz w:val="24"/>
          <w:szCs w:val="24"/>
        </w:rPr>
        <w:t>,</w:t>
      </w:r>
      <w:r w:rsidRPr="0023090C">
        <w:rPr>
          <w:rFonts w:ascii="Times New Roman" w:hAnsi="Times New Roman" w:cs="Times New Roman"/>
          <w:sz w:val="24"/>
          <w:szCs w:val="24"/>
        </w:rPr>
        <w:t xml:space="preserve"> 2011</w:t>
      </w:r>
      <w:r w:rsidR="003A71D9">
        <w:rPr>
          <w:rFonts w:ascii="Times New Roman" w:hAnsi="Times New Roman" w:cs="Times New Roman"/>
          <w:sz w:val="24"/>
          <w:szCs w:val="24"/>
        </w:rPr>
        <w:t>, p.</w:t>
      </w:r>
      <w:r w:rsidRPr="0023090C">
        <w:rPr>
          <w:rFonts w:ascii="Times New Roman" w:hAnsi="Times New Roman" w:cs="Times New Roman"/>
          <w:sz w:val="24"/>
          <w:szCs w:val="24"/>
        </w:rPr>
        <w:t xml:space="preserve"> 72)</w:t>
      </w:r>
      <w:r>
        <w:rPr>
          <w:rFonts w:ascii="Times New Roman" w:hAnsi="Times New Roman" w:cs="Times New Roman"/>
          <w:sz w:val="24"/>
          <w:szCs w:val="24"/>
        </w:rPr>
        <w:t>. Vendors in New Soweto Market confirmed that the mobile phone was indispensable in communicating with existing customers and suppliers. Informal businesses often strongly rely on personal networks, and the mobile phone was perceived as an important tool in cultivating these</w:t>
      </w:r>
      <w:r w:rsidR="00DE42B2">
        <w:rPr>
          <w:rFonts w:ascii="Times New Roman" w:hAnsi="Times New Roman" w:cs="Times New Roman"/>
          <w:sz w:val="24"/>
          <w:szCs w:val="24"/>
        </w:rPr>
        <w:t xml:space="preserve"> and maintaining social networks more efficiently</w:t>
      </w:r>
      <w:r>
        <w:rPr>
          <w:rFonts w:ascii="Times New Roman" w:hAnsi="Times New Roman" w:cs="Times New Roman"/>
          <w:sz w:val="24"/>
          <w:szCs w:val="24"/>
        </w:rPr>
        <w:t>. Having access to a mobile phone enabled traders to inform their customers when certain products were in stock, as pointed out by a second-hand clothes seller: “</w:t>
      </w:r>
      <w:r w:rsidRPr="00E05F2C">
        <w:rPr>
          <w:rFonts w:ascii="Times New Roman" w:hAnsi="Times New Roman" w:cs="Times New Roman"/>
          <w:sz w:val="24"/>
          <w:szCs w:val="24"/>
        </w:rPr>
        <w:t>When I am ordering new stock, I call the customers and tell them</w:t>
      </w:r>
      <w:r>
        <w:rPr>
          <w:rFonts w:ascii="Times New Roman" w:hAnsi="Times New Roman" w:cs="Times New Roman"/>
          <w:sz w:val="24"/>
          <w:szCs w:val="24"/>
        </w:rPr>
        <w:t xml:space="preserve">. </w:t>
      </w:r>
      <w:r w:rsidRPr="00E05F2C">
        <w:rPr>
          <w:rFonts w:ascii="Times New Roman" w:hAnsi="Times New Roman" w:cs="Times New Roman"/>
          <w:sz w:val="24"/>
          <w:szCs w:val="24"/>
        </w:rPr>
        <w:t>They will come and buy</w:t>
      </w:r>
      <w:r>
        <w:rPr>
          <w:rFonts w:ascii="Times New Roman" w:hAnsi="Times New Roman" w:cs="Times New Roman"/>
          <w:sz w:val="24"/>
          <w:szCs w:val="24"/>
        </w:rPr>
        <w:t>”</w:t>
      </w:r>
      <w:r w:rsidRPr="00E05F2C">
        <w:rPr>
          <w:rFonts w:ascii="Times New Roman" w:hAnsi="Times New Roman" w:cs="Times New Roman"/>
          <w:sz w:val="24"/>
          <w:szCs w:val="24"/>
        </w:rPr>
        <w:t>.</w:t>
      </w:r>
      <w:r w:rsidRPr="00E05F2C">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If customers are not forthcoming or fail to visit, traders report to use mobile phones to chase them: “[clients] </w:t>
      </w:r>
      <w:r w:rsidRPr="00E05F2C">
        <w:rPr>
          <w:rFonts w:ascii="Times New Roman" w:hAnsi="Times New Roman" w:cs="Times New Roman"/>
          <w:sz w:val="24"/>
          <w:szCs w:val="24"/>
        </w:rPr>
        <w:t>usually call me notifying when they will come next and sometimes I usually call them telling them that</w:t>
      </w:r>
      <w:r>
        <w:rPr>
          <w:rFonts w:ascii="Times New Roman" w:hAnsi="Times New Roman" w:cs="Times New Roman"/>
          <w:sz w:val="24"/>
          <w:szCs w:val="24"/>
        </w:rPr>
        <w:t xml:space="preserve"> they are taking long”</w:t>
      </w:r>
      <w:r w:rsidRPr="00E05F2C">
        <w:rPr>
          <w:rFonts w:ascii="Times New Roman" w:hAnsi="Times New Roman" w:cs="Times New Roman"/>
          <w:sz w:val="24"/>
          <w:szCs w:val="24"/>
        </w:rPr>
        <w:t>.</w:t>
      </w:r>
      <w:r w:rsidRPr="00E05F2C">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Social media networks such as Facebook enable traders to bring customers together within an online space that can potentially be used to market their stock or cultivate customers. For example, as a young male seller of agricultural supplies suggested, “</w:t>
      </w:r>
      <w:r w:rsidR="00DE42B2">
        <w:rPr>
          <w:rFonts w:ascii="Times New Roman" w:hAnsi="Times New Roman" w:cs="Times New Roman"/>
          <w:sz w:val="24"/>
          <w:szCs w:val="24"/>
        </w:rPr>
        <w:t>[i]</w:t>
      </w:r>
      <w:r w:rsidRPr="00562E78">
        <w:rPr>
          <w:rFonts w:ascii="Times New Roman" w:hAnsi="Times New Roman" w:cs="Times New Roman"/>
          <w:sz w:val="24"/>
          <w:szCs w:val="24"/>
        </w:rPr>
        <w:t>f your customer has already given you their name, you could say maybe Wisdom. Then you can go to Facebook and find that person through Facebook. If you find that one, maybe they can accept it or not (friend request). So if they accept, you can start chatting with them</w:t>
      </w:r>
      <w:r>
        <w:rPr>
          <w:rFonts w:ascii="Times New Roman" w:hAnsi="Times New Roman" w:cs="Times New Roman"/>
          <w:sz w:val="24"/>
          <w:szCs w:val="24"/>
        </w:rPr>
        <w:t>”</w:t>
      </w:r>
      <w:r w:rsidRPr="00562E78">
        <w:rPr>
          <w:rFonts w:ascii="Times New Roman" w:hAnsi="Times New Roman" w:cs="Times New Roman"/>
          <w:sz w:val="24"/>
          <w:szCs w:val="24"/>
        </w:rPr>
        <w:t>.</w:t>
      </w:r>
      <w:r w:rsidRPr="00562E78">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Conversely, it has allowed customers to double-check on the availability of certain items, thereby potentially avoiding costly physical travel in case the goods were not available. </w:t>
      </w:r>
    </w:p>
    <w:p w14:paraId="084E003E" w14:textId="2A23125E" w:rsidR="005F1E6F" w:rsidRDefault="005F1E6F" w:rsidP="007B5BF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Visual social media platforms such as WhatsApp facilitate communication further as they enable the exchange of images. Hence, traders can take images of certain goods and share these cheaply with customers because of their subsidised access to social media via data bundles. As a young female clothes seller told me: “</w:t>
      </w:r>
      <w:r w:rsidRPr="008B3EA0">
        <w:rPr>
          <w:rFonts w:ascii="Times New Roman" w:hAnsi="Times New Roman" w:cs="Times New Roman"/>
          <w:sz w:val="24"/>
          <w:szCs w:val="24"/>
        </w:rPr>
        <w:t>I can capture pictures of things I am selling here. Then send them on WhatsApp and people who are interested would call me</w:t>
      </w:r>
      <w:r>
        <w:rPr>
          <w:rFonts w:ascii="Times New Roman" w:hAnsi="Times New Roman" w:cs="Times New Roman"/>
          <w:sz w:val="24"/>
          <w:szCs w:val="24"/>
        </w:rPr>
        <w:t>”</w:t>
      </w:r>
      <w:r w:rsidRPr="008B3EA0">
        <w:rPr>
          <w:rFonts w:ascii="Times New Roman" w:hAnsi="Times New Roman" w:cs="Times New Roman"/>
          <w:sz w:val="24"/>
          <w:szCs w:val="24"/>
        </w:rPr>
        <w:t>.</w:t>
      </w:r>
      <w:r w:rsidRPr="008B3EA0">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w:t>
      </w:r>
      <w:r w:rsidR="007B5BF5">
        <w:rPr>
          <w:rFonts w:ascii="Times New Roman" w:hAnsi="Times New Roman" w:cs="Times New Roman"/>
          <w:sz w:val="24"/>
          <w:szCs w:val="24"/>
        </w:rPr>
        <w:t>Vendors mostly use</w:t>
      </w:r>
      <w:r w:rsidR="001D1CAE">
        <w:rPr>
          <w:rFonts w:ascii="Times New Roman" w:hAnsi="Times New Roman" w:cs="Times New Roman"/>
          <w:sz w:val="24"/>
          <w:szCs w:val="24"/>
        </w:rPr>
        <w:t>d</w:t>
      </w:r>
      <w:r w:rsidR="007B5BF5">
        <w:rPr>
          <w:rFonts w:ascii="Times New Roman" w:hAnsi="Times New Roman" w:cs="Times New Roman"/>
          <w:sz w:val="24"/>
          <w:szCs w:val="24"/>
        </w:rPr>
        <w:t xml:space="preserve"> WhatsApp for the sharing of images with customers as compared to Facebook Messenger because WhatsApp’s interface was more user-friendly to carry out this task. If they wanted to share images with other users who were in close physical </w:t>
      </w:r>
      <w:r w:rsidR="001D1CAE">
        <w:rPr>
          <w:rFonts w:ascii="Times New Roman" w:hAnsi="Times New Roman" w:cs="Times New Roman"/>
          <w:sz w:val="24"/>
          <w:szCs w:val="24"/>
        </w:rPr>
        <w:t>proximity, they</w:t>
      </w:r>
      <w:r w:rsidR="007B5BF5">
        <w:rPr>
          <w:rFonts w:ascii="Times New Roman" w:hAnsi="Times New Roman" w:cs="Times New Roman"/>
          <w:sz w:val="24"/>
          <w:szCs w:val="24"/>
        </w:rPr>
        <w:t xml:space="preserve"> would also use Bluetooth. M</w:t>
      </w:r>
      <w:r>
        <w:rPr>
          <w:rFonts w:ascii="Times New Roman" w:hAnsi="Times New Roman" w:cs="Times New Roman"/>
          <w:sz w:val="24"/>
          <w:szCs w:val="24"/>
        </w:rPr>
        <w:t>obile phones have</w:t>
      </w:r>
      <w:r w:rsidR="007B5BF5">
        <w:rPr>
          <w:rFonts w:ascii="Times New Roman" w:hAnsi="Times New Roman" w:cs="Times New Roman"/>
          <w:sz w:val="24"/>
          <w:szCs w:val="24"/>
        </w:rPr>
        <w:t xml:space="preserve"> also</w:t>
      </w:r>
      <w:r>
        <w:rPr>
          <w:rFonts w:ascii="Times New Roman" w:hAnsi="Times New Roman" w:cs="Times New Roman"/>
          <w:sz w:val="24"/>
          <w:szCs w:val="24"/>
        </w:rPr>
        <w:t xml:space="preserve"> made communication between traders and suppliers easier. Traders can check with suppliers whether they have certain items in stock, either by phone or by sharing an image of the item they would like to source via WhatsApp, or they can order goods without having to travel to their suppliers. This is particularly important because suppliers are highly mobile and travel frequently. Clothes, in particular, are often sourced by Zambian cross-border traders from South Africa and Tanzania. Because they tend to be on the move, the mobile phone has become an important tool that can literally ‘locate’ them: “[cross-border traders] </w:t>
      </w:r>
      <w:r w:rsidRPr="008B3EA0">
        <w:rPr>
          <w:rFonts w:ascii="Times New Roman" w:hAnsi="Times New Roman" w:cs="Times New Roman"/>
          <w:sz w:val="24"/>
          <w:szCs w:val="24"/>
        </w:rPr>
        <w:t>usually move about so when they call you</w:t>
      </w:r>
      <w:r>
        <w:rPr>
          <w:rFonts w:ascii="Times New Roman" w:hAnsi="Times New Roman" w:cs="Times New Roman"/>
          <w:sz w:val="24"/>
          <w:szCs w:val="24"/>
        </w:rPr>
        <w:t>, you</w:t>
      </w:r>
      <w:r w:rsidRPr="008B3EA0">
        <w:rPr>
          <w:rFonts w:ascii="Times New Roman" w:hAnsi="Times New Roman" w:cs="Times New Roman"/>
          <w:sz w:val="24"/>
          <w:szCs w:val="24"/>
        </w:rPr>
        <w:t xml:space="preserve"> quickly go get the merchandise before they make another move</w:t>
      </w:r>
      <w:r>
        <w:rPr>
          <w:rFonts w:ascii="Times New Roman" w:hAnsi="Times New Roman" w:cs="Times New Roman"/>
          <w:sz w:val="24"/>
          <w:szCs w:val="24"/>
        </w:rPr>
        <w:t>”</w:t>
      </w:r>
      <w:r w:rsidRPr="008B3EA0">
        <w:rPr>
          <w:rFonts w:ascii="Times New Roman" w:hAnsi="Times New Roman" w:cs="Times New Roman"/>
          <w:sz w:val="24"/>
          <w:szCs w:val="24"/>
        </w:rPr>
        <w:t>.</w:t>
      </w:r>
      <w:r w:rsidRPr="008B3EA0">
        <w:rPr>
          <w:rStyle w:val="EndnoteReference"/>
          <w:rFonts w:ascii="Times New Roman" w:hAnsi="Times New Roman" w:cs="Times New Roman"/>
          <w:sz w:val="24"/>
          <w:szCs w:val="24"/>
        </w:rPr>
        <w:endnoteReference w:id="21"/>
      </w:r>
    </w:p>
    <w:p w14:paraId="57F53127" w14:textId="0BD96B4C" w:rsidR="005F1E6F" w:rsidRDefault="005F1E6F" w:rsidP="008D467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Mobile phones have enabled vendors to extend their customer base beyond the immediate vicinity of New Soweto Market and to maintain customer networks in other parts of the country. </w:t>
      </w:r>
      <w:r w:rsidR="008D467F">
        <w:rPr>
          <w:rFonts w:ascii="Times New Roman" w:hAnsi="Times New Roman" w:cs="Times New Roman"/>
          <w:sz w:val="24"/>
          <w:szCs w:val="24"/>
        </w:rPr>
        <w:t>Assuming</w:t>
      </w:r>
      <w:r>
        <w:rPr>
          <w:rFonts w:ascii="Times New Roman" w:hAnsi="Times New Roman" w:cs="Times New Roman"/>
          <w:sz w:val="24"/>
          <w:szCs w:val="24"/>
        </w:rPr>
        <w:t xml:space="preserve"> a c</w:t>
      </w:r>
      <w:r w:rsidR="008D467F">
        <w:rPr>
          <w:rFonts w:ascii="Times New Roman" w:hAnsi="Times New Roman" w:cs="Times New Roman"/>
          <w:sz w:val="24"/>
          <w:szCs w:val="24"/>
        </w:rPr>
        <w:t>ertain level of trust is present</w:t>
      </w:r>
      <w:r>
        <w:rPr>
          <w:rFonts w:ascii="Times New Roman" w:hAnsi="Times New Roman" w:cs="Times New Roman"/>
          <w:sz w:val="24"/>
          <w:szCs w:val="24"/>
        </w:rPr>
        <w:t xml:space="preserve"> between traders and customers, vendors mentioned to do business over the phone without the need to physically meet the customer: “</w:t>
      </w:r>
      <w:r w:rsidRPr="00E05F2C">
        <w:rPr>
          <w:rFonts w:ascii="Times New Roman" w:hAnsi="Times New Roman" w:cs="Times New Roman"/>
          <w:sz w:val="24"/>
          <w:szCs w:val="24"/>
        </w:rPr>
        <w:t>Sometimes I receive calls from my customers to prepare for them some products. I am able to send trade items as far as Kasama</w:t>
      </w:r>
      <w:r>
        <w:rPr>
          <w:rFonts w:ascii="Times New Roman" w:hAnsi="Times New Roman" w:cs="Times New Roman"/>
          <w:sz w:val="24"/>
          <w:szCs w:val="24"/>
        </w:rPr>
        <w:t xml:space="preserve">. </w:t>
      </w:r>
      <w:r w:rsidRPr="00E05F2C">
        <w:rPr>
          <w:rFonts w:ascii="Times New Roman" w:hAnsi="Times New Roman" w:cs="Times New Roman"/>
          <w:sz w:val="24"/>
          <w:szCs w:val="24"/>
        </w:rPr>
        <w:t>In such a case I usually send products by bus</w:t>
      </w:r>
      <w:r>
        <w:rPr>
          <w:rFonts w:ascii="Times New Roman" w:hAnsi="Times New Roman" w:cs="Times New Roman"/>
          <w:sz w:val="24"/>
          <w:szCs w:val="24"/>
        </w:rPr>
        <w:t>”</w:t>
      </w:r>
      <w:r w:rsidRPr="00E05F2C">
        <w:rPr>
          <w:rFonts w:ascii="Times New Roman" w:hAnsi="Times New Roman" w:cs="Times New Roman"/>
          <w:sz w:val="24"/>
          <w:szCs w:val="24"/>
        </w:rPr>
        <w:t>.</w:t>
      </w:r>
      <w:r w:rsidRPr="00E05F2C">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Relatedly, a male fish and grain seller reported to have customers located far from Lusaka: “</w:t>
      </w:r>
      <w:r w:rsidRPr="00E05F2C">
        <w:rPr>
          <w:rFonts w:ascii="Times New Roman" w:hAnsi="Times New Roman" w:cs="Times New Roman"/>
          <w:sz w:val="24"/>
          <w:szCs w:val="24"/>
        </w:rPr>
        <w:t xml:space="preserve">Because we have got customers, maybe who stay in Copperbelt, Western </w:t>
      </w:r>
      <w:r>
        <w:rPr>
          <w:rFonts w:ascii="Times New Roman" w:hAnsi="Times New Roman" w:cs="Times New Roman"/>
          <w:sz w:val="24"/>
          <w:szCs w:val="24"/>
        </w:rPr>
        <w:t>Province, they will phone you: ‘</w:t>
      </w:r>
      <w:r w:rsidRPr="00E05F2C">
        <w:rPr>
          <w:rFonts w:ascii="Times New Roman" w:hAnsi="Times New Roman" w:cs="Times New Roman"/>
          <w:sz w:val="24"/>
          <w:szCs w:val="24"/>
        </w:rPr>
        <w:t>Do you have this type of fish which</w:t>
      </w:r>
      <w:r>
        <w:rPr>
          <w:rFonts w:ascii="Times New Roman" w:hAnsi="Times New Roman" w:cs="Times New Roman"/>
          <w:sz w:val="24"/>
          <w:szCs w:val="24"/>
        </w:rPr>
        <w:t xml:space="preserve"> I want? How much is the price?’. Then we can communicate. ‘Send me so many bags’”</w:t>
      </w:r>
      <w:r w:rsidRPr="00E05F2C">
        <w:rPr>
          <w:rFonts w:ascii="Times New Roman" w:hAnsi="Times New Roman" w:cs="Times New Roman"/>
          <w:sz w:val="24"/>
          <w:szCs w:val="24"/>
        </w:rPr>
        <w:t>.</w:t>
      </w:r>
      <w:r w:rsidRPr="00E05F2C">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Social media access via smartphones has further scaled up and facilitated intern</w:t>
      </w:r>
      <w:r w:rsidR="00A075B7">
        <w:rPr>
          <w:rFonts w:ascii="Times New Roman" w:hAnsi="Times New Roman" w:cs="Times New Roman"/>
          <w:sz w:val="24"/>
          <w:szCs w:val="24"/>
        </w:rPr>
        <w:t>ational networks beyond Zambia</w:t>
      </w:r>
      <w:r w:rsidR="008D467F">
        <w:rPr>
          <w:rFonts w:ascii="Times New Roman" w:hAnsi="Times New Roman" w:cs="Times New Roman"/>
          <w:sz w:val="24"/>
          <w:szCs w:val="24"/>
        </w:rPr>
        <w:t xml:space="preserve">. </w:t>
      </w:r>
      <w:r>
        <w:rPr>
          <w:rFonts w:ascii="Times New Roman" w:hAnsi="Times New Roman" w:cs="Times New Roman"/>
          <w:sz w:val="24"/>
          <w:szCs w:val="24"/>
        </w:rPr>
        <w:t>Both the low costs of contacting suppliers based abroad and the opportunity to exchange images of commodities via WhatsApp have enabled traders to easily do business with suppliers located abroad, as demonstrated in the following quote from a female curtain and clothes seller:</w:t>
      </w:r>
    </w:p>
    <w:p w14:paraId="5C30732C" w14:textId="77777777" w:rsidR="005F1E6F" w:rsidRDefault="005F1E6F" w:rsidP="001476D1">
      <w:pPr>
        <w:spacing w:after="0" w:line="240" w:lineRule="auto"/>
        <w:rPr>
          <w:rFonts w:ascii="Times New Roman" w:hAnsi="Times New Roman" w:cs="Times New Roman"/>
          <w:sz w:val="24"/>
          <w:szCs w:val="24"/>
        </w:rPr>
      </w:pPr>
    </w:p>
    <w:p w14:paraId="041C089C" w14:textId="77777777" w:rsidR="005F1E6F" w:rsidRPr="00C04227" w:rsidRDefault="005F1E6F" w:rsidP="00C04227">
      <w:pPr>
        <w:tabs>
          <w:tab w:val="left" w:pos="993"/>
        </w:tabs>
        <w:spacing w:after="0" w:line="240" w:lineRule="auto"/>
        <w:ind w:left="709" w:right="662"/>
        <w:rPr>
          <w:rFonts w:ascii="Times New Roman" w:hAnsi="Times New Roman" w:cs="Times New Roman"/>
          <w:sz w:val="20"/>
          <w:szCs w:val="20"/>
        </w:rPr>
      </w:pPr>
      <w:r w:rsidRPr="00C04227">
        <w:rPr>
          <w:rFonts w:ascii="Times New Roman" w:hAnsi="Times New Roman" w:cs="Times New Roman"/>
          <w:sz w:val="20"/>
          <w:szCs w:val="20"/>
        </w:rPr>
        <w:t>Like this time, I would like some supplies from South Africa so what I do these days is that I just take pics of the things I want from South Africa and then I send them on WhatsApp.  Sometimes when I don’t want to travel, I just do the same and the suppliers in South Africa will send the items I want then I send the money […]. I do travel but when I don’t want to travel or when I have run out of stock very fast that’s when I normally send the pics on WhatsApp to South Africa and then those guys there would buy for me.</w:t>
      </w:r>
      <w:r w:rsidRPr="00C04227">
        <w:rPr>
          <w:rStyle w:val="EndnoteReference"/>
          <w:rFonts w:ascii="Times New Roman" w:hAnsi="Times New Roman" w:cs="Times New Roman"/>
          <w:sz w:val="20"/>
          <w:szCs w:val="20"/>
        </w:rPr>
        <w:endnoteReference w:id="24"/>
      </w:r>
    </w:p>
    <w:p w14:paraId="78A4B03D" w14:textId="77777777" w:rsidR="005F1E6F" w:rsidRDefault="005F1E6F" w:rsidP="001476D1">
      <w:pPr>
        <w:spacing w:after="0" w:line="240" w:lineRule="auto"/>
        <w:rPr>
          <w:rFonts w:ascii="Times New Roman" w:hAnsi="Times New Roman" w:cs="Times New Roman"/>
          <w:sz w:val="24"/>
          <w:szCs w:val="24"/>
        </w:rPr>
      </w:pPr>
    </w:p>
    <w:p w14:paraId="49BF3F6B" w14:textId="56B5A988" w:rsidR="005F1E6F" w:rsidRDefault="005F1E6F" w:rsidP="001476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Purchasing stock from international suppliers or selling to international customers has also been enhanced by mobile money services that have increasingly been offered by a number of mobile network operators in Zambia. Mobile money transfers suit vendors because formal banks may not have a strong presence in informal markets, making it more time-consuming to access banking services and once again requiring more physical travel. For low-income vendors who may not have access to formal bank accounts, mobile money transfers still make it possible to effect electronic transactions.  However, </w:t>
      </w:r>
      <w:r w:rsidR="00A075B7">
        <w:rPr>
          <w:rFonts w:ascii="Times New Roman" w:hAnsi="Times New Roman" w:cs="Times New Roman"/>
          <w:sz w:val="24"/>
          <w:szCs w:val="24"/>
        </w:rPr>
        <w:t>again</w:t>
      </w:r>
      <w:r>
        <w:rPr>
          <w:rFonts w:ascii="Times New Roman" w:hAnsi="Times New Roman" w:cs="Times New Roman"/>
          <w:sz w:val="24"/>
          <w:szCs w:val="24"/>
        </w:rPr>
        <w:t xml:space="preserve">, mobile money transactions strongly rely on mutual trust and existing strong ties between traders and suppliers. </w:t>
      </w:r>
    </w:p>
    <w:p w14:paraId="75BD4CA4" w14:textId="1974DB5F" w:rsidR="00F12D84" w:rsidRDefault="005F1E6F" w:rsidP="000347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So far, this section has summed up a number of ways in which the various uses of mobile phone technology have strengthened existing networks or enabled communication between customers and suppliers with a </w:t>
      </w:r>
      <w:r w:rsidRPr="00373764">
        <w:rPr>
          <w:rFonts w:ascii="Times New Roman" w:hAnsi="Times New Roman" w:cs="Times New Roman"/>
          <w:sz w:val="24"/>
          <w:szCs w:val="24"/>
        </w:rPr>
        <w:t>prior business relationship. However, a key distinguishing feature of social media platforms such as Facebook and Twitter is that they make it possible for strangers to meet and interact. While most appropriations of social media for business uses appear to reinforce existing</w:t>
      </w:r>
      <w:r>
        <w:rPr>
          <w:rFonts w:ascii="Times New Roman" w:hAnsi="Times New Roman" w:cs="Times New Roman"/>
          <w:sz w:val="24"/>
          <w:szCs w:val="24"/>
        </w:rPr>
        <w:t xml:space="preserve"> networks, there are a few opportunities which traders in New Soweto Market highlighted that have enabled them </w:t>
      </w:r>
      <w:r w:rsidR="007D0F41">
        <w:rPr>
          <w:rFonts w:ascii="Times New Roman" w:hAnsi="Times New Roman" w:cs="Times New Roman"/>
          <w:sz w:val="24"/>
          <w:szCs w:val="24"/>
        </w:rPr>
        <w:t xml:space="preserve">to scale up and </w:t>
      </w:r>
      <w:r>
        <w:rPr>
          <w:rFonts w:ascii="Times New Roman" w:hAnsi="Times New Roman" w:cs="Times New Roman"/>
          <w:sz w:val="24"/>
          <w:szCs w:val="24"/>
        </w:rPr>
        <w:t xml:space="preserve">to take advantage of the opportunity to develop new business networks with strangers. </w:t>
      </w:r>
      <w:r w:rsidR="00295876">
        <w:rPr>
          <w:rFonts w:ascii="Times New Roman" w:hAnsi="Times New Roman" w:cs="Times New Roman"/>
          <w:sz w:val="24"/>
          <w:szCs w:val="24"/>
        </w:rPr>
        <w:t>In this regard</w:t>
      </w:r>
      <w:r w:rsidR="00F12D84">
        <w:rPr>
          <w:rFonts w:ascii="Times New Roman" w:hAnsi="Times New Roman" w:cs="Times New Roman"/>
          <w:sz w:val="24"/>
          <w:szCs w:val="24"/>
        </w:rPr>
        <w:t>, Facebook has bee</w:t>
      </w:r>
      <w:r w:rsidR="00295876">
        <w:rPr>
          <w:rFonts w:ascii="Times New Roman" w:hAnsi="Times New Roman" w:cs="Times New Roman"/>
          <w:sz w:val="24"/>
          <w:szCs w:val="24"/>
        </w:rPr>
        <w:t xml:space="preserve">n more frequently used than Twitter for two reasons. First of all, </w:t>
      </w:r>
      <w:r w:rsidR="00F12D84">
        <w:rPr>
          <w:rFonts w:ascii="Times New Roman" w:hAnsi="Times New Roman" w:cs="Times New Roman"/>
          <w:sz w:val="24"/>
          <w:szCs w:val="24"/>
        </w:rPr>
        <w:t xml:space="preserve">because of the platform’s </w:t>
      </w:r>
      <w:r w:rsidR="00295876">
        <w:rPr>
          <w:rFonts w:ascii="Times New Roman" w:hAnsi="Times New Roman" w:cs="Times New Roman"/>
          <w:sz w:val="24"/>
          <w:szCs w:val="24"/>
        </w:rPr>
        <w:t xml:space="preserve">specific </w:t>
      </w:r>
      <w:r w:rsidR="00F12D84">
        <w:rPr>
          <w:rFonts w:ascii="Times New Roman" w:hAnsi="Times New Roman" w:cs="Times New Roman"/>
          <w:sz w:val="24"/>
          <w:szCs w:val="24"/>
        </w:rPr>
        <w:t>affordances</w:t>
      </w:r>
      <w:r w:rsidR="00670724">
        <w:rPr>
          <w:rFonts w:ascii="Times New Roman" w:hAnsi="Times New Roman" w:cs="Times New Roman"/>
          <w:sz w:val="24"/>
          <w:szCs w:val="24"/>
        </w:rPr>
        <w:t xml:space="preserve"> </w:t>
      </w:r>
      <w:r w:rsidR="00295876">
        <w:rPr>
          <w:rFonts w:ascii="Times New Roman" w:hAnsi="Times New Roman" w:cs="Times New Roman"/>
          <w:sz w:val="24"/>
          <w:szCs w:val="24"/>
        </w:rPr>
        <w:t>that lean themselves better to small businesses</w:t>
      </w:r>
      <w:r w:rsidR="00670724">
        <w:rPr>
          <w:rFonts w:ascii="Times New Roman" w:hAnsi="Times New Roman" w:cs="Times New Roman"/>
          <w:sz w:val="24"/>
          <w:szCs w:val="24"/>
        </w:rPr>
        <w:t xml:space="preserve">. While Twitter is associated with sharing commentary on political </w:t>
      </w:r>
      <w:r w:rsidR="006A4C52">
        <w:rPr>
          <w:rFonts w:ascii="Times New Roman" w:hAnsi="Times New Roman" w:cs="Times New Roman"/>
          <w:sz w:val="24"/>
          <w:szCs w:val="24"/>
        </w:rPr>
        <w:t xml:space="preserve">or other </w:t>
      </w:r>
      <w:r w:rsidR="00670724">
        <w:rPr>
          <w:rFonts w:ascii="Times New Roman" w:hAnsi="Times New Roman" w:cs="Times New Roman"/>
          <w:sz w:val="24"/>
          <w:szCs w:val="24"/>
        </w:rPr>
        <w:t>affairs, Facebook orients itself more to small businesses</w:t>
      </w:r>
      <w:r w:rsidR="006A4C52">
        <w:rPr>
          <w:rFonts w:ascii="Times New Roman" w:hAnsi="Times New Roman" w:cs="Times New Roman"/>
          <w:sz w:val="24"/>
          <w:szCs w:val="24"/>
        </w:rPr>
        <w:t xml:space="preserve"> through its buy-and-sell groups.</w:t>
      </w:r>
      <w:r w:rsidR="006A4C52">
        <w:rPr>
          <w:rStyle w:val="EndnoteReference"/>
          <w:rFonts w:ascii="Times New Roman" w:hAnsi="Times New Roman" w:cs="Times New Roman"/>
          <w:sz w:val="24"/>
          <w:szCs w:val="24"/>
        </w:rPr>
        <w:endnoteReference w:id="25"/>
      </w:r>
      <w:r w:rsidR="006A4C52">
        <w:rPr>
          <w:rFonts w:ascii="Times New Roman" w:hAnsi="Times New Roman" w:cs="Times New Roman"/>
          <w:sz w:val="24"/>
          <w:szCs w:val="24"/>
        </w:rPr>
        <w:t xml:space="preserve"> </w:t>
      </w:r>
      <w:r w:rsidR="00670724">
        <w:rPr>
          <w:rFonts w:ascii="Times New Roman" w:hAnsi="Times New Roman" w:cs="Times New Roman"/>
          <w:sz w:val="24"/>
          <w:szCs w:val="24"/>
        </w:rPr>
        <w:t>S</w:t>
      </w:r>
      <w:r w:rsidR="00295876">
        <w:rPr>
          <w:rFonts w:ascii="Times New Roman" w:hAnsi="Times New Roman" w:cs="Times New Roman"/>
          <w:sz w:val="24"/>
          <w:szCs w:val="24"/>
        </w:rPr>
        <w:t xml:space="preserve">econdly, </w:t>
      </w:r>
      <w:r w:rsidR="00670724">
        <w:rPr>
          <w:rFonts w:ascii="Times New Roman" w:hAnsi="Times New Roman" w:cs="Times New Roman"/>
          <w:sz w:val="24"/>
          <w:szCs w:val="24"/>
        </w:rPr>
        <w:t xml:space="preserve">at the time, Zambia had relatively low numbers of Twitter users given that </w:t>
      </w:r>
      <w:r w:rsidR="00EB1908">
        <w:rPr>
          <w:rFonts w:ascii="Times New Roman" w:hAnsi="Times New Roman" w:cs="Times New Roman"/>
          <w:sz w:val="24"/>
          <w:szCs w:val="24"/>
        </w:rPr>
        <w:t>Facebook wa</w:t>
      </w:r>
      <w:r w:rsidR="00295876">
        <w:rPr>
          <w:rFonts w:ascii="Times New Roman" w:hAnsi="Times New Roman" w:cs="Times New Roman"/>
          <w:sz w:val="24"/>
          <w:szCs w:val="24"/>
        </w:rPr>
        <w:t>s typically included in data bundles in and Twitter tend</w:t>
      </w:r>
      <w:r w:rsidR="00EB1908">
        <w:rPr>
          <w:rFonts w:ascii="Times New Roman" w:hAnsi="Times New Roman" w:cs="Times New Roman"/>
          <w:sz w:val="24"/>
          <w:szCs w:val="24"/>
        </w:rPr>
        <w:t>ed</w:t>
      </w:r>
      <w:r w:rsidR="00295876">
        <w:rPr>
          <w:rFonts w:ascii="Times New Roman" w:hAnsi="Times New Roman" w:cs="Times New Roman"/>
          <w:sz w:val="24"/>
          <w:szCs w:val="24"/>
        </w:rPr>
        <w:t xml:space="preserve"> not to be, </w:t>
      </w:r>
      <w:r w:rsidR="00EB1908">
        <w:rPr>
          <w:rFonts w:ascii="Times New Roman" w:hAnsi="Times New Roman" w:cs="Times New Roman"/>
          <w:sz w:val="24"/>
          <w:szCs w:val="24"/>
        </w:rPr>
        <w:t>which made</w:t>
      </w:r>
      <w:r w:rsidR="00295876">
        <w:rPr>
          <w:rFonts w:ascii="Times New Roman" w:hAnsi="Times New Roman" w:cs="Times New Roman"/>
          <w:sz w:val="24"/>
          <w:szCs w:val="24"/>
        </w:rPr>
        <w:t xml:space="preserve"> it rather pricey to access </w:t>
      </w:r>
      <w:r w:rsidR="00EB1908">
        <w:rPr>
          <w:rFonts w:ascii="Times New Roman" w:hAnsi="Times New Roman" w:cs="Times New Roman"/>
          <w:sz w:val="24"/>
          <w:szCs w:val="24"/>
        </w:rPr>
        <w:t>this particular platform</w:t>
      </w:r>
      <w:r w:rsidR="00295876">
        <w:rPr>
          <w:rFonts w:ascii="Times New Roman" w:hAnsi="Times New Roman" w:cs="Times New Roman"/>
          <w:sz w:val="24"/>
          <w:szCs w:val="24"/>
        </w:rPr>
        <w:t>.</w:t>
      </w:r>
    </w:p>
    <w:p w14:paraId="766EF88A" w14:textId="03FDB4CE" w:rsidR="005F1E6F" w:rsidRPr="00562E78" w:rsidRDefault="005F1E6F" w:rsidP="0029587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Although some vendors reported to use their Facebook profile to market goods to their contac</w:t>
      </w:r>
      <w:r w:rsidR="007D0F41">
        <w:rPr>
          <w:rFonts w:ascii="Times New Roman" w:hAnsi="Times New Roman" w:cs="Times New Roman"/>
          <w:sz w:val="24"/>
          <w:szCs w:val="24"/>
        </w:rPr>
        <w:t xml:space="preserve">ts, most referred to </w:t>
      </w:r>
      <w:r>
        <w:rPr>
          <w:rFonts w:ascii="Times New Roman" w:hAnsi="Times New Roman" w:cs="Times New Roman"/>
          <w:sz w:val="24"/>
          <w:szCs w:val="24"/>
        </w:rPr>
        <w:t>Zambian Facebook buy-and-sell groups such as ‘Amasampo mu Lusaka’ or ‘Ama Sampo’.</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Both groups are closed and bring together nearly 200,000 members. For some, this was a convenient way to sell an unwanted item or to source a particular commodity such as a mobile phone. As a young male curtain seller illustrated: “</w:t>
      </w:r>
      <w:r w:rsidRPr="00562E78">
        <w:rPr>
          <w:rFonts w:ascii="Times New Roman" w:hAnsi="Times New Roman" w:cs="Times New Roman"/>
          <w:sz w:val="24"/>
          <w:szCs w:val="24"/>
        </w:rPr>
        <w:t>Maybe say, you want to sell your phone, you</w:t>
      </w:r>
      <w:r>
        <w:rPr>
          <w:rFonts w:ascii="Times New Roman" w:hAnsi="Times New Roman" w:cs="Times New Roman"/>
          <w:sz w:val="24"/>
          <w:szCs w:val="24"/>
        </w:rPr>
        <w:t xml:space="preserve"> post it there then you sell it</w:t>
      </w:r>
      <w:r w:rsidRPr="00562E78">
        <w:rPr>
          <w:rFonts w:ascii="Times New Roman" w:hAnsi="Times New Roman" w:cs="Times New Roman"/>
          <w:sz w:val="24"/>
          <w:szCs w:val="24"/>
        </w:rPr>
        <w:t xml:space="preserve"> </w:t>
      </w:r>
      <w:r>
        <w:rPr>
          <w:rFonts w:ascii="Times New Roman" w:hAnsi="Times New Roman" w:cs="Times New Roman"/>
          <w:sz w:val="24"/>
          <w:szCs w:val="24"/>
        </w:rPr>
        <w:t>[..]</w:t>
      </w:r>
      <w:r w:rsidRPr="00562E78">
        <w:rPr>
          <w:rFonts w:ascii="Times New Roman" w:hAnsi="Times New Roman" w:cs="Times New Roman"/>
          <w:sz w:val="24"/>
          <w:szCs w:val="24"/>
        </w:rPr>
        <w:t>. Maybe ther</w:t>
      </w:r>
      <w:r>
        <w:rPr>
          <w:rFonts w:ascii="Times New Roman" w:hAnsi="Times New Roman" w:cs="Times New Roman"/>
          <w:sz w:val="24"/>
          <w:szCs w:val="24"/>
        </w:rPr>
        <w:t xml:space="preserve">e is someone who </w:t>
      </w:r>
      <w:r w:rsidRPr="00562E78">
        <w:rPr>
          <w:rFonts w:ascii="Times New Roman" w:hAnsi="Times New Roman" w:cs="Times New Roman"/>
          <w:sz w:val="24"/>
          <w:szCs w:val="24"/>
        </w:rPr>
        <w:t>has whatever you want. He can simply respond, then make communication, then you have your thing. You can be done without you worrying going around looking for someth</w:t>
      </w:r>
      <w:r>
        <w:rPr>
          <w:rFonts w:ascii="Times New Roman" w:hAnsi="Times New Roman" w:cs="Times New Roman"/>
          <w:sz w:val="24"/>
          <w:szCs w:val="24"/>
        </w:rPr>
        <w:t>ing. Y</w:t>
      </w:r>
      <w:r w:rsidRPr="00562E78">
        <w:rPr>
          <w:rFonts w:ascii="Times New Roman" w:hAnsi="Times New Roman" w:cs="Times New Roman"/>
          <w:sz w:val="24"/>
          <w:szCs w:val="24"/>
        </w:rPr>
        <w:t>ou just post it</w:t>
      </w:r>
      <w:r>
        <w:rPr>
          <w:rFonts w:ascii="Times New Roman" w:hAnsi="Times New Roman" w:cs="Times New Roman"/>
          <w:sz w:val="24"/>
          <w:szCs w:val="24"/>
        </w:rPr>
        <w:t>”</w:t>
      </w:r>
      <w:r w:rsidRPr="00562E78">
        <w:rPr>
          <w:rFonts w:ascii="Times New Roman" w:hAnsi="Times New Roman" w:cs="Times New Roman"/>
          <w:sz w:val="24"/>
          <w:szCs w:val="24"/>
        </w:rPr>
        <w:t>.</w:t>
      </w:r>
      <w:r w:rsidRPr="00562E78">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However, others were uncomfortable with using online shopping platforms or Facebook groups as they feared becoming victim of a crime:</w:t>
      </w:r>
    </w:p>
    <w:p w14:paraId="3F42882D" w14:textId="77777777" w:rsidR="005F1E6F" w:rsidRDefault="005F1E6F" w:rsidP="001476D1">
      <w:pPr>
        <w:spacing w:after="0" w:line="240" w:lineRule="auto"/>
        <w:rPr>
          <w:rFonts w:ascii="Times New Roman" w:hAnsi="Times New Roman" w:cs="Times New Roman"/>
          <w:sz w:val="24"/>
          <w:szCs w:val="24"/>
        </w:rPr>
      </w:pPr>
    </w:p>
    <w:p w14:paraId="63FA7024" w14:textId="5CCC51A5" w:rsidR="005F1E6F" w:rsidRPr="00854DA4" w:rsidRDefault="005F1E6F" w:rsidP="00854DA4">
      <w:pPr>
        <w:tabs>
          <w:tab w:val="left" w:pos="993"/>
        </w:tabs>
        <w:spacing w:after="0" w:line="240" w:lineRule="auto"/>
        <w:ind w:left="709" w:right="662"/>
        <w:rPr>
          <w:rFonts w:ascii="Times New Roman" w:hAnsi="Times New Roman" w:cs="Times New Roman"/>
          <w:sz w:val="20"/>
          <w:szCs w:val="20"/>
        </w:rPr>
      </w:pPr>
      <w:r w:rsidRPr="00854DA4">
        <w:rPr>
          <w:rFonts w:ascii="Times New Roman" w:hAnsi="Times New Roman" w:cs="Times New Roman"/>
          <w:sz w:val="20"/>
          <w:szCs w:val="20"/>
        </w:rPr>
        <w:t>Though I fear there is a risk. I was think</w:t>
      </w:r>
      <w:r>
        <w:rPr>
          <w:rFonts w:ascii="Times New Roman" w:hAnsi="Times New Roman" w:cs="Times New Roman"/>
          <w:sz w:val="20"/>
          <w:szCs w:val="20"/>
        </w:rPr>
        <w:t>ing that maybe there is a risk. T</w:t>
      </w:r>
      <w:r w:rsidRPr="00854DA4">
        <w:rPr>
          <w:rFonts w:ascii="Times New Roman" w:hAnsi="Times New Roman" w:cs="Times New Roman"/>
          <w:sz w:val="20"/>
          <w:szCs w:val="20"/>
        </w:rPr>
        <w:t>hat’s why I have not used it. The internet thing when buying something that I want from outside the country. I was thinking that maybe there is cybercrime.</w:t>
      </w:r>
      <w:r w:rsidRPr="00854DA4">
        <w:rPr>
          <w:rStyle w:val="EndnoteReference"/>
          <w:rFonts w:ascii="Times New Roman" w:hAnsi="Times New Roman" w:cs="Times New Roman"/>
          <w:sz w:val="20"/>
          <w:szCs w:val="20"/>
        </w:rPr>
        <w:endnoteReference w:id="28"/>
      </w:r>
    </w:p>
    <w:p w14:paraId="19ACF524" w14:textId="77777777" w:rsidR="005F1E6F" w:rsidRPr="00854DA4" w:rsidRDefault="005F1E6F" w:rsidP="00854DA4">
      <w:pPr>
        <w:tabs>
          <w:tab w:val="left" w:pos="993"/>
        </w:tabs>
        <w:spacing w:after="0" w:line="240" w:lineRule="auto"/>
        <w:ind w:left="709" w:right="662"/>
        <w:rPr>
          <w:rFonts w:ascii="Times New Roman" w:hAnsi="Times New Roman" w:cs="Times New Roman"/>
          <w:sz w:val="20"/>
          <w:szCs w:val="20"/>
        </w:rPr>
      </w:pPr>
    </w:p>
    <w:p w14:paraId="4428F750" w14:textId="77777777" w:rsidR="005F1E6F" w:rsidRPr="00854DA4" w:rsidRDefault="005F1E6F" w:rsidP="00854DA4">
      <w:pPr>
        <w:tabs>
          <w:tab w:val="left" w:pos="720"/>
          <w:tab w:val="left" w:pos="993"/>
          <w:tab w:val="left" w:pos="1440"/>
          <w:tab w:val="left" w:pos="2250"/>
        </w:tabs>
        <w:spacing w:after="0" w:line="240" w:lineRule="auto"/>
        <w:ind w:left="709" w:right="662"/>
        <w:rPr>
          <w:rFonts w:ascii="Times New Roman" w:hAnsi="Times New Roman" w:cs="Times New Roman"/>
          <w:sz w:val="20"/>
          <w:szCs w:val="20"/>
        </w:rPr>
      </w:pPr>
      <w:r w:rsidRPr="00854DA4">
        <w:rPr>
          <w:rFonts w:ascii="Times New Roman" w:hAnsi="Times New Roman" w:cs="Times New Roman"/>
          <w:sz w:val="20"/>
          <w:szCs w:val="20"/>
        </w:rPr>
        <w:t>There are Amasampo groups. Those where, if you have a phone, you can just go there and say: “Ah, I have got this phone”. Then maybe you find that a person just stole that phone, then they bring it onto Facebook, selling it. Then you like it and you are like let me buy that phone. Then after you take it, you may find yourself in deep trouble. The police will start following you.</w:t>
      </w:r>
      <w:r w:rsidRPr="00854DA4">
        <w:rPr>
          <w:rStyle w:val="EndnoteReference"/>
          <w:rFonts w:ascii="Times New Roman" w:hAnsi="Times New Roman" w:cs="Times New Roman"/>
          <w:sz w:val="20"/>
          <w:szCs w:val="20"/>
        </w:rPr>
        <w:endnoteReference w:id="29"/>
      </w:r>
    </w:p>
    <w:p w14:paraId="1FB1D6DC" w14:textId="77777777" w:rsidR="005F1E6F" w:rsidRDefault="005F1E6F" w:rsidP="004E5A72"/>
    <w:p w14:paraId="1006B269" w14:textId="77777777" w:rsidR="00B41DC6" w:rsidRDefault="005F1E6F" w:rsidP="00710A38">
      <w:pPr>
        <w:spacing w:after="0" w:line="240" w:lineRule="auto"/>
        <w:rPr>
          <w:rFonts w:ascii="Times New Roman" w:hAnsi="Times New Roman" w:cs="Times New Roman"/>
          <w:sz w:val="24"/>
          <w:szCs w:val="24"/>
        </w:rPr>
      </w:pPr>
      <w:r w:rsidRPr="00854DA4">
        <w:rPr>
          <w:rFonts w:ascii="Times New Roman" w:hAnsi="Times New Roman" w:cs="Times New Roman"/>
          <w:sz w:val="24"/>
          <w:szCs w:val="24"/>
        </w:rPr>
        <w:t>In many ways</w:t>
      </w:r>
      <w:r>
        <w:rPr>
          <w:rFonts w:ascii="Times New Roman" w:hAnsi="Times New Roman" w:cs="Times New Roman"/>
          <w:sz w:val="24"/>
          <w:szCs w:val="24"/>
        </w:rPr>
        <w:t xml:space="preserve">, online platforms such as buy-and-sell Facebook groups mirror the informality and lack of regulation of spaces such </w:t>
      </w:r>
      <w:r w:rsidR="007D0F41">
        <w:rPr>
          <w:rFonts w:ascii="Times New Roman" w:hAnsi="Times New Roman" w:cs="Times New Roman"/>
          <w:sz w:val="24"/>
          <w:szCs w:val="24"/>
        </w:rPr>
        <w:t>as New Soweto Market. T</w:t>
      </w:r>
      <w:r>
        <w:rPr>
          <w:rFonts w:ascii="Times New Roman" w:hAnsi="Times New Roman" w:cs="Times New Roman"/>
          <w:sz w:val="24"/>
          <w:szCs w:val="24"/>
        </w:rPr>
        <w:t>he fact that they do not involve immediate face-to-face contact ensures that many Zambians do not trust them. Unlike ‘Amasampo mu Lusaka’, ‘Ama Sampo’ has made attempts to formalise their page and enhance trust and legitimacy.</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w:t>
      </w:r>
      <w:r w:rsidR="00854DA4">
        <w:rPr>
          <w:rFonts w:ascii="Times New Roman" w:hAnsi="Times New Roman" w:cs="Times New Roman"/>
          <w:sz w:val="24"/>
          <w:szCs w:val="24"/>
        </w:rPr>
        <w:t xml:space="preserve">However, </w:t>
      </w:r>
      <w:r w:rsidR="00451098">
        <w:rPr>
          <w:rFonts w:ascii="Times New Roman" w:hAnsi="Times New Roman" w:cs="Times New Roman"/>
          <w:sz w:val="24"/>
          <w:szCs w:val="24"/>
        </w:rPr>
        <w:t>they do not take responsibility to protect any transactions and recommend their members to “</w:t>
      </w:r>
      <w:r w:rsidR="00854DA4" w:rsidRPr="00562E78">
        <w:rPr>
          <w:rFonts w:ascii="Times New Roman" w:hAnsi="Times New Roman" w:cs="Times New Roman"/>
          <w:sz w:val="24"/>
          <w:szCs w:val="24"/>
        </w:rPr>
        <w:t>NEVER send any random member money remotely, only do this with people you know and trust- otherwise consult with the administration of the group</w:t>
      </w:r>
      <w:r w:rsidR="00451098">
        <w:rPr>
          <w:rFonts w:ascii="Times New Roman" w:hAnsi="Times New Roman" w:cs="Times New Roman"/>
          <w:sz w:val="24"/>
          <w:szCs w:val="24"/>
        </w:rPr>
        <w:t>”</w:t>
      </w:r>
      <w:r w:rsidR="00854DA4" w:rsidRPr="00562E78">
        <w:rPr>
          <w:rFonts w:ascii="Times New Roman" w:hAnsi="Times New Roman" w:cs="Times New Roman"/>
          <w:sz w:val="24"/>
          <w:szCs w:val="24"/>
        </w:rPr>
        <w:t>. </w:t>
      </w:r>
      <w:r w:rsidR="007D0F41">
        <w:rPr>
          <w:rFonts w:ascii="Times New Roman" w:hAnsi="Times New Roman" w:cs="Times New Roman"/>
          <w:sz w:val="24"/>
          <w:szCs w:val="24"/>
        </w:rPr>
        <w:t xml:space="preserve">Hence, </w:t>
      </w:r>
      <w:r w:rsidR="00747D6F">
        <w:rPr>
          <w:rFonts w:ascii="Times New Roman" w:hAnsi="Times New Roman" w:cs="Times New Roman"/>
          <w:sz w:val="24"/>
          <w:szCs w:val="24"/>
        </w:rPr>
        <w:t xml:space="preserve">arguably, </w:t>
      </w:r>
      <w:r w:rsidR="007D0F41">
        <w:rPr>
          <w:rFonts w:ascii="Times New Roman" w:hAnsi="Times New Roman" w:cs="Times New Roman"/>
          <w:sz w:val="24"/>
          <w:szCs w:val="24"/>
        </w:rPr>
        <w:t xml:space="preserve">a more effective use of social media platforms for business purposes would depend </w:t>
      </w:r>
      <w:r w:rsidR="007D0F41">
        <w:rPr>
          <w:rFonts w:ascii="Calibri" w:hAnsi="Calibri" w:cs="Calibri"/>
          <w:sz w:val="24"/>
          <w:szCs w:val="24"/>
        </w:rPr>
        <w:t>―</w:t>
      </w:r>
      <w:r w:rsidR="007D0F41">
        <w:rPr>
          <w:rFonts w:ascii="Times New Roman" w:hAnsi="Times New Roman" w:cs="Times New Roman"/>
          <w:sz w:val="24"/>
          <w:szCs w:val="24"/>
        </w:rPr>
        <w:t xml:space="preserve"> among other </w:t>
      </w:r>
      <w:r w:rsidR="00747D6F">
        <w:rPr>
          <w:rFonts w:ascii="Times New Roman" w:hAnsi="Times New Roman" w:cs="Times New Roman"/>
          <w:sz w:val="24"/>
          <w:szCs w:val="24"/>
        </w:rPr>
        <w:t>factors</w:t>
      </w:r>
      <w:r w:rsidR="007D0F41">
        <w:rPr>
          <w:rFonts w:ascii="Times New Roman" w:hAnsi="Times New Roman" w:cs="Times New Roman"/>
          <w:sz w:val="24"/>
          <w:szCs w:val="24"/>
        </w:rPr>
        <w:t xml:space="preserve"> </w:t>
      </w:r>
      <w:r w:rsidR="007D0F41">
        <w:rPr>
          <w:rFonts w:ascii="Calibri" w:hAnsi="Calibri" w:cs="Calibri"/>
          <w:sz w:val="24"/>
          <w:szCs w:val="24"/>
        </w:rPr>
        <w:t>―</w:t>
      </w:r>
      <w:r w:rsidR="007D0F41">
        <w:rPr>
          <w:rFonts w:ascii="Times New Roman" w:hAnsi="Times New Roman" w:cs="Times New Roman"/>
          <w:sz w:val="24"/>
          <w:szCs w:val="24"/>
        </w:rPr>
        <w:t xml:space="preserve"> on stronger forms of c</w:t>
      </w:r>
      <w:r w:rsidR="00E50B92">
        <w:rPr>
          <w:rFonts w:ascii="Times New Roman" w:hAnsi="Times New Roman" w:cs="Times New Roman"/>
          <w:sz w:val="24"/>
          <w:szCs w:val="24"/>
        </w:rPr>
        <w:t xml:space="preserve">ustomer protection, </w:t>
      </w:r>
      <w:r w:rsidR="00747D6F">
        <w:rPr>
          <w:rFonts w:ascii="Times New Roman" w:hAnsi="Times New Roman" w:cs="Times New Roman"/>
          <w:sz w:val="24"/>
          <w:szCs w:val="24"/>
        </w:rPr>
        <w:t xml:space="preserve">currently </w:t>
      </w:r>
      <w:r w:rsidR="00E50B92">
        <w:rPr>
          <w:rFonts w:ascii="Times New Roman" w:hAnsi="Times New Roman" w:cs="Times New Roman"/>
          <w:sz w:val="24"/>
          <w:szCs w:val="24"/>
        </w:rPr>
        <w:t xml:space="preserve">offered by </w:t>
      </w:r>
      <w:r w:rsidR="00EB1908">
        <w:rPr>
          <w:rFonts w:ascii="Times New Roman" w:hAnsi="Times New Roman" w:cs="Times New Roman"/>
          <w:sz w:val="24"/>
          <w:szCs w:val="24"/>
        </w:rPr>
        <w:t xml:space="preserve">ecommerce </w:t>
      </w:r>
      <w:r w:rsidR="00E50B92">
        <w:rPr>
          <w:rFonts w:ascii="Times New Roman" w:hAnsi="Times New Roman" w:cs="Times New Roman"/>
          <w:sz w:val="24"/>
          <w:szCs w:val="24"/>
        </w:rPr>
        <w:t>platforms such as eBay.</w:t>
      </w:r>
      <w:r w:rsidR="00EB1908">
        <w:rPr>
          <w:rStyle w:val="EndnoteReference"/>
          <w:rFonts w:ascii="Times New Roman" w:hAnsi="Times New Roman" w:cs="Times New Roman"/>
          <w:sz w:val="24"/>
          <w:szCs w:val="24"/>
        </w:rPr>
        <w:endnoteReference w:id="31"/>
      </w:r>
      <w:r w:rsidR="00710A38">
        <w:rPr>
          <w:rFonts w:ascii="Times New Roman" w:hAnsi="Times New Roman" w:cs="Times New Roman"/>
          <w:sz w:val="24"/>
          <w:szCs w:val="24"/>
        </w:rPr>
        <w:t xml:space="preserve"> </w:t>
      </w:r>
    </w:p>
    <w:p w14:paraId="0E018C75" w14:textId="611BF4D5" w:rsidR="008E7FEE" w:rsidRDefault="00AE682F" w:rsidP="00B41DC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987C8A">
        <w:rPr>
          <w:rFonts w:ascii="Times New Roman" w:hAnsi="Times New Roman" w:cs="Times New Roman"/>
          <w:sz w:val="24"/>
          <w:szCs w:val="24"/>
        </w:rPr>
        <w:t>here have been attempts</w:t>
      </w:r>
      <w:r>
        <w:rPr>
          <w:rFonts w:ascii="Times New Roman" w:hAnsi="Times New Roman" w:cs="Times New Roman"/>
          <w:sz w:val="24"/>
          <w:szCs w:val="24"/>
        </w:rPr>
        <w:t xml:space="preserve"> in Zambia</w:t>
      </w:r>
      <w:r w:rsidR="00987C8A">
        <w:rPr>
          <w:rFonts w:ascii="Times New Roman" w:hAnsi="Times New Roman" w:cs="Times New Roman"/>
          <w:sz w:val="24"/>
          <w:szCs w:val="24"/>
        </w:rPr>
        <w:t xml:space="preserve"> to formalise and develop lo</w:t>
      </w:r>
      <w:r>
        <w:rPr>
          <w:rFonts w:ascii="Times New Roman" w:hAnsi="Times New Roman" w:cs="Times New Roman"/>
          <w:sz w:val="24"/>
          <w:szCs w:val="24"/>
        </w:rPr>
        <w:t>cal ecommerce platforms</w:t>
      </w:r>
      <w:r w:rsidR="00987C8A">
        <w:rPr>
          <w:rFonts w:ascii="Times New Roman" w:hAnsi="Times New Roman" w:cs="Times New Roman"/>
          <w:sz w:val="24"/>
          <w:szCs w:val="24"/>
        </w:rPr>
        <w:t xml:space="preserve">. </w:t>
      </w:r>
      <w:r w:rsidR="00B41DC6">
        <w:rPr>
          <w:rFonts w:ascii="Times New Roman" w:hAnsi="Times New Roman" w:cs="Times New Roman"/>
          <w:sz w:val="24"/>
          <w:szCs w:val="24"/>
        </w:rPr>
        <w:t xml:space="preserve">For example, </w:t>
      </w:r>
      <w:r w:rsidR="00987C8A">
        <w:rPr>
          <w:rFonts w:ascii="Times New Roman" w:hAnsi="Times New Roman" w:cs="Times New Roman"/>
          <w:sz w:val="24"/>
          <w:szCs w:val="24"/>
        </w:rPr>
        <w:t xml:space="preserve">Dot Com Zambia launched a donor-funded project </w:t>
      </w:r>
      <w:r w:rsidR="00B41DC6">
        <w:rPr>
          <w:rFonts w:ascii="Times New Roman" w:hAnsi="Times New Roman" w:cs="Times New Roman"/>
          <w:sz w:val="24"/>
          <w:szCs w:val="24"/>
        </w:rPr>
        <w:t xml:space="preserve">in May 2017 </w:t>
      </w:r>
      <w:r w:rsidR="00987C8A">
        <w:rPr>
          <w:rFonts w:ascii="Times New Roman" w:hAnsi="Times New Roman" w:cs="Times New Roman"/>
          <w:sz w:val="24"/>
          <w:szCs w:val="24"/>
        </w:rPr>
        <w:t xml:space="preserve">aimed at providing </w:t>
      </w:r>
      <w:r w:rsidR="00987C8A" w:rsidRPr="00F65721">
        <w:rPr>
          <w:rFonts w:ascii="Times New Roman" w:hAnsi="Times New Roman" w:cs="Times New Roman"/>
          <w:sz w:val="24"/>
          <w:szCs w:val="24"/>
        </w:rPr>
        <w:t>Zambian micro, small and medium enterprises</w:t>
      </w:r>
      <w:r w:rsidR="00987C8A">
        <w:rPr>
          <w:rFonts w:ascii="Times New Roman" w:hAnsi="Times New Roman" w:cs="Times New Roman"/>
          <w:sz w:val="24"/>
          <w:szCs w:val="24"/>
        </w:rPr>
        <w:t xml:space="preserve"> with access to an online business platform, enabling them to access new markets locally and globally.</w:t>
      </w:r>
      <w:r w:rsidR="00987C8A">
        <w:rPr>
          <w:rStyle w:val="EndnoteReference"/>
          <w:rFonts w:ascii="Times New Roman" w:hAnsi="Times New Roman" w:cs="Times New Roman"/>
          <w:sz w:val="24"/>
          <w:szCs w:val="24"/>
        </w:rPr>
        <w:endnoteReference w:id="32"/>
      </w:r>
      <w:r w:rsidR="00987C8A">
        <w:rPr>
          <w:rFonts w:ascii="Times New Roman" w:hAnsi="Times New Roman" w:cs="Times New Roman"/>
          <w:sz w:val="24"/>
          <w:szCs w:val="24"/>
        </w:rPr>
        <w:t xml:space="preserve"> It is uncertain at present whether these platforms will be able to compete with global social media platforms in the future, which may choose to invest in incorporating business features in their networks and platform architecture. </w:t>
      </w:r>
      <w:r w:rsidR="00B41DC6">
        <w:rPr>
          <w:rFonts w:ascii="Times New Roman" w:hAnsi="Times New Roman" w:cs="Times New Roman"/>
          <w:sz w:val="24"/>
          <w:szCs w:val="24"/>
        </w:rPr>
        <w:t>While at present</w:t>
      </w:r>
      <w:r>
        <w:rPr>
          <w:rFonts w:ascii="Times New Roman" w:hAnsi="Times New Roman" w:cs="Times New Roman"/>
          <w:sz w:val="24"/>
          <w:szCs w:val="24"/>
        </w:rPr>
        <w:t>,</w:t>
      </w:r>
      <w:r w:rsidR="00B41DC6">
        <w:rPr>
          <w:rFonts w:ascii="Times New Roman" w:hAnsi="Times New Roman" w:cs="Times New Roman"/>
          <w:sz w:val="24"/>
          <w:szCs w:val="24"/>
        </w:rPr>
        <w:t xml:space="preserve"> </w:t>
      </w:r>
      <w:r w:rsidR="00747D6F">
        <w:rPr>
          <w:rFonts w:ascii="Times New Roman" w:hAnsi="Times New Roman" w:cs="Times New Roman"/>
          <w:sz w:val="24"/>
          <w:szCs w:val="24"/>
        </w:rPr>
        <w:t>Facebook Business and Facebook Marketplace</w:t>
      </w:r>
      <w:r w:rsidR="000E6037">
        <w:rPr>
          <w:rFonts w:ascii="Times New Roman" w:hAnsi="Times New Roman" w:cs="Times New Roman"/>
          <w:sz w:val="24"/>
          <w:szCs w:val="24"/>
        </w:rPr>
        <w:t xml:space="preserve"> </w:t>
      </w:r>
      <w:r w:rsidR="009D104C">
        <w:rPr>
          <w:rFonts w:ascii="Times New Roman" w:hAnsi="Times New Roman" w:cs="Times New Roman"/>
          <w:sz w:val="24"/>
          <w:szCs w:val="24"/>
        </w:rPr>
        <w:t>address businesses as well as traders</w:t>
      </w:r>
      <w:r w:rsidR="00B41DC6">
        <w:rPr>
          <w:rFonts w:ascii="Times New Roman" w:hAnsi="Times New Roman" w:cs="Times New Roman"/>
          <w:sz w:val="24"/>
          <w:szCs w:val="24"/>
        </w:rPr>
        <w:t xml:space="preserve">, </w:t>
      </w:r>
      <w:r w:rsidR="000E6037" w:rsidRPr="000E6037">
        <w:rPr>
          <w:rFonts w:ascii="Times New Roman" w:hAnsi="Times New Roman" w:cs="Times New Roman"/>
          <w:sz w:val="24"/>
          <w:szCs w:val="24"/>
        </w:rPr>
        <w:t>there are indications that the platform envisages further engagement with the small and medium enterprise (SME) sector</w:t>
      </w:r>
      <w:r w:rsidR="009D104C">
        <w:rPr>
          <w:rFonts w:ascii="Times New Roman" w:hAnsi="Times New Roman" w:cs="Times New Roman"/>
          <w:sz w:val="24"/>
          <w:szCs w:val="24"/>
        </w:rPr>
        <w:t>, including on the African continent</w:t>
      </w:r>
      <w:r w:rsidR="000E6037" w:rsidRPr="000E6037">
        <w:rPr>
          <w:rFonts w:ascii="Times New Roman" w:hAnsi="Times New Roman" w:cs="Times New Roman"/>
          <w:sz w:val="24"/>
          <w:szCs w:val="24"/>
        </w:rPr>
        <w:t>.</w:t>
      </w:r>
      <w:r w:rsidR="000E6037" w:rsidRPr="000E6037">
        <w:rPr>
          <w:rStyle w:val="EndnoteReference"/>
          <w:rFonts w:ascii="Times New Roman" w:hAnsi="Times New Roman" w:cs="Times New Roman"/>
          <w:sz w:val="24"/>
          <w:szCs w:val="24"/>
        </w:rPr>
        <w:endnoteReference w:id="33"/>
      </w:r>
      <w:r w:rsidR="000E6037" w:rsidRPr="000E6037">
        <w:rPr>
          <w:rFonts w:ascii="Times New Roman" w:hAnsi="Times New Roman" w:cs="Times New Roman"/>
          <w:sz w:val="24"/>
          <w:szCs w:val="24"/>
        </w:rPr>
        <w:t xml:space="preserve"> </w:t>
      </w:r>
      <w:r w:rsidR="009D104C">
        <w:rPr>
          <w:rFonts w:ascii="Times New Roman" w:hAnsi="Times New Roman" w:cs="Times New Roman"/>
          <w:sz w:val="24"/>
          <w:szCs w:val="24"/>
          <w:lang w:val="en-US"/>
        </w:rPr>
        <w:t>I</w:t>
      </w:r>
      <w:r w:rsidR="00020FA8" w:rsidRPr="000E6037">
        <w:rPr>
          <w:rFonts w:ascii="Times New Roman" w:hAnsi="Times New Roman" w:cs="Times New Roman"/>
          <w:sz w:val="24"/>
          <w:szCs w:val="24"/>
          <w:lang w:val="en-US"/>
        </w:rPr>
        <w:t xml:space="preserve">n October 2017, the company set up a SME (Small and Medium Enterprise) Council in Nigeria, which was the first one on the African continent. At the launch of the council, a Facebook representative reiterated that business was key to development on the continent. As he pointed out, </w:t>
      </w:r>
      <w:r w:rsidR="00020FA8" w:rsidRPr="000E6037">
        <w:rPr>
          <w:rFonts w:ascii="Times New Roman" w:hAnsi="Times New Roman" w:cs="Times New Roman"/>
          <w:sz w:val="24"/>
          <w:szCs w:val="24"/>
        </w:rPr>
        <w:t>“[s]mall businesses form the backbone of most of the thriving economies in the world, driving sustainable growth and creating jobs, and those in Nigeria are no different. Facebook is strategically positioned to help SMEs grow their businesses”.</w:t>
      </w:r>
      <w:r w:rsidR="00020FA8" w:rsidRPr="000E6037">
        <w:rPr>
          <w:rStyle w:val="EndnoteReference"/>
          <w:rFonts w:ascii="Times New Roman" w:hAnsi="Times New Roman" w:cs="Times New Roman"/>
          <w:sz w:val="24"/>
          <w:szCs w:val="24"/>
        </w:rPr>
        <w:endnoteReference w:id="34"/>
      </w:r>
      <w:r w:rsidR="000E6037">
        <w:rPr>
          <w:rFonts w:ascii="Times New Roman" w:hAnsi="Times New Roman" w:cs="Times New Roman"/>
          <w:sz w:val="24"/>
          <w:szCs w:val="24"/>
        </w:rPr>
        <w:t xml:space="preserve"> </w:t>
      </w:r>
    </w:p>
    <w:p w14:paraId="527BD91B" w14:textId="72818CD6" w:rsidR="00987C8A" w:rsidRDefault="00FE56D6" w:rsidP="00FE5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These developments</w:t>
      </w:r>
      <w:r w:rsidR="000E6037">
        <w:rPr>
          <w:rFonts w:ascii="Times New Roman" w:hAnsi="Times New Roman" w:cs="Times New Roman"/>
          <w:sz w:val="24"/>
          <w:szCs w:val="24"/>
        </w:rPr>
        <w:t xml:space="preserve"> could potentially </w:t>
      </w:r>
      <w:r>
        <w:rPr>
          <w:rFonts w:ascii="Times New Roman" w:hAnsi="Times New Roman" w:cs="Times New Roman"/>
          <w:sz w:val="24"/>
          <w:szCs w:val="24"/>
        </w:rPr>
        <w:t xml:space="preserve">further </w:t>
      </w:r>
      <w:r w:rsidR="000E6037">
        <w:rPr>
          <w:rFonts w:ascii="Times New Roman" w:hAnsi="Times New Roman" w:cs="Times New Roman"/>
          <w:sz w:val="24"/>
          <w:szCs w:val="24"/>
        </w:rPr>
        <w:t>reinforce the ‘platformisa</w:t>
      </w:r>
      <w:r w:rsidR="00D36B8F">
        <w:rPr>
          <w:rFonts w:ascii="Times New Roman" w:hAnsi="Times New Roman" w:cs="Times New Roman"/>
          <w:sz w:val="24"/>
          <w:szCs w:val="24"/>
        </w:rPr>
        <w:t>tion’ of Zambia’s internet</w:t>
      </w:r>
      <w:r w:rsidR="00D03A6C">
        <w:rPr>
          <w:rFonts w:ascii="Times New Roman" w:hAnsi="Times New Roman" w:cs="Times New Roman"/>
          <w:sz w:val="24"/>
          <w:szCs w:val="24"/>
        </w:rPr>
        <w:t xml:space="preserve">. </w:t>
      </w:r>
      <w:r w:rsidR="008E7FEE">
        <w:rPr>
          <w:rFonts w:ascii="Times New Roman" w:hAnsi="Times New Roman" w:cs="Times New Roman"/>
          <w:sz w:val="24"/>
          <w:szCs w:val="24"/>
        </w:rPr>
        <w:t>As indicated earlier in this chapter, platformisation refers to the growing infrastructural and economic power of social media platforms on the internet</w:t>
      </w:r>
      <w:r w:rsidR="00E709C1">
        <w:rPr>
          <w:rFonts w:ascii="Times New Roman" w:hAnsi="Times New Roman" w:cs="Times New Roman"/>
          <w:sz w:val="24"/>
          <w:szCs w:val="24"/>
        </w:rPr>
        <w:t xml:space="preserve"> (Helmond</w:t>
      </w:r>
      <w:r w:rsidR="003A71D9">
        <w:rPr>
          <w:rFonts w:ascii="Times New Roman" w:hAnsi="Times New Roman" w:cs="Times New Roman"/>
          <w:sz w:val="24"/>
          <w:szCs w:val="24"/>
        </w:rPr>
        <w:t>,</w:t>
      </w:r>
      <w:r w:rsidR="00E709C1">
        <w:rPr>
          <w:rFonts w:ascii="Times New Roman" w:hAnsi="Times New Roman" w:cs="Times New Roman"/>
          <w:sz w:val="24"/>
          <w:szCs w:val="24"/>
        </w:rPr>
        <w:t xml:space="preserve"> 2015)</w:t>
      </w:r>
      <w:r w:rsidR="008E7FEE">
        <w:rPr>
          <w:rFonts w:ascii="Times New Roman" w:hAnsi="Times New Roman" w:cs="Times New Roman"/>
          <w:sz w:val="24"/>
          <w:szCs w:val="24"/>
        </w:rPr>
        <w:t>. In the Zambian context, internet access increasingly equals</w:t>
      </w:r>
      <w:r w:rsidR="00EC62EE">
        <w:rPr>
          <w:rFonts w:ascii="Times New Roman" w:hAnsi="Times New Roman" w:cs="Times New Roman"/>
          <w:sz w:val="24"/>
          <w:szCs w:val="24"/>
        </w:rPr>
        <w:t xml:space="preserve"> mobile</w:t>
      </w:r>
      <w:r w:rsidR="008E7FEE">
        <w:rPr>
          <w:rFonts w:ascii="Times New Roman" w:hAnsi="Times New Roman" w:cs="Times New Roman"/>
          <w:sz w:val="24"/>
          <w:szCs w:val="24"/>
        </w:rPr>
        <w:t xml:space="preserve"> access to social </w:t>
      </w:r>
      <w:r w:rsidR="0040187B">
        <w:rPr>
          <w:rFonts w:ascii="Times New Roman" w:hAnsi="Times New Roman" w:cs="Times New Roman"/>
          <w:sz w:val="24"/>
          <w:szCs w:val="24"/>
        </w:rPr>
        <w:t xml:space="preserve">media as a result of </w:t>
      </w:r>
      <w:r w:rsidR="008E7FEE">
        <w:rPr>
          <w:rFonts w:ascii="Times New Roman" w:hAnsi="Times New Roman" w:cs="Times New Roman"/>
          <w:sz w:val="24"/>
          <w:szCs w:val="24"/>
        </w:rPr>
        <w:t xml:space="preserve">data bundles which effectively subsidise users’ access to social media. </w:t>
      </w:r>
      <w:r w:rsidR="00E709C1">
        <w:rPr>
          <w:rFonts w:ascii="Times New Roman" w:hAnsi="Times New Roman" w:cs="Times New Roman"/>
          <w:sz w:val="24"/>
          <w:szCs w:val="24"/>
        </w:rPr>
        <w:t xml:space="preserve">The mobile internet experience of most of my interviewees was dominated by Facebook and WhatsApp given that these </w:t>
      </w:r>
      <w:r>
        <w:rPr>
          <w:rFonts w:ascii="Times New Roman" w:hAnsi="Times New Roman" w:cs="Times New Roman"/>
          <w:sz w:val="24"/>
          <w:szCs w:val="24"/>
        </w:rPr>
        <w:t>were the platforms</w:t>
      </w:r>
      <w:r w:rsidR="0040187B">
        <w:rPr>
          <w:rFonts w:ascii="Times New Roman" w:hAnsi="Times New Roman" w:cs="Times New Roman"/>
          <w:sz w:val="24"/>
          <w:szCs w:val="24"/>
        </w:rPr>
        <w:t xml:space="preserve"> part of </w:t>
      </w:r>
      <w:r w:rsidR="00E709C1">
        <w:rPr>
          <w:rFonts w:ascii="Times New Roman" w:hAnsi="Times New Roman" w:cs="Times New Roman"/>
          <w:sz w:val="24"/>
          <w:szCs w:val="24"/>
        </w:rPr>
        <w:t>data bundles and therefore much cheaper to acc</w:t>
      </w:r>
      <w:r w:rsidR="00EC62EE">
        <w:rPr>
          <w:rFonts w:ascii="Times New Roman" w:hAnsi="Times New Roman" w:cs="Times New Roman"/>
          <w:sz w:val="24"/>
          <w:szCs w:val="24"/>
        </w:rPr>
        <w:t>ess than regular websites, other platforms or</w:t>
      </w:r>
      <w:r w:rsidR="00E709C1">
        <w:rPr>
          <w:rFonts w:ascii="Times New Roman" w:hAnsi="Times New Roman" w:cs="Times New Roman"/>
          <w:sz w:val="24"/>
          <w:szCs w:val="24"/>
        </w:rPr>
        <w:t xml:space="preserve"> search engines such as Google. When users leave Facebook, t</w:t>
      </w:r>
      <w:r w:rsidR="00EC62EE">
        <w:rPr>
          <w:rFonts w:ascii="Times New Roman" w:hAnsi="Times New Roman" w:cs="Times New Roman"/>
          <w:sz w:val="24"/>
          <w:szCs w:val="24"/>
        </w:rPr>
        <w:t xml:space="preserve">hey </w:t>
      </w:r>
      <w:r w:rsidR="00E709C1">
        <w:rPr>
          <w:rFonts w:ascii="Times New Roman" w:hAnsi="Times New Roman" w:cs="Times New Roman"/>
          <w:sz w:val="24"/>
          <w:szCs w:val="24"/>
        </w:rPr>
        <w:t>receive a warning ‘You are about to leave Facebook. Standard data charges may apply’</w:t>
      </w:r>
      <w:r>
        <w:rPr>
          <w:rFonts w:ascii="Times New Roman" w:hAnsi="Times New Roman" w:cs="Times New Roman"/>
          <w:sz w:val="24"/>
          <w:szCs w:val="24"/>
        </w:rPr>
        <w:t>, thereby encouraging users to remain within the platform</w:t>
      </w:r>
      <w:r w:rsidR="00E709C1">
        <w:rPr>
          <w:rFonts w:ascii="Times New Roman" w:hAnsi="Times New Roman" w:cs="Times New Roman"/>
          <w:sz w:val="24"/>
          <w:szCs w:val="24"/>
        </w:rPr>
        <w:t xml:space="preserve">. </w:t>
      </w:r>
      <w:r w:rsidR="00B23428">
        <w:rPr>
          <w:rFonts w:ascii="Times New Roman" w:hAnsi="Times New Roman" w:cs="Times New Roman"/>
          <w:sz w:val="24"/>
          <w:szCs w:val="24"/>
        </w:rPr>
        <w:t xml:space="preserve">The </w:t>
      </w:r>
      <w:r>
        <w:rPr>
          <w:rFonts w:ascii="Times New Roman" w:hAnsi="Times New Roman" w:cs="Times New Roman"/>
          <w:sz w:val="24"/>
          <w:szCs w:val="24"/>
        </w:rPr>
        <w:t>reliance</w:t>
      </w:r>
      <w:r w:rsidR="00B23428">
        <w:rPr>
          <w:rFonts w:ascii="Times New Roman" w:hAnsi="Times New Roman" w:cs="Times New Roman"/>
          <w:sz w:val="24"/>
          <w:szCs w:val="24"/>
        </w:rPr>
        <w:t xml:space="preserve"> of </w:t>
      </w:r>
      <w:r>
        <w:rPr>
          <w:rFonts w:ascii="Times New Roman" w:hAnsi="Times New Roman" w:cs="Times New Roman"/>
          <w:sz w:val="24"/>
          <w:szCs w:val="24"/>
        </w:rPr>
        <w:t xml:space="preserve">digital technology </w:t>
      </w:r>
      <w:r w:rsidR="00B23428">
        <w:rPr>
          <w:rFonts w:ascii="Times New Roman" w:hAnsi="Times New Roman" w:cs="Times New Roman"/>
          <w:sz w:val="24"/>
          <w:szCs w:val="24"/>
        </w:rPr>
        <w:t xml:space="preserve">users on platforms </w:t>
      </w:r>
      <w:r>
        <w:rPr>
          <w:rFonts w:ascii="Times New Roman" w:hAnsi="Times New Roman" w:cs="Times New Roman"/>
          <w:sz w:val="24"/>
          <w:szCs w:val="24"/>
        </w:rPr>
        <w:t>has encouraged</w:t>
      </w:r>
      <w:r w:rsidR="00B23428">
        <w:rPr>
          <w:rFonts w:ascii="Times New Roman" w:hAnsi="Times New Roman" w:cs="Times New Roman"/>
          <w:sz w:val="24"/>
          <w:szCs w:val="24"/>
        </w:rPr>
        <w:t xml:space="preserve"> Zambian businesses to offer their services on these spaces rather th</w:t>
      </w:r>
      <w:r>
        <w:rPr>
          <w:rFonts w:ascii="Times New Roman" w:hAnsi="Times New Roman" w:cs="Times New Roman"/>
          <w:sz w:val="24"/>
          <w:szCs w:val="24"/>
        </w:rPr>
        <w:t>an on regular websites (expensive for users to access), which has further reinforced platformisation. Ultimately, this challenges</w:t>
      </w:r>
      <w:r w:rsidR="00B23428">
        <w:rPr>
          <w:rFonts w:ascii="Times New Roman" w:hAnsi="Times New Roman" w:cs="Times New Roman"/>
          <w:sz w:val="24"/>
          <w:szCs w:val="24"/>
        </w:rPr>
        <w:t xml:space="preserve"> the principle of net neutrality which maintains that users should be able to access all areas of the internet equally without price discrimination or differentiation (Sambuli</w:t>
      </w:r>
      <w:r w:rsidR="003A71D9">
        <w:rPr>
          <w:rFonts w:ascii="Times New Roman" w:hAnsi="Times New Roman" w:cs="Times New Roman"/>
          <w:sz w:val="24"/>
          <w:szCs w:val="24"/>
        </w:rPr>
        <w:t xml:space="preserve">, </w:t>
      </w:r>
      <w:r w:rsidR="00B23428">
        <w:rPr>
          <w:rFonts w:ascii="Times New Roman" w:hAnsi="Times New Roman" w:cs="Times New Roman"/>
          <w:sz w:val="24"/>
          <w:szCs w:val="24"/>
        </w:rPr>
        <w:t xml:space="preserve">2016). The further concentration of power into a handful of platforms does not only raise concerns about net neutrality but also threatens users’ </w:t>
      </w:r>
      <w:r w:rsidR="00402E94">
        <w:rPr>
          <w:rFonts w:ascii="Times New Roman" w:hAnsi="Times New Roman" w:cs="Times New Roman"/>
          <w:sz w:val="24"/>
          <w:szCs w:val="24"/>
        </w:rPr>
        <w:t xml:space="preserve">privacy. </w:t>
      </w:r>
      <w:r w:rsidR="00EC62EE">
        <w:rPr>
          <w:rFonts w:ascii="Times New Roman" w:hAnsi="Times New Roman" w:cs="Times New Roman"/>
          <w:sz w:val="24"/>
          <w:szCs w:val="24"/>
        </w:rPr>
        <w:t>Personal data are continuously extracted in i</w:t>
      </w:r>
      <w:r w:rsidR="00B23428">
        <w:rPr>
          <w:rFonts w:ascii="Times New Roman" w:hAnsi="Times New Roman" w:cs="Times New Roman"/>
          <w:sz w:val="24"/>
          <w:szCs w:val="24"/>
        </w:rPr>
        <w:t>nternet user experience</w:t>
      </w:r>
      <w:r w:rsidR="00402E94">
        <w:rPr>
          <w:rFonts w:ascii="Times New Roman" w:hAnsi="Times New Roman" w:cs="Times New Roman"/>
          <w:sz w:val="24"/>
          <w:szCs w:val="24"/>
        </w:rPr>
        <w:t>s which are</w:t>
      </w:r>
      <w:r w:rsidR="00B23428">
        <w:rPr>
          <w:rFonts w:ascii="Times New Roman" w:hAnsi="Times New Roman" w:cs="Times New Roman"/>
          <w:sz w:val="24"/>
          <w:szCs w:val="24"/>
        </w:rPr>
        <w:t xml:space="preserve"> d</w:t>
      </w:r>
      <w:r w:rsidR="00EC62EE">
        <w:rPr>
          <w:rFonts w:ascii="Times New Roman" w:hAnsi="Times New Roman" w:cs="Times New Roman"/>
          <w:sz w:val="24"/>
          <w:szCs w:val="24"/>
        </w:rPr>
        <w:t>ominated by platforms</w:t>
      </w:r>
      <w:r w:rsidR="00B23428">
        <w:rPr>
          <w:rFonts w:ascii="Times New Roman" w:hAnsi="Times New Roman" w:cs="Times New Roman"/>
          <w:sz w:val="24"/>
          <w:szCs w:val="24"/>
        </w:rPr>
        <w:t xml:space="preserve"> </w:t>
      </w:r>
      <w:r w:rsidR="00EC62EE">
        <w:rPr>
          <w:rFonts w:ascii="Times New Roman" w:hAnsi="Times New Roman" w:cs="Times New Roman"/>
          <w:sz w:val="24"/>
          <w:szCs w:val="24"/>
        </w:rPr>
        <w:t>(Taylors and Broeders</w:t>
      </w:r>
      <w:r w:rsidR="003A71D9">
        <w:rPr>
          <w:rFonts w:ascii="Times New Roman" w:hAnsi="Times New Roman" w:cs="Times New Roman"/>
          <w:sz w:val="24"/>
          <w:szCs w:val="24"/>
        </w:rPr>
        <w:t>,</w:t>
      </w:r>
      <w:r w:rsidR="00EC62EE">
        <w:rPr>
          <w:rFonts w:ascii="Times New Roman" w:hAnsi="Times New Roman" w:cs="Times New Roman"/>
          <w:sz w:val="24"/>
          <w:szCs w:val="24"/>
        </w:rPr>
        <w:t xml:space="preserve"> 2015)</w:t>
      </w:r>
      <w:r w:rsidR="00B23428">
        <w:rPr>
          <w:rFonts w:ascii="Times New Roman" w:hAnsi="Times New Roman" w:cs="Times New Roman"/>
          <w:sz w:val="24"/>
          <w:szCs w:val="24"/>
        </w:rPr>
        <w:t>.</w:t>
      </w:r>
    </w:p>
    <w:p w14:paraId="4FAD11CF" w14:textId="6F04D3A4" w:rsidR="00382D8C" w:rsidRDefault="00EC62EE" w:rsidP="008106A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zero-rating of Facebook via the introduction of Free Basics in India provoked resistance from activists </w:t>
      </w:r>
      <w:r w:rsidRPr="0061636D">
        <w:rPr>
          <w:rFonts w:ascii="Times New Roman" w:hAnsi="Times New Roman" w:cs="Times New Roman"/>
          <w:sz w:val="24"/>
          <w:szCs w:val="24"/>
        </w:rPr>
        <w:t xml:space="preserve">linked to the #SaveTheInternet campaign </w:t>
      </w:r>
      <w:r>
        <w:rPr>
          <w:rFonts w:ascii="Times New Roman" w:hAnsi="Times New Roman" w:cs="Times New Roman"/>
          <w:sz w:val="24"/>
          <w:szCs w:val="24"/>
        </w:rPr>
        <w:t>(</w:t>
      </w:r>
      <w:r w:rsidR="00DC7021">
        <w:rPr>
          <w:rFonts w:ascii="Times New Roman" w:hAnsi="Times New Roman" w:cs="Times New Roman"/>
          <w:sz w:val="24"/>
          <w:szCs w:val="24"/>
        </w:rPr>
        <w:t xml:space="preserve">and ultimately led the </w:t>
      </w:r>
      <w:r w:rsidR="00DC7021" w:rsidRPr="0061636D">
        <w:rPr>
          <w:rFonts w:ascii="Times New Roman" w:hAnsi="Times New Roman" w:cs="Times New Roman"/>
          <w:sz w:val="24"/>
          <w:szCs w:val="24"/>
        </w:rPr>
        <w:t>Telecom Regulatory Authority of India (TRAI)</w:t>
      </w:r>
      <w:r w:rsidR="00DC7021">
        <w:rPr>
          <w:rFonts w:ascii="Times New Roman" w:hAnsi="Times New Roman" w:cs="Times New Roman"/>
          <w:sz w:val="24"/>
          <w:szCs w:val="24"/>
        </w:rPr>
        <w:t xml:space="preserve"> to block the initiative, see Mukerjee</w:t>
      </w:r>
      <w:r w:rsidR="003A71D9">
        <w:rPr>
          <w:rFonts w:ascii="Times New Roman" w:hAnsi="Times New Roman" w:cs="Times New Roman"/>
          <w:sz w:val="24"/>
          <w:szCs w:val="24"/>
        </w:rPr>
        <w:t>,</w:t>
      </w:r>
      <w:r w:rsidR="00DC7021">
        <w:rPr>
          <w:rFonts w:ascii="Times New Roman" w:hAnsi="Times New Roman" w:cs="Times New Roman"/>
          <w:sz w:val="24"/>
          <w:szCs w:val="24"/>
        </w:rPr>
        <w:t xml:space="preserve"> 2016)</w:t>
      </w:r>
      <w:r>
        <w:rPr>
          <w:rFonts w:ascii="Times New Roman" w:hAnsi="Times New Roman" w:cs="Times New Roman"/>
          <w:sz w:val="24"/>
          <w:szCs w:val="24"/>
        </w:rPr>
        <w:t>, there has been little critical debate in the Zambian context</w:t>
      </w:r>
      <w:r w:rsidR="00DC7021">
        <w:rPr>
          <w:rFonts w:ascii="Times New Roman" w:hAnsi="Times New Roman" w:cs="Times New Roman"/>
          <w:sz w:val="24"/>
          <w:szCs w:val="24"/>
        </w:rPr>
        <w:t xml:space="preserve"> on zero- or subsidised rating of social media data</w:t>
      </w:r>
      <w:r>
        <w:rPr>
          <w:rFonts w:ascii="Times New Roman" w:hAnsi="Times New Roman" w:cs="Times New Roman"/>
          <w:sz w:val="24"/>
          <w:szCs w:val="24"/>
        </w:rPr>
        <w:t xml:space="preserve">. </w:t>
      </w:r>
      <w:r w:rsidR="00DC7021">
        <w:rPr>
          <w:rFonts w:ascii="Times New Roman" w:hAnsi="Times New Roman" w:cs="Times New Roman"/>
          <w:sz w:val="24"/>
          <w:szCs w:val="24"/>
        </w:rPr>
        <w:t>None of my interviewees ra</w:t>
      </w:r>
      <w:r w:rsidR="00987C8A">
        <w:rPr>
          <w:rFonts w:ascii="Times New Roman" w:hAnsi="Times New Roman" w:cs="Times New Roman"/>
          <w:sz w:val="24"/>
          <w:szCs w:val="24"/>
        </w:rPr>
        <w:t>ised concern about the way in which their mobile internet experience was shaped by social media platforms</w:t>
      </w:r>
      <w:r w:rsidR="00FE56D6">
        <w:rPr>
          <w:rFonts w:ascii="Times New Roman" w:hAnsi="Times New Roman" w:cs="Times New Roman"/>
          <w:sz w:val="24"/>
          <w:szCs w:val="24"/>
        </w:rPr>
        <w:t>, and there has not been an extensive public debate on the issue to my knowledge. However, it is crucial to situate digital user practices within the wider constraints of global power relations</w:t>
      </w:r>
      <w:r w:rsidR="00F05062">
        <w:rPr>
          <w:rFonts w:ascii="Times New Roman" w:hAnsi="Times New Roman" w:cs="Times New Roman"/>
          <w:sz w:val="24"/>
          <w:szCs w:val="24"/>
        </w:rPr>
        <w:t xml:space="preserve"> so as to avoid an uncritical celebration of the potential role of technology – whether mobile phones, mobile internet or big data – in economic growth in the Global South. </w:t>
      </w:r>
      <w:r w:rsidR="00381F90">
        <w:rPr>
          <w:rFonts w:ascii="Times New Roman" w:hAnsi="Times New Roman" w:cs="Times New Roman"/>
          <w:sz w:val="24"/>
          <w:szCs w:val="24"/>
        </w:rPr>
        <w:t>Clearly, technology is not always</w:t>
      </w:r>
      <w:r w:rsidR="008106AB">
        <w:rPr>
          <w:rFonts w:ascii="Times New Roman" w:hAnsi="Times New Roman" w:cs="Times New Roman"/>
          <w:sz w:val="24"/>
          <w:szCs w:val="24"/>
        </w:rPr>
        <w:t xml:space="preserve"> taken up as expected and the concentration of power in a handful of global social media platforms could in the future inhibit local actors from taking advantage of the economic opportunities offered by digital technology.</w:t>
      </w:r>
    </w:p>
    <w:p w14:paraId="4FF98F70" w14:textId="77777777" w:rsidR="00020FA8" w:rsidRPr="00451098" w:rsidRDefault="00020FA8" w:rsidP="00451098">
      <w:pPr>
        <w:spacing w:after="0" w:line="240" w:lineRule="auto"/>
        <w:rPr>
          <w:rFonts w:ascii="Times New Roman" w:hAnsi="Times New Roman" w:cs="Times New Roman"/>
          <w:sz w:val="24"/>
          <w:szCs w:val="24"/>
        </w:rPr>
      </w:pPr>
    </w:p>
    <w:p w14:paraId="03816D1D" w14:textId="78D84710" w:rsidR="008B7784" w:rsidRDefault="008B7784" w:rsidP="008B7784">
      <w:pPr>
        <w:spacing w:after="0" w:line="240" w:lineRule="auto"/>
        <w:rPr>
          <w:rFonts w:ascii="Times New Roman" w:hAnsi="Times New Roman" w:cs="Times New Roman"/>
          <w:b/>
          <w:sz w:val="24"/>
          <w:szCs w:val="24"/>
        </w:rPr>
      </w:pPr>
      <w:r w:rsidRPr="00854DA4">
        <w:rPr>
          <w:rFonts w:ascii="Times New Roman" w:hAnsi="Times New Roman" w:cs="Times New Roman"/>
          <w:b/>
          <w:sz w:val="24"/>
          <w:szCs w:val="24"/>
        </w:rPr>
        <w:t>Conclusion</w:t>
      </w:r>
    </w:p>
    <w:p w14:paraId="4703E2D9" w14:textId="0C689A44" w:rsidR="00BE5E17" w:rsidRDefault="00BE5E17" w:rsidP="00BE5E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sum up, it could be argued that key to the relevance</w:t>
      </w:r>
      <w:r w:rsidR="00E46EC5">
        <w:rPr>
          <w:rFonts w:ascii="Times New Roman" w:hAnsi="Times New Roman" w:cs="Times New Roman"/>
          <w:sz w:val="24"/>
          <w:szCs w:val="24"/>
        </w:rPr>
        <w:t>, or ‘success’,</w:t>
      </w:r>
      <w:r>
        <w:rPr>
          <w:rFonts w:ascii="Times New Roman" w:hAnsi="Times New Roman" w:cs="Times New Roman"/>
          <w:sz w:val="24"/>
          <w:szCs w:val="24"/>
        </w:rPr>
        <w:t xml:space="preserve"> of mobile digital technology to informal traders was the convergent nature of the smartphone, and its ability to combine a range of services in a portable, mobile</w:t>
      </w:r>
      <w:r w:rsidR="00E46EC5">
        <w:rPr>
          <w:rFonts w:ascii="Times New Roman" w:hAnsi="Times New Roman" w:cs="Times New Roman"/>
          <w:sz w:val="24"/>
          <w:szCs w:val="24"/>
        </w:rPr>
        <w:t>, compact</w:t>
      </w:r>
      <w:r>
        <w:rPr>
          <w:rFonts w:ascii="Times New Roman" w:hAnsi="Times New Roman" w:cs="Times New Roman"/>
          <w:sz w:val="24"/>
          <w:szCs w:val="24"/>
        </w:rPr>
        <w:t xml:space="preserve"> device. </w:t>
      </w:r>
      <w:r w:rsidR="00E46EC5">
        <w:rPr>
          <w:rFonts w:ascii="Times New Roman" w:hAnsi="Times New Roman" w:cs="Times New Roman"/>
          <w:sz w:val="24"/>
          <w:szCs w:val="24"/>
        </w:rPr>
        <w:t xml:space="preserve">Smartphones bring together call and SMS services, internet access, social media use, MP3 playback, mobile money transfer options, and phone functions such as a calculator, camera and torch. Hence, </w:t>
      </w:r>
      <w:r w:rsidR="005F13A8">
        <w:rPr>
          <w:rFonts w:ascii="Times New Roman" w:hAnsi="Times New Roman" w:cs="Times New Roman"/>
          <w:sz w:val="24"/>
          <w:szCs w:val="24"/>
        </w:rPr>
        <w:t xml:space="preserve">those </w:t>
      </w:r>
      <w:r w:rsidR="00E46EC5">
        <w:rPr>
          <w:rFonts w:ascii="Times New Roman" w:hAnsi="Times New Roman" w:cs="Times New Roman"/>
          <w:sz w:val="24"/>
          <w:szCs w:val="24"/>
        </w:rPr>
        <w:t>vendors</w:t>
      </w:r>
      <w:r w:rsidR="005F13A8">
        <w:rPr>
          <w:rFonts w:ascii="Times New Roman" w:hAnsi="Times New Roman" w:cs="Times New Roman"/>
          <w:sz w:val="24"/>
          <w:szCs w:val="24"/>
        </w:rPr>
        <w:t xml:space="preserve"> </w:t>
      </w:r>
      <w:r w:rsidR="00381F90">
        <w:rPr>
          <w:rFonts w:ascii="Times New Roman" w:hAnsi="Times New Roman" w:cs="Times New Roman"/>
          <w:sz w:val="24"/>
          <w:szCs w:val="24"/>
        </w:rPr>
        <w:t>who were able to afford and use</w:t>
      </w:r>
      <w:r w:rsidR="005F13A8">
        <w:rPr>
          <w:rFonts w:ascii="Times New Roman" w:hAnsi="Times New Roman" w:cs="Times New Roman"/>
          <w:sz w:val="24"/>
          <w:szCs w:val="24"/>
        </w:rPr>
        <w:t xml:space="preserve"> smartphones (typically, younger, better-off and relatively educated users)</w:t>
      </w:r>
      <w:r w:rsidR="00E46EC5">
        <w:rPr>
          <w:rFonts w:ascii="Times New Roman" w:hAnsi="Times New Roman" w:cs="Times New Roman"/>
          <w:sz w:val="24"/>
          <w:szCs w:val="24"/>
        </w:rPr>
        <w:t xml:space="preserve"> could </w:t>
      </w:r>
      <w:r w:rsidR="005F13A8">
        <w:rPr>
          <w:rFonts w:ascii="Times New Roman" w:hAnsi="Times New Roman" w:cs="Times New Roman"/>
          <w:sz w:val="24"/>
          <w:szCs w:val="24"/>
        </w:rPr>
        <w:t>employ</w:t>
      </w:r>
      <w:r w:rsidR="00E46EC5">
        <w:rPr>
          <w:rFonts w:ascii="Times New Roman" w:hAnsi="Times New Roman" w:cs="Times New Roman"/>
          <w:sz w:val="24"/>
          <w:szCs w:val="24"/>
        </w:rPr>
        <w:t xml:space="preserve"> the phone to complete a number of different tasks in relation to their businesses. Furthermore, g</w:t>
      </w:r>
      <w:r>
        <w:rPr>
          <w:rFonts w:ascii="Times New Roman" w:hAnsi="Times New Roman" w:cs="Times New Roman"/>
          <w:sz w:val="24"/>
          <w:szCs w:val="24"/>
        </w:rPr>
        <w:t xml:space="preserve">iven that informal trading is associated with a high level of physical mobility on the part of traders, customers and suppliers, </w:t>
      </w:r>
      <w:r w:rsidR="00E46EC5">
        <w:rPr>
          <w:rFonts w:ascii="Times New Roman" w:hAnsi="Times New Roman" w:cs="Times New Roman"/>
          <w:sz w:val="24"/>
          <w:szCs w:val="24"/>
        </w:rPr>
        <w:t>mobile phone</w:t>
      </w:r>
      <w:r w:rsidR="005F1E6F">
        <w:rPr>
          <w:rFonts w:ascii="Times New Roman" w:hAnsi="Times New Roman" w:cs="Times New Roman"/>
          <w:sz w:val="24"/>
          <w:szCs w:val="24"/>
        </w:rPr>
        <w:t>s</w:t>
      </w:r>
      <w:r w:rsidR="00E46EC5">
        <w:rPr>
          <w:rFonts w:ascii="Times New Roman" w:hAnsi="Times New Roman" w:cs="Times New Roman"/>
          <w:sz w:val="24"/>
          <w:szCs w:val="24"/>
        </w:rPr>
        <w:t xml:space="preserve"> have succeeded in </w:t>
      </w:r>
      <w:r>
        <w:rPr>
          <w:rFonts w:ascii="Times New Roman" w:hAnsi="Times New Roman" w:cs="Times New Roman"/>
          <w:sz w:val="24"/>
          <w:szCs w:val="24"/>
        </w:rPr>
        <w:t>speed</w:t>
      </w:r>
      <w:r w:rsidR="00E46EC5">
        <w:rPr>
          <w:rFonts w:ascii="Times New Roman" w:hAnsi="Times New Roman" w:cs="Times New Roman"/>
          <w:sz w:val="24"/>
          <w:szCs w:val="24"/>
        </w:rPr>
        <w:t>ing up and facilitating</w:t>
      </w:r>
      <w:r>
        <w:rPr>
          <w:rFonts w:ascii="Times New Roman" w:hAnsi="Times New Roman" w:cs="Times New Roman"/>
          <w:sz w:val="24"/>
          <w:szCs w:val="24"/>
        </w:rPr>
        <w:t xml:space="preserve"> communication. Because vendors were able to do business ‘on the phone’, they had less of a need to visit suppliers, thereby minimising physical travel, reducing transport costs and saving time. </w:t>
      </w:r>
    </w:p>
    <w:p w14:paraId="7DFD5747" w14:textId="6E1DFCC1" w:rsidR="004E788A" w:rsidRDefault="008B7784" w:rsidP="007172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much hope has been vested in </w:t>
      </w:r>
      <w:r w:rsidR="00BE5E17">
        <w:rPr>
          <w:rFonts w:ascii="Times New Roman" w:hAnsi="Times New Roman" w:cs="Times New Roman"/>
          <w:sz w:val="24"/>
          <w:szCs w:val="24"/>
        </w:rPr>
        <w:t xml:space="preserve">the ability of digital technology </w:t>
      </w:r>
      <w:r w:rsidR="002069AF">
        <w:rPr>
          <w:rFonts w:ascii="Times New Roman" w:hAnsi="Times New Roman" w:cs="Times New Roman"/>
          <w:sz w:val="24"/>
          <w:szCs w:val="24"/>
        </w:rPr>
        <w:t>to bring about</w:t>
      </w:r>
      <w:r w:rsidR="00BE5E17">
        <w:rPr>
          <w:rFonts w:ascii="Times New Roman" w:hAnsi="Times New Roman" w:cs="Times New Roman"/>
          <w:sz w:val="24"/>
          <w:szCs w:val="24"/>
        </w:rPr>
        <w:t xml:space="preserve"> economic growth and to enhance the livelihoods of farmers, small-scale traders and market vendors, this chapter has </w:t>
      </w:r>
      <w:r w:rsidR="002B6140">
        <w:rPr>
          <w:rFonts w:ascii="Times New Roman" w:hAnsi="Times New Roman" w:cs="Times New Roman"/>
          <w:sz w:val="24"/>
          <w:szCs w:val="24"/>
        </w:rPr>
        <w:t xml:space="preserve">however highlighted </w:t>
      </w:r>
      <w:r w:rsidR="00BE5E17">
        <w:rPr>
          <w:rFonts w:ascii="Times New Roman" w:hAnsi="Times New Roman" w:cs="Times New Roman"/>
          <w:sz w:val="24"/>
          <w:szCs w:val="24"/>
        </w:rPr>
        <w:t xml:space="preserve">a number of limitations which challenge these utopian assumptions. </w:t>
      </w:r>
      <w:r w:rsidR="005F1E6F">
        <w:rPr>
          <w:rFonts w:ascii="Times New Roman" w:hAnsi="Times New Roman" w:cs="Times New Roman"/>
          <w:sz w:val="24"/>
          <w:szCs w:val="24"/>
        </w:rPr>
        <w:t>First</w:t>
      </w:r>
      <w:r w:rsidR="00BE5E17">
        <w:rPr>
          <w:rFonts w:ascii="Times New Roman" w:hAnsi="Times New Roman" w:cs="Times New Roman"/>
          <w:sz w:val="24"/>
          <w:szCs w:val="24"/>
        </w:rPr>
        <w:t xml:space="preserve">, while the literature has </w:t>
      </w:r>
      <w:r w:rsidR="002069AF">
        <w:rPr>
          <w:rFonts w:ascii="Times New Roman" w:hAnsi="Times New Roman" w:cs="Times New Roman"/>
          <w:sz w:val="24"/>
          <w:szCs w:val="24"/>
        </w:rPr>
        <w:t>celebrated</w:t>
      </w:r>
      <w:r w:rsidR="00BE5E17">
        <w:rPr>
          <w:rFonts w:ascii="Times New Roman" w:hAnsi="Times New Roman" w:cs="Times New Roman"/>
          <w:sz w:val="24"/>
          <w:szCs w:val="24"/>
        </w:rPr>
        <w:t xml:space="preserve"> the potential of </w:t>
      </w:r>
      <w:r>
        <w:rPr>
          <w:rFonts w:ascii="Times New Roman" w:hAnsi="Times New Roman" w:cs="Times New Roman"/>
          <w:sz w:val="24"/>
          <w:szCs w:val="24"/>
        </w:rPr>
        <w:t>commodity price information systems</w:t>
      </w:r>
      <w:r w:rsidR="00BE5E17">
        <w:rPr>
          <w:rFonts w:ascii="Times New Roman" w:hAnsi="Times New Roman" w:cs="Times New Roman"/>
          <w:sz w:val="24"/>
          <w:szCs w:val="24"/>
        </w:rPr>
        <w:t xml:space="preserve"> to make economic transactions more profitable and efficient</w:t>
      </w:r>
      <w:r>
        <w:rPr>
          <w:rFonts w:ascii="Times New Roman" w:hAnsi="Times New Roman" w:cs="Times New Roman"/>
          <w:sz w:val="24"/>
          <w:szCs w:val="24"/>
        </w:rPr>
        <w:t xml:space="preserve">, my research </w:t>
      </w:r>
      <w:r w:rsidR="00BE5E17">
        <w:rPr>
          <w:rFonts w:ascii="Times New Roman" w:hAnsi="Times New Roman" w:cs="Times New Roman"/>
          <w:sz w:val="24"/>
          <w:szCs w:val="24"/>
        </w:rPr>
        <w:t>has emphasised</w:t>
      </w:r>
      <w:r>
        <w:rPr>
          <w:rFonts w:ascii="Times New Roman" w:hAnsi="Times New Roman" w:cs="Times New Roman"/>
          <w:sz w:val="24"/>
          <w:szCs w:val="24"/>
        </w:rPr>
        <w:t xml:space="preserve"> the importance of trust and personal networks between traders and customers</w:t>
      </w:r>
      <w:r w:rsidR="00BE5E17">
        <w:rPr>
          <w:rFonts w:ascii="Times New Roman" w:hAnsi="Times New Roman" w:cs="Times New Roman"/>
          <w:sz w:val="24"/>
          <w:szCs w:val="24"/>
        </w:rPr>
        <w:t xml:space="preserve"> in the exchange of information on prices. </w:t>
      </w:r>
      <w:r w:rsidR="002069AF">
        <w:rPr>
          <w:rFonts w:ascii="Times New Roman" w:hAnsi="Times New Roman" w:cs="Times New Roman"/>
          <w:sz w:val="24"/>
          <w:szCs w:val="24"/>
        </w:rPr>
        <w:t>M</w:t>
      </w:r>
      <w:r w:rsidR="00BE5E17">
        <w:rPr>
          <w:rFonts w:ascii="Times New Roman" w:hAnsi="Times New Roman" w:cs="Times New Roman"/>
          <w:sz w:val="24"/>
          <w:szCs w:val="24"/>
        </w:rPr>
        <w:t xml:space="preserve">obile phones </w:t>
      </w:r>
      <w:r w:rsidR="002069AF">
        <w:rPr>
          <w:rFonts w:ascii="Times New Roman" w:hAnsi="Times New Roman" w:cs="Times New Roman"/>
          <w:sz w:val="24"/>
          <w:szCs w:val="24"/>
        </w:rPr>
        <w:t xml:space="preserve">tend to primarily </w:t>
      </w:r>
      <w:r w:rsidR="00BE5E17">
        <w:rPr>
          <w:rFonts w:ascii="Times New Roman" w:hAnsi="Times New Roman" w:cs="Times New Roman"/>
          <w:sz w:val="24"/>
          <w:szCs w:val="24"/>
        </w:rPr>
        <w:t>facilitate communication</w:t>
      </w:r>
      <w:r w:rsidR="002069AF">
        <w:rPr>
          <w:rFonts w:ascii="Times New Roman" w:hAnsi="Times New Roman" w:cs="Times New Roman"/>
          <w:sz w:val="24"/>
          <w:szCs w:val="24"/>
        </w:rPr>
        <w:t xml:space="preserve"> between existing business networks during which information on prices is exchanged. Lack of trust in dealing with ‘anonymous’, unregulated business spaces such as Facebook buy-and-sell groups arguably hampers a ‘scaling-up’</w:t>
      </w:r>
      <w:r w:rsidR="004E788A">
        <w:rPr>
          <w:rFonts w:ascii="Times New Roman" w:hAnsi="Times New Roman" w:cs="Times New Roman"/>
          <w:sz w:val="24"/>
          <w:szCs w:val="24"/>
        </w:rPr>
        <w:t xml:space="preserve"> of business networks.</w:t>
      </w:r>
    </w:p>
    <w:p w14:paraId="5FBC6880" w14:textId="2E5CD8FB" w:rsidR="00937F3B" w:rsidRPr="00E96E9F" w:rsidRDefault="002069AF" w:rsidP="0016309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Unlike informal traders and businesses, it could be argued that Zambia’s formal sector has more intensively exploited social media platforms to maintain customer relations and to market products. </w:t>
      </w:r>
      <w:r w:rsidR="0071720A">
        <w:rPr>
          <w:rFonts w:ascii="Times New Roman" w:hAnsi="Times New Roman" w:cs="Times New Roman"/>
          <w:sz w:val="24"/>
          <w:szCs w:val="24"/>
        </w:rPr>
        <w:t>Many medium-sized busines</w:t>
      </w:r>
      <w:r w:rsidR="005F1E6F">
        <w:rPr>
          <w:rFonts w:ascii="Times New Roman" w:hAnsi="Times New Roman" w:cs="Times New Roman"/>
          <w:sz w:val="24"/>
          <w:szCs w:val="24"/>
        </w:rPr>
        <w:t>se</w:t>
      </w:r>
      <w:r w:rsidR="0071720A">
        <w:rPr>
          <w:rFonts w:ascii="Times New Roman" w:hAnsi="Times New Roman" w:cs="Times New Roman"/>
          <w:sz w:val="24"/>
          <w:szCs w:val="24"/>
        </w:rPr>
        <w:t>s no longer use websites but instead rely on the infrastructure provided by corporate soci</w:t>
      </w:r>
      <w:r w:rsidR="005F1E6F">
        <w:rPr>
          <w:rFonts w:ascii="Times New Roman" w:hAnsi="Times New Roman" w:cs="Times New Roman"/>
          <w:sz w:val="24"/>
          <w:szCs w:val="24"/>
        </w:rPr>
        <w:t>al media platforms. T</w:t>
      </w:r>
      <w:r w:rsidR="0071720A" w:rsidRPr="0043192F">
        <w:rPr>
          <w:rFonts w:ascii="Times New Roman" w:hAnsi="Times New Roman" w:cs="Times New Roman"/>
          <w:color w:val="000000"/>
          <w:sz w:val="24"/>
          <w:szCs w:val="24"/>
          <w:lang w:val="en-US"/>
        </w:rPr>
        <w:t>he technical affordan</w:t>
      </w:r>
      <w:r w:rsidR="0016309A">
        <w:rPr>
          <w:rFonts w:ascii="Times New Roman" w:hAnsi="Times New Roman" w:cs="Times New Roman"/>
          <w:color w:val="000000"/>
          <w:sz w:val="24"/>
          <w:szCs w:val="24"/>
          <w:lang w:val="en-US"/>
        </w:rPr>
        <w:t xml:space="preserve">ces of Facebook’s platform </w:t>
      </w:r>
      <w:r w:rsidR="0071720A" w:rsidRPr="0043192F">
        <w:rPr>
          <w:rFonts w:ascii="Times New Roman" w:hAnsi="Times New Roman" w:cs="Times New Roman"/>
          <w:color w:val="000000"/>
          <w:sz w:val="24"/>
          <w:szCs w:val="24"/>
          <w:lang w:val="en-US"/>
        </w:rPr>
        <w:t>provide small- to medium-sized</w:t>
      </w:r>
      <w:r w:rsidR="0071720A" w:rsidRPr="0043192F">
        <w:rPr>
          <w:rFonts w:ascii="Times New Roman" w:hAnsi="Times New Roman" w:cs="Times New Roman"/>
          <w:sz w:val="24"/>
          <w:szCs w:val="24"/>
          <w:lang w:val="en-US"/>
        </w:rPr>
        <w:t xml:space="preserve"> businesses with a cheap and easy-to-manage digital interface which avoids the higher design, hosting and maintenance costs and skillset required to set up a formal website. Combined with the fact that most mobile internet users regularly visit social media platforms because of their subsidised nature, businesses </w:t>
      </w:r>
      <w:r w:rsidR="00886AA3">
        <w:rPr>
          <w:rFonts w:ascii="Times New Roman" w:hAnsi="Times New Roman" w:cs="Times New Roman"/>
          <w:sz w:val="24"/>
          <w:szCs w:val="24"/>
          <w:lang w:val="en-US"/>
        </w:rPr>
        <w:t>tend to</w:t>
      </w:r>
      <w:r w:rsidR="0071720A" w:rsidRPr="00E96E9F">
        <w:rPr>
          <w:rFonts w:ascii="Times New Roman" w:hAnsi="Times New Roman" w:cs="Times New Roman"/>
          <w:sz w:val="24"/>
          <w:szCs w:val="24"/>
          <w:lang w:val="en-US"/>
        </w:rPr>
        <w:t xml:space="preserve"> avoid setting up websites and limit their digital presence to Facebook pages.</w:t>
      </w:r>
      <w:r w:rsidR="0016309A" w:rsidRPr="00E96E9F">
        <w:rPr>
          <w:rFonts w:ascii="Times New Roman" w:hAnsi="Times New Roman" w:cs="Times New Roman"/>
          <w:sz w:val="24"/>
          <w:szCs w:val="24"/>
        </w:rPr>
        <w:t xml:space="preserve"> </w:t>
      </w:r>
    </w:p>
    <w:p w14:paraId="4EE11BAD" w14:textId="5D39E9A1" w:rsidR="00DD25F3" w:rsidRDefault="00E96E9F" w:rsidP="002B6140">
      <w:pPr>
        <w:shd w:val="clear" w:color="auto" w:fill="FFFFFF"/>
        <w:spacing w:after="0" w:line="240" w:lineRule="auto"/>
        <w:ind w:firstLine="720"/>
        <w:rPr>
          <w:rFonts w:ascii="Times New Roman" w:hAnsi="Times New Roman" w:cs="Times New Roman"/>
          <w:sz w:val="24"/>
          <w:szCs w:val="24"/>
        </w:rPr>
      </w:pPr>
      <w:r w:rsidRPr="00E96E9F">
        <w:rPr>
          <w:rFonts w:ascii="Times New Roman" w:hAnsi="Times New Roman" w:cs="Times New Roman"/>
          <w:sz w:val="24"/>
          <w:szCs w:val="24"/>
        </w:rPr>
        <w:t>Conventional studies on the role of digital media in economic life in the Global South often reproduce a simplistic causality between technology and economic growth and development. This chapter has advocated for a more nuanced</w:t>
      </w:r>
      <w:r w:rsidR="002B6140">
        <w:rPr>
          <w:rFonts w:ascii="Times New Roman" w:hAnsi="Times New Roman" w:cs="Times New Roman"/>
          <w:sz w:val="24"/>
          <w:szCs w:val="24"/>
        </w:rPr>
        <w:t xml:space="preserve"> and critical</w:t>
      </w:r>
      <w:r w:rsidRPr="00E96E9F">
        <w:rPr>
          <w:rFonts w:ascii="Times New Roman" w:hAnsi="Times New Roman" w:cs="Times New Roman"/>
          <w:sz w:val="24"/>
          <w:szCs w:val="24"/>
        </w:rPr>
        <w:t xml:space="preserve"> approach, acknowledging both the changes and continuities associated with the incorporation of technology by informal traders and vendors. Trust and social capital remain crucial in informal business practices, and are essential preconditions to the potential scaling up of business networks enabled by social media. Secondly, th</w:t>
      </w:r>
      <w:r w:rsidR="00886AA3">
        <w:rPr>
          <w:rFonts w:ascii="Times New Roman" w:hAnsi="Times New Roman" w:cs="Times New Roman"/>
          <w:sz w:val="24"/>
          <w:szCs w:val="24"/>
        </w:rPr>
        <w:t>e chapter has</w:t>
      </w:r>
      <w:r w:rsidRPr="00E96E9F">
        <w:rPr>
          <w:rFonts w:ascii="Times New Roman" w:hAnsi="Times New Roman" w:cs="Times New Roman"/>
          <w:sz w:val="24"/>
          <w:szCs w:val="24"/>
        </w:rPr>
        <w:t xml:space="preserve"> argued that the strong focus on the role of digital technology in economic change in ICT4D discourse</w:t>
      </w:r>
      <w:r w:rsidR="002B6140">
        <w:rPr>
          <w:rFonts w:ascii="Times New Roman" w:hAnsi="Times New Roman" w:cs="Times New Roman"/>
          <w:sz w:val="24"/>
          <w:szCs w:val="24"/>
        </w:rPr>
        <w:t>s</w:t>
      </w:r>
      <w:r w:rsidRPr="00E96E9F">
        <w:rPr>
          <w:rFonts w:ascii="Times New Roman" w:hAnsi="Times New Roman" w:cs="Times New Roman"/>
          <w:sz w:val="24"/>
          <w:szCs w:val="24"/>
        </w:rPr>
        <w:t xml:space="preserve"> and digital development imaginaries has prevented us from fully appreciating the way in which technology itself is changing over time. </w:t>
      </w:r>
      <w:r w:rsidR="00937F3B" w:rsidRPr="00E96E9F">
        <w:rPr>
          <w:rFonts w:ascii="Times New Roman" w:hAnsi="Times New Roman" w:cs="Times New Roman"/>
          <w:sz w:val="24"/>
          <w:szCs w:val="24"/>
        </w:rPr>
        <w:t xml:space="preserve">Particularly in the context of Global South countries, internet access and use are increasingly shaped by global social media platforms such as Facebook and WhatsApp. The </w:t>
      </w:r>
      <w:r w:rsidR="00937F3B">
        <w:rPr>
          <w:rFonts w:ascii="Times New Roman" w:hAnsi="Times New Roman" w:cs="Times New Roman"/>
          <w:sz w:val="24"/>
          <w:szCs w:val="24"/>
        </w:rPr>
        <w:t xml:space="preserve">‘platformisation’ of the internet and the growing level of control wielded by these power players reduces opportunities for local software developers to grow and contribute to the economy, while the extraction of personal data raises concerns about the datafication of the Global South and threats to privacy. Finally, the subsidisation or zero-rating of social media data violates (mobile) net neutrality. Ultimately, this provokes critical questions about the role of digital technology in development and change. It problematises the frequently assumed liberating and empowering aspects of digital technology and </w:t>
      </w:r>
      <w:r w:rsidR="00381F90">
        <w:rPr>
          <w:rFonts w:ascii="Times New Roman" w:hAnsi="Times New Roman" w:cs="Times New Roman"/>
          <w:sz w:val="24"/>
          <w:szCs w:val="24"/>
        </w:rPr>
        <w:t>demonstrates the importance of analytically situating user practices within</w:t>
      </w:r>
      <w:r w:rsidR="00937F3B">
        <w:rPr>
          <w:rFonts w:ascii="Times New Roman" w:hAnsi="Times New Roman" w:cs="Times New Roman"/>
          <w:sz w:val="24"/>
          <w:szCs w:val="24"/>
        </w:rPr>
        <w:t xml:space="preserve"> older, unequal North-South </w:t>
      </w:r>
      <w:r w:rsidR="00381F90">
        <w:rPr>
          <w:rFonts w:ascii="Times New Roman" w:hAnsi="Times New Roman" w:cs="Times New Roman"/>
          <w:sz w:val="24"/>
          <w:szCs w:val="24"/>
        </w:rPr>
        <w:t xml:space="preserve">power </w:t>
      </w:r>
      <w:r w:rsidR="00937F3B">
        <w:rPr>
          <w:rFonts w:ascii="Times New Roman" w:hAnsi="Times New Roman" w:cs="Times New Roman"/>
          <w:sz w:val="24"/>
          <w:szCs w:val="24"/>
        </w:rPr>
        <w:t>relations of unfair competition</w:t>
      </w:r>
      <w:r w:rsidR="002B6140">
        <w:rPr>
          <w:rFonts w:ascii="Times New Roman" w:hAnsi="Times New Roman" w:cs="Times New Roman"/>
          <w:sz w:val="24"/>
          <w:szCs w:val="24"/>
        </w:rPr>
        <w:t xml:space="preserve">, exploitation and extraction. </w:t>
      </w:r>
    </w:p>
    <w:p w14:paraId="3D491DFF" w14:textId="3514166A" w:rsidR="00B11011" w:rsidRDefault="00B11011" w:rsidP="00B11011">
      <w:pPr>
        <w:widowControl w:val="0"/>
        <w:autoSpaceDE w:val="0"/>
        <w:autoSpaceDN w:val="0"/>
        <w:adjustRightInd w:val="0"/>
        <w:spacing w:after="0" w:line="240" w:lineRule="auto"/>
        <w:ind w:left="709" w:hanging="709"/>
        <w:rPr>
          <w:rFonts w:ascii="Times New Roman" w:hAnsi="Times New Roman" w:cs="Times New Roman"/>
          <w:b/>
          <w:sz w:val="24"/>
          <w:szCs w:val="24"/>
        </w:rPr>
      </w:pPr>
      <w:r w:rsidRPr="00D5634E">
        <w:rPr>
          <w:rFonts w:ascii="Times New Roman" w:hAnsi="Times New Roman" w:cs="Times New Roman"/>
          <w:b/>
          <w:sz w:val="24"/>
          <w:szCs w:val="24"/>
        </w:rPr>
        <w:t>References</w:t>
      </w:r>
    </w:p>
    <w:p w14:paraId="39108D30" w14:textId="341E6E36" w:rsidR="00B11011" w:rsidRPr="006F12C6" w:rsidRDefault="00686960"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Aker, J</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C. and </w:t>
      </w:r>
      <w:r w:rsidR="000B7F5F" w:rsidRPr="006F12C6">
        <w:rPr>
          <w:rFonts w:ascii="Times New Roman" w:hAnsi="Times New Roman" w:cs="Times New Roman"/>
          <w:sz w:val="24"/>
          <w:szCs w:val="24"/>
        </w:rPr>
        <w:t>Mbiti</w:t>
      </w:r>
      <w:r w:rsidR="00645DC2" w:rsidRPr="006F12C6">
        <w:rPr>
          <w:rFonts w:ascii="Times New Roman" w:hAnsi="Times New Roman" w:cs="Times New Roman"/>
          <w:sz w:val="24"/>
          <w:szCs w:val="24"/>
        </w:rPr>
        <w:t>, I. M.</w:t>
      </w:r>
      <w:r w:rsidR="000B7F5F"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B7F5F" w:rsidRPr="006F12C6">
        <w:rPr>
          <w:rFonts w:ascii="Times New Roman" w:hAnsi="Times New Roman" w:cs="Times New Roman"/>
          <w:sz w:val="24"/>
          <w:szCs w:val="24"/>
        </w:rPr>
        <w:t>2010</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Mobile</w:t>
      </w:r>
      <w:r w:rsidR="000B7F5F" w:rsidRPr="006F12C6">
        <w:rPr>
          <w:rFonts w:ascii="Times New Roman" w:hAnsi="Times New Roman" w:cs="Times New Roman"/>
          <w:sz w:val="24"/>
          <w:szCs w:val="24"/>
        </w:rPr>
        <w:t xml:space="preserve"> </w:t>
      </w:r>
      <w:r w:rsidR="003B24CC" w:rsidRPr="006F12C6">
        <w:rPr>
          <w:rFonts w:ascii="Times New Roman" w:hAnsi="Times New Roman" w:cs="Times New Roman"/>
          <w:sz w:val="24"/>
          <w:szCs w:val="24"/>
        </w:rPr>
        <w:t>p</w:t>
      </w:r>
      <w:r w:rsidR="00B11011" w:rsidRPr="006F12C6">
        <w:rPr>
          <w:rFonts w:ascii="Times New Roman" w:hAnsi="Times New Roman" w:cs="Times New Roman"/>
          <w:sz w:val="24"/>
          <w:szCs w:val="24"/>
        </w:rPr>
        <w:t>hones and</w:t>
      </w:r>
      <w:r w:rsidR="00A27155" w:rsidRPr="006F12C6">
        <w:rPr>
          <w:rFonts w:ascii="Times New Roman" w:hAnsi="Times New Roman" w:cs="Times New Roman"/>
          <w:sz w:val="24"/>
          <w:szCs w:val="24"/>
        </w:rPr>
        <w:t xml:space="preserve"> </w:t>
      </w:r>
      <w:r w:rsidR="003B24CC" w:rsidRPr="006F12C6">
        <w:rPr>
          <w:rFonts w:ascii="Times New Roman" w:hAnsi="Times New Roman" w:cs="Times New Roman"/>
          <w:sz w:val="24"/>
          <w:szCs w:val="24"/>
        </w:rPr>
        <w:t>e</w:t>
      </w:r>
      <w:r w:rsidR="00A27155" w:rsidRPr="006F12C6">
        <w:rPr>
          <w:rFonts w:ascii="Times New Roman" w:hAnsi="Times New Roman" w:cs="Times New Roman"/>
          <w:sz w:val="24"/>
          <w:szCs w:val="24"/>
        </w:rPr>
        <w:t xml:space="preserve">conomic </w:t>
      </w:r>
      <w:r w:rsidR="003B24CC" w:rsidRPr="006F12C6">
        <w:rPr>
          <w:rFonts w:ascii="Times New Roman" w:hAnsi="Times New Roman" w:cs="Times New Roman"/>
          <w:sz w:val="24"/>
          <w:szCs w:val="24"/>
        </w:rPr>
        <w:t>d</w:t>
      </w:r>
      <w:r w:rsidR="00A27155" w:rsidRPr="006F12C6">
        <w:rPr>
          <w:rFonts w:ascii="Times New Roman" w:hAnsi="Times New Roman" w:cs="Times New Roman"/>
          <w:sz w:val="24"/>
          <w:szCs w:val="24"/>
        </w:rPr>
        <w:t>evelopment in Afric</w:t>
      </w:r>
      <w:r w:rsidR="003B24CC" w:rsidRPr="006F12C6">
        <w:rPr>
          <w:rFonts w:ascii="Times New Roman" w:hAnsi="Times New Roman" w:cs="Times New Roman"/>
          <w:sz w:val="24"/>
          <w:szCs w:val="24"/>
        </w:rPr>
        <w:t>a,</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Journal of Economic Perspectives</w:t>
      </w:r>
      <w:r w:rsidR="00B97E44" w:rsidRPr="006F12C6">
        <w:rPr>
          <w:rFonts w:ascii="Times New Roman" w:hAnsi="Times New Roman" w:cs="Times New Roman"/>
          <w:i/>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24</w:t>
      </w:r>
      <w:r w:rsidR="00B11011" w:rsidRPr="006F12C6">
        <w:rPr>
          <w:rFonts w:ascii="Times New Roman" w:hAnsi="Times New Roman" w:cs="Times New Roman"/>
          <w:sz w:val="24"/>
          <w:szCs w:val="24"/>
        </w:rPr>
        <w:t>(3)</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207-232.</w:t>
      </w:r>
      <w:r w:rsidR="005B52C7" w:rsidRPr="006F12C6">
        <w:rPr>
          <w:rFonts w:ascii="Times New Roman" w:hAnsi="Times New Roman" w:cs="Times New Roman"/>
          <w:sz w:val="24"/>
          <w:szCs w:val="24"/>
        </w:rPr>
        <w:t xml:space="preserve"> </w:t>
      </w:r>
      <w:r w:rsidR="006F12C6" w:rsidRPr="006F12C6">
        <w:rPr>
          <w:rFonts w:ascii="Times New Roman" w:hAnsi="Times New Roman" w:cs="Times New Roman"/>
          <w:sz w:val="24"/>
          <w:szCs w:val="24"/>
        </w:rPr>
        <w:t>d</w:t>
      </w:r>
      <w:r w:rsidR="005B52C7" w:rsidRPr="006F12C6">
        <w:rPr>
          <w:rFonts w:ascii="Times New Roman" w:hAnsi="Times New Roman" w:cs="Times New Roman"/>
          <w:sz w:val="24"/>
          <w:szCs w:val="24"/>
        </w:rPr>
        <w:t>oi: 10.1257/jep.24.3.207</w:t>
      </w:r>
    </w:p>
    <w:p w14:paraId="4B054434" w14:textId="51E1551C" w:rsidR="00B11011" w:rsidRPr="006F12C6" w:rsidRDefault="000B7F5F"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Alden, C</w:t>
      </w:r>
      <w:r w:rsidR="00645DC2" w:rsidRPr="006F12C6">
        <w:rPr>
          <w:rFonts w:ascii="Times New Roman" w:hAnsi="Times New Roman" w:cs="Times New Roman"/>
          <w:sz w:val="24"/>
          <w:szCs w:val="24"/>
        </w:rPr>
        <w:t>.</w:t>
      </w:r>
      <w:r w:rsidR="003A71D9" w:rsidRPr="006F12C6">
        <w:rPr>
          <w:rFonts w:ascii="Times New Roman" w:hAnsi="Times New Roman" w:cs="Times New Roman"/>
          <w:sz w:val="24"/>
          <w:szCs w:val="24"/>
        </w:rPr>
        <w:t xml:space="preserve"> (</w:t>
      </w:r>
      <w:r w:rsidRPr="006F12C6">
        <w:rPr>
          <w:rFonts w:ascii="Times New Roman" w:hAnsi="Times New Roman" w:cs="Times New Roman"/>
          <w:sz w:val="24"/>
          <w:szCs w:val="24"/>
        </w:rPr>
        <w:t>2003</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sz w:val="24"/>
          <w:szCs w:val="24"/>
        </w:rPr>
        <w:t xml:space="preserve">Let </w:t>
      </w:r>
      <w:r w:rsidR="003B24CC" w:rsidRPr="006F12C6">
        <w:rPr>
          <w:rFonts w:ascii="Times New Roman" w:hAnsi="Times New Roman" w:cs="Times New Roman"/>
          <w:sz w:val="24"/>
          <w:szCs w:val="24"/>
        </w:rPr>
        <w:t>t</w:t>
      </w:r>
      <w:r w:rsidRPr="006F12C6">
        <w:rPr>
          <w:rFonts w:ascii="Times New Roman" w:hAnsi="Times New Roman" w:cs="Times New Roman"/>
          <w:sz w:val="24"/>
          <w:szCs w:val="24"/>
        </w:rPr>
        <w:t xml:space="preserve">hem </w:t>
      </w:r>
      <w:r w:rsidR="003B24CC" w:rsidRPr="006F12C6">
        <w:rPr>
          <w:rFonts w:ascii="Times New Roman" w:hAnsi="Times New Roman" w:cs="Times New Roman"/>
          <w:sz w:val="24"/>
          <w:szCs w:val="24"/>
        </w:rPr>
        <w:t>e</w:t>
      </w:r>
      <w:r w:rsidRPr="006F12C6">
        <w:rPr>
          <w:rFonts w:ascii="Times New Roman" w:hAnsi="Times New Roman" w:cs="Times New Roman"/>
          <w:sz w:val="24"/>
          <w:szCs w:val="24"/>
        </w:rPr>
        <w:t xml:space="preserve">at </w:t>
      </w:r>
      <w:r w:rsidR="003B24CC" w:rsidRPr="006F12C6">
        <w:rPr>
          <w:rFonts w:ascii="Times New Roman" w:hAnsi="Times New Roman" w:cs="Times New Roman"/>
          <w:sz w:val="24"/>
          <w:szCs w:val="24"/>
        </w:rPr>
        <w:t>c</w:t>
      </w:r>
      <w:r w:rsidR="00B11011" w:rsidRPr="006F12C6">
        <w:rPr>
          <w:rFonts w:ascii="Times New Roman" w:hAnsi="Times New Roman" w:cs="Times New Roman"/>
          <w:sz w:val="24"/>
          <w:szCs w:val="24"/>
        </w:rPr>
        <w:t>ybe</w:t>
      </w:r>
      <w:r w:rsidRPr="006F12C6">
        <w:rPr>
          <w:rFonts w:ascii="Times New Roman" w:hAnsi="Times New Roman" w:cs="Times New Roman"/>
          <w:sz w:val="24"/>
          <w:szCs w:val="24"/>
        </w:rPr>
        <w:t>rspace: Africa</w:t>
      </w:r>
      <w:r w:rsidR="00A27155" w:rsidRPr="006F12C6">
        <w:rPr>
          <w:rFonts w:ascii="Times New Roman" w:hAnsi="Times New Roman" w:cs="Times New Roman"/>
          <w:sz w:val="24"/>
          <w:szCs w:val="24"/>
        </w:rPr>
        <w:t xml:space="preserve">, the G8 and the </w:t>
      </w:r>
      <w:r w:rsidR="003B24CC" w:rsidRPr="006F12C6">
        <w:rPr>
          <w:rFonts w:ascii="Times New Roman" w:hAnsi="Times New Roman" w:cs="Times New Roman"/>
          <w:sz w:val="24"/>
          <w:szCs w:val="24"/>
        </w:rPr>
        <w:t>d</w:t>
      </w:r>
      <w:r w:rsidR="00A27155" w:rsidRPr="006F12C6">
        <w:rPr>
          <w:rFonts w:ascii="Times New Roman" w:hAnsi="Times New Roman" w:cs="Times New Roman"/>
          <w:sz w:val="24"/>
          <w:szCs w:val="24"/>
        </w:rPr>
        <w:t xml:space="preserve">igital </w:t>
      </w:r>
      <w:r w:rsidR="003B24CC" w:rsidRPr="006F12C6">
        <w:rPr>
          <w:rFonts w:ascii="Times New Roman" w:hAnsi="Times New Roman" w:cs="Times New Roman"/>
          <w:sz w:val="24"/>
          <w:szCs w:val="24"/>
        </w:rPr>
        <w:t>d</w:t>
      </w:r>
      <w:r w:rsidR="00A27155" w:rsidRPr="006F12C6">
        <w:rPr>
          <w:rFonts w:ascii="Times New Roman" w:hAnsi="Times New Roman" w:cs="Times New Roman"/>
          <w:sz w:val="24"/>
          <w:szCs w:val="24"/>
        </w:rPr>
        <w:t>ivide</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Millennium - Journal of International Studies</w:t>
      </w:r>
      <w:r w:rsidR="003B24CC"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32</w:t>
      </w:r>
      <w:r w:rsidR="00B11011" w:rsidRPr="006F12C6">
        <w:rPr>
          <w:rFonts w:ascii="Times New Roman" w:hAnsi="Times New Roman" w:cs="Times New Roman"/>
          <w:sz w:val="24"/>
          <w:szCs w:val="24"/>
        </w:rPr>
        <w:t>(3)</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457-476.</w:t>
      </w:r>
      <w:r w:rsidR="006F12C6" w:rsidRPr="006F12C6">
        <w:rPr>
          <w:rFonts w:ascii="Times New Roman" w:hAnsi="Times New Roman" w:cs="Times New Roman"/>
          <w:sz w:val="24"/>
          <w:szCs w:val="24"/>
        </w:rPr>
        <w:t xml:space="preserve"> doi: </w:t>
      </w:r>
      <w:r w:rsidR="006F12C6" w:rsidRPr="0042657A">
        <w:rPr>
          <w:rStyle w:val="Hyperlink"/>
          <w:rFonts w:ascii="Times New Roman" w:hAnsi="Times New Roman" w:cs="Times New Roman"/>
          <w:sz w:val="24"/>
          <w:szCs w:val="24"/>
        </w:rPr>
        <w:t>10.1177/03058298030320030601</w:t>
      </w:r>
    </w:p>
    <w:p w14:paraId="24164999" w14:textId="25B6DB86" w:rsidR="00B11011" w:rsidRPr="006F12C6" w:rsidRDefault="000B7F5F"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Alzouma, G.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2005</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sz w:val="24"/>
          <w:szCs w:val="24"/>
        </w:rPr>
        <w:t>Myths o</w:t>
      </w:r>
      <w:r w:rsidR="00A27155" w:rsidRPr="006F12C6">
        <w:rPr>
          <w:rFonts w:ascii="Times New Roman" w:hAnsi="Times New Roman" w:cs="Times New Roman"/>
          <w:sz w:val="24"/>
          <w:szCs w:val="24"/>
        </w:rPr>
        <w:t xml:space="preserve">f </w:t>
      </w:r>
      <w:r w:rsidR="003B24CC" w:rsidRPr="006F12C6">
        <w:rPr>
          <w:rFonts w:ascii="Times New Roman" w:hAnsi="Times New Roman" w:cs="Times New Roman"/>
          <w:sz w:val="24"/>
          <w:szCs w:val="24"/>
        </w:rPr>
        <w:t>d</w:t>
      </w:r>
      <w:r w:rsidR="00A27155" w:rsidRPr="006F12C6">
        <w:rPr>
          <w:rFonts w:ascii="Times New Roman" w:hAnsi="Times New Roman" w:cs="Times New Roman"/>
          <w:sz w:val="24"/>
          <w:szCs w:val="24"/>
        </w:rPr>
        <w:t xml:space="preserve">igital </w:t>
      </w:r>
      <w:r w:rsidR="003B24CC" w:rsidRPr="006F12C6">
        <w:rPr>
          <w:rFonts w:ascii="Times New Roman" w:hAnsi="Times New Roman" w:cs="Times New Roman"/>
          <w:sz w:val="24"/>
          <w:szCs w:val="24"/>
        </w:rPr>
        <w:t>t</w:t>
      </w:r>
      <w:r w:rsidR="00A27155" w:rsidRPr="006F12C6">
        <w:rPr>
          <w:rFonts w:ascii="Times New Roman" w:hAnsi="Times New Roman" w:cs="Times New Roman"/>
          <w:sz w:val="24"/>
          <w:szCs w:val="24"/>
        </w:rPr>
        <w:t>echnology in Africa</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Global Media &amp; Communication</w:t>
      </w:r>
      <w:r w:rsidR="003B24CC"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1</w:t>
      </w:r>
      <w:r w:rsidR="00B11011" w:rsidRPr="006F12C6">
        <w:rPr>
          <w:rFonts w:ascii="Times New Roman" w:hAnsi="Times New Roman" w:cs="Times New Roman"/>
          <w:sz w:val="24"/>
          <w:szCs w:val="24"/>
        </w:rPr>
        <w:t>(3)</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228-256.</w:t>
      </w:r>
      <w:r w:rsidR="006F12C6" w:rsidRPr="006F12C6">
        <w:rPr>
          <w:rFonts w:ascii="Times New Roman" w:hAnsi="Times New Roman" w:cs="Times New Roman"/>
          <w:sz w:val="24"/>
          <w:szCs w:val="24"/>
        </w:rPr>
        <w:t xml:space="preserve"> doi: </w:t>
      </w:r>
      <w:hyperlink r:id="rId8" w:tgtFrame="_blank" w:history="1">
        <w:r w:rsidR="006F12C6" w:rsidRPr="006F12C6">
          <w:rPr>
            <w:rStyle w:val="Hyperlink"/>
            <w:rFonts w:ascii="Times New Roman" w:hAnsi="Times New Roman" w:cs="Times New Roman"/>
            <w:sz w:val="24"/>
            <w:szCs w:val="24"/>
          </w:rPr>
          <w:t>10.1177/1742766505058128</w:t>
        </w:r>
      </w:hyperlink>
    </w:p>
    <w:p w14:paraId="061229BC" w14:textId="3F3E2388" w:rsidR="00B11011" w:rsidRPr="006F12C6" w:rsidRDefault="002C40FA"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Andres, D</w:t>
      </w:r>
      <w:r w:rsidR="00645DC2" w:rsidRPr="006F12C6">
        <w:rPr>
          <w:rFonts w:ascii="Times New Roman" w:hAnsi="Times New Roman" w:cs="Times New Roman"/>
          <w:sz w:val="24"/>
          <w:szCs w:val="24"/>
        </w:rPr>
        <w:t>.</w:t>
      </w:r>
      <w:r w:rsidR="00697291" w:rsidRPr="006F12C6">
        <w:rPr>
          <w:rFonts w:ascii="Times New Roman" w:hAnsi="Times New Roman" w:cs="Times New Roman"/>
          <w:sz w:val="24"/>
          <w:szCs w:val="24"/>
        </w:rPr>
        <w:t xml:space="preserve"> and </w:t>
      </w:r>
      <w:r w:rsidRPr="006F12C6">
        <w:rPr>
          <w:rFonts w:ascii="Times New Roman" w:hAnsi="Times New Roman" w:cs="Times New Roman"/>
          <w:sz w:val="24"/>
          <w:szCs w:val="24"/>
        </w:rPr>
        <w:t>Woodard</w:t>
      </w:r>
      <w:r w:rsidR="00645DC2" w:rsidRPr="006F12C6">
        <w:rPr>
          <w:rFonts w:ascii="Times New Roman" w:hAnsi="Times New Roman" w:cs="Times New Roman"/>
          <w:sz w:val="24"/>
          <w:szCs w:val="24"/>
        </w:rPr>
        <w:t>, J.</w:t>
      </w:r>
      <w:r w:rsidR="00697291"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697291" w:rsidRPr="006F12C6">
        <w:rPr>
          <w:rFonts w:ascii="Times New Roman" w:hAnsi="Times New Roman" w:cs="Times New Roman"/>
          <w:sz w:val="24"/>
          <w:szCs w:val="24"/>
        </w:rPr>
        <w:t>2013</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697291" w:rsidRPr="006F12C6">
        <w:rPr>
          <w:rFonts w:ascii="Times New Roman" w:hAnsi="Times New Roman" w:cs="Times New Roman"/>
          <w:i/>
          <w:sz w:val="24"/>
          <w:szCs w:val="24"/>
        </w:rPr>
        <w:t xml:space="preserve">Social </w:t>
      </w:r>
      <w:r w:rsidR="000C42BF" w:rsidRPr="006F12C6">
        <w:rPr>
          <w:rFonts w:ascii="Times New Roman" w:hAnsi="Times New Roman" w:cs="Times New Roman"/>
          <w:i/>
          <w:sz w:val="24"/>
          <w:szCs w:val="24"/>
        </w:rPr>
        <w:t>m</w:t>
      </w:r>
      <w:r w:rsidR="00697291" w:rsidRPr="006F12C6">
        <w:rPr>
          <w:rFonts w:ascii="Times New Roman" w:hAnsi="Times New Roman" w:cs="Times New Roman"/>
          <w:i/>
          <w:sz w:val="24"/>
          <w:szCs w:val="24"/>
        </w:rPr>
        <w:t xml:space="preserve">edia </w:t>
      </w:r>
      <w:r w:rsidR="000C42BF" w:rsidRPr="006F12C6">
        <w:rPr>
          <w:rFonts w:ascii="Times New Roman" w:hAnsi="Times New Roman" w:cs="Times New Roman"/>
          <w:i/>
          <w:sz w:val="24"/>
          <w:szCs w:val="24"/>
        </w:rPr>
        <w:t>h</w:t>
      </w:r>
      <w:r w:rsidR="00697291" w:rsidRPr="006F12C6">
        <w:rPr>
          <w:rFonts w:ascii="Times New Roman" w:hAnsi="Times New Roman" w:cs="Times New Roman"/>
          <w:i/>
          <w:sz w:val="24"/>
          <w:szCs w:val="24"/>
        </w:rPr>
        <w:t xml:space="preserve">andbook for </w:t>
      </w:r>
      <w:r w:rsidR="000C42BF" w:rsidRPr="006F12C6">
        <w:rPr>
          <w:rFonts w:ascii="Times New Roman" w:hAnsi="Times New Roman" w:cs="Times New Roman"/>
          <w:i/>
          <w:sz w:val="24"/>
          <w:szCs w:val="24"/>
        </w:rPr>
        <w:t>a</w:t>
      </w:r>
      <w:r w:rsidR="00697291" w:rsidRPr="006F12C6">
        <w:rPr>
          <w:rFonts w:ascii="Times New Roman" w:hAnsi="Times New Roman" w:cs="Times New Roman"/>
          <w:i/>
          <w:sz w:val="24"/>
          <w:szCs w:val="24"/>
        </w:rPr>
        <w:t xml:space="preserve">gricultural </w:t>
      </w:r>
      <w:r w:rsidR="000C42BF" w:rsidRPr="006F12C6">
        <w:rPr>
          <w:rFonts w:ascii="Times New Roman" w:hAnsi="Times New Roman" w:cs="Times New Roman"/>
          <w:i/>
          <w:sz w:val="24"/>
          <w:szCs w:val="24"/>
        </w:rPr>
        <w:t>d</w:t>
      </w:r>
      <w:r w:rsidR="00697291" w:rsidRPr="006F12C6">
        <w:rPr>
          <w:rFonts w:ascii="Times New Roman" w:hAnsi="Times New Roman" w:cs="Times New Roman"/>
          <w:i/>
          <w:sz w:val="24"/>
          <w:szCs w:val="24"/>
        </w:rPr>
        <w:t xml:space="preserve">evelopment </w:t>
      </w:r>
      <w:r w:rsidR="000C42BF" w:rsidRPr="006F12C6">
        <w:rPr>
          <w:rFonts w:ascii="Times New Roman" w:hAnsi="Times New Roman" w:cs="Times New Roman"/>
          <w:i/>
          <w:sz w:val="24"/>
          <w:szCs w:val="24"/>
        </w:rPr>
        <w:t>p</w:t>
      </w:r>
      <w:r w:rsidR="00B11011" w:rsidRPr="006F12C6">
        <w:rPr>
          <w:rFonts w:ascii="Times New Roman" w:hAnsi="Times New Roman" w:cs="Times New Roman"/>
          <w:i/>
          <w:sz w:val="24"/>
          <w:szCs w:val="24"/>
        </w:rPr>
        <w:t>ractitioners</w:t>
      </w:r>
      <w:r w:rsidR="00B11011" w:rsidRPr="006F12C6">
        <w:rPr>
          <w:rFonts w:ascii="Times New Roman" w:hAnsi="Times New Roman" w:cs="Times New Roman"/>
          <w:sz w:val="24"/>
          <w:szCs w:val="24"/>
        </w:rPr>
        <w:t>. Washin</w:t>
      </w:r>
      <w:r w:rsidR="00697291" w:rsidRPr="006F12C6">
        <w:rPr>
          <w:rFonts w:ascii="Times New Roman" w:hAnsi="Times New Roman" w:cs="Times New Roman"/>
          <w:sz w:val="24"/>
          <w:szCs w:val="24"/>
        </w:rPr>
        <w:t>gton, DC: USAID. Retrieved 10 November 2017 from</w:t>
      </w:r>
      <w:r w:rsidR="00B11011" w:rsidRPr="006F12C6">
        <w:rPr>
          <w:rFonts w:ascii="Times New Roman" w:hAnsi="Times New Roman" w:cs="Times New Roman"/>
          <w:sz w:val="24"/>
          <w:szCs w:val="24"/>
        </w:rPr>
        <w:t xml:space="preserve"> http://ictforag.org/toolkits/social/SocialMedia4AgHandbook.pdf.</w:t>
      </w:r>
    </w:p>
    <w:p w14:paraId="01D7B8CA" w14:textId="70EE2B8E" w:rsidR="00B11011" w:rsidRPr="006F12C6" w:rsidRDefault="000B7F5F"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Arora, P.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2012</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A27155" w:rsidRPr="006F12C6">
        <w:rPr>
          <w:rFonts w:ascii="Times New Roman" w:hAnsi="Times New Roman" w:cs="Times New Roman"/>
          <w:sz w:val="24"/>
          <w:szCs w:val="24"/>
        </w:rPr>
        <w:t xml:space="preserve">The </w:t>
      </w:r>
      <w:r w:rsidR="003B24CC" w:rsidRPr="006F12C6">
        <w:rPr>
          <w:rFonts w:ascii="Times New Roman" w:hAnsi="Times New Roman" w:cs="Times New Roman"/>
          <w:sz w:val="24"/>
          <w:szCs w:val="24"/>
        </w:rPr>
        <w:t>l</w:t>
      </w:r>
      <w:r w:rsidR="00A27155" w:rsidRPr="006F12C6">
        <w:rPr>
          <w:rFonts w:ascii="Times New Roman" w:hAnsi="Times New Roman" w:cs="Times New Roman"/>
          <w:sz w:val="24"/>
          <w:szCs w:val="24"/>
        </w:rPr>
        <w:t xml:space="preserve">eisure </w:t>
      </w:r>
      <w:r w:rsidR="003B24CC" w:rsidRPr="006F12C6">
        <w:rPr>
          <w:rFonts w:ascii="Times New Roman" w:hAnsi="Times New Roman" w:cs="Times New Roman"/>
          <w:sz w:val="24"/>
          <w:szCs w:val="24"/>
        </w:rPr>
        <w:t>d</w:t>
      </w:r>
      <w:r w:rsidR="00A27155" w:rsidRPr="006F12C6">
        <w:rPr>
          <w:rFonts w:ascii="Times New Roman" w:hAnsi="Times New Roman" w:cs="Times New Roman"/>
          <w:sz w:val="24"/>
          <w:szCs w:val="24"/>
        </w:rPr>
        <w:t xml:space="preserve">ivide: </w:t>
      </w:r>
      <w:r w:rsidR="003B24CC" w:rsidRPr="006F12C6">
        <w:rPr>
          <w:rFonts w:ascii="Times New Roman" w:hAnsi="Times New Roman" w:cs="Times New Roman"/>
          <w:sz w:val="24"/>
          <w:szCs w:val="24"/>
        </w:rPr>
        <w:t>c</w:t>
      </w:r>
      <w:r w:rsidR="00A27155" w:rsidRPr="006F12C6">
        <w:rPr>
          <w:rFonts w:ascii="Times New Roman" w:hAnsi="Times New Roman" w:cs="Times New Roman"/>
          <w:sz w:val="24"/>
          <w:szCs w:val="24"/>
        </w:rPr>
        <w:t>an the ‘Third World’</w:t>
      </w:r>
      <w:r w:rsidRPr="006F12C6">
        <w:rPr>
          <w:rFonts w:ascii="Times New Roman" w:hAnsi="Times New Roman" w:cs="Times New Roman"/>
          <w:sz w:val="24"/>
          <w:szCs w:val="24"/>
        </w:rPr>
        <w:t xml:space="preserve"> </w:t>
      </w:r>
      <w:r w:rsidR="003B24CC" w:rsidRPr="006F12C6">
        <w:rPr>
          <w:rFonts w:ascii="Times New Roman" w:hAnsi="Times New Roman" w:cs="Times New Roman"/>
          <w:sz w:val="24"/>
          <w:szCs w:val="24"/>
        </w:rPr>
        <w:t>c</w:t>
      </w:r>
      <w:r w:rsidRPr="006F12C6">
        <w:rPr>
          <w:rFonts w:ascii="Times New Roman" w:hAnsi="Times New Roman" w:cs="Times New Roman"/>
          <w:sz w:val="24"/>
          <w:szCs w:val="24"/>
        </w:rPr>
        <w:t xml:space="preserve">ome </w:t>
      </w:r>
      <w:r w:rsidR="003B24CC" w:rsidRPr="006F12C6">
        <w:rPr>
          <w:rFonts w:ascii="Times New Roman" w:hAnsi="Times New Roman" w:cs="Times New Roman"/>
          <w:sz w:val="24"/>
          <w:szCs w:val="24"/>
        </w:rPr>
        <w:t>o</w:t>
      </w:r>
      <w:r w:rsidRPr="006F12C6">
        <w:rPr>
          <w:rFonts w:ascii="Times New Roman" w:hAnsi="Times New Roman" w:cs="Times New Roman"/>
          <w:sz w:val="24"/>
          <w:szCs w:val="24"/>
        </w:rPr>
        <w:t xml:space="preserve">ut to </w:t>
      </w:r>
      <w:r w:rsidR="003B24CC" w:rsidRPr="006F12C6">
        <w:rPr>
          <w:rFonts w:ascii="Times New Roman" w:hAnsi="Times New Roman" w:cs="Times New Roman"/>
          <w:sz w:val="24"/>
          <w:szCs w:val="24"/>
        </w:rPr>
        <w:t>p</w:t>
      </w:r>
      <w:r w:rsidR="00697291" w:rsidRPr="006F12C6">
        <w:rPr>
          <w:rFonts w:ascii="Times New Roman" w:hAnsi="Times New Roman" w:cs="Times New Roman"/>
          <w:sz w:val="24"/>
          <w:szCs w:val="24"/>
        </w:rPr>
        <w:t>lay?</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Information Development</w:t>
      </w:r>
      <w:r w:rsidR="003B24CC" w:rsidRPr="006F12C6">
        <w:rPr>
          <w:rFonts w:ascii="Times New Roman" w:hAnsi="Times New Roman" w:cs="Times New Roman"/>
          <w:i/>
          <w:sz w:val="24"/>
          <w:szCs w:val="24"/>
        </w:rPr>
        <w:t xml:space="preserve">, </w:t>
      </w:r>
      <w:r w:rsidR="00B11011" w:rsidRPr="006F12C6">
        <w:rPr>
          <w:rFonts w:ascii="Times New Roman" w:hAnsi="Times New Roman" w:cs="Times New Roman"/>
          <w:sz w:val="24"/>
          <w:szCs w:val="24"/>
        </w:rPr>
        <w:t>28(2)</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93-101.</w:t>
      </w:r>
      <w:r w:rsidR="006F12C6" w:rsidRPr="006F12C6">
        <w:rPr>
          <w:rFonts w:ascii="Times New Roman" w:hAnsi="Times New Roman" w:cs="Times New Roman"/>
          <w:sz w:val="24"/>
          <w:szCs w:val="24"/>
        </w:rPr>
        <w:t xml:space="preserve"> doi: </w:t>
      </w:r>
      <w:hyperlink r:id="rId9" w:tgtFrame="_blank" w:history="1">
        <w:r w:rsidR="006F12C6" w:rsidRPr="006F12C6">
          <w:rPr>
            <w:rStyle w:val="Hyperlink"/>
            <w:rFonts w:ascii="Times New Roman" w:hAnsi="Times New Roman" w:cs="Times New Roman"/>
            <w:sz w:val="24"/>
            <w:szCs w:val="24"/>
          </w:rPr>
          <w:t>10.1177/0266666911433607</w:t>
        </w:r>
      </w:hyperlink>
    </w:p>
    <w:p w14:paraId="4BD8C64B" w14:textId="0FE04CFE" w:rsidR="00B11011" w:rsidRPr="006F12C6" w:rsidRDefault="00B11011"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Arora, P</w:t>
      </w:r>
      <w:r w:rsidR="00645DC2" w:rsidRPr="006F12C6">
        <w:rPr>
          <w:rFonts w:ascii="Times New Roman" w:hAnsi="Times New Roman" w:cs="Times New Roman"/>
          <w:sz w:val="24"/>
          <w:szCs w:val="24"/>
        </w:rPr>
        <w:t>.</w:t>
      </w:r>
      <w:r w:rsidR="00686960" w:rsidRPr="006F12C6">
        <w:rPr>
          <w:rFonts w:ascii="Times New Roman" w:hAnsi="Times New Roman" w:cs="Times New Roman"/>
          <w:sz w:val="24"/>
          <w:szCs w:val="24"/>
        </w:rPr>
        <w:t xml:space="preserve"> and </w:t>
      </w:r>
      <w:r w:rsidR="000B7F5F" w:rsidRPr="006F12C6">
        <w:rPr>
          <w:rFonts w:ascii="Times New Roman" w:hAnsi="Times New Roman" w:cs="Times New Roman"/>
          <w:sz w:val="24"/>
          <w:szCs w:val="24"/>
        </w:rPr>
        <w:t>Rangaswamy</w:t>
      </w:r>
      <w:r w:rsidR="00645DC2" w:rsidRPr="006F12C6">
        <w:rPr>
          <w:rFonts w:ascii="Times New Roman" w:hAnsi="Times New Roman" w:cs="Times New Roman"/>
          <w:sz w:val="24"/>
          <w:szCs w:val="24"/>
        </w:rPr>
        <w:t>, N.</w:t>
      </w:r>
      <w:r w:rsidR="000B7F5F"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B7F5F" w:rsidRPr="006F12C6">
        <w:rPr>
          <w:rFonts w:ascii="Times New Roman" w:hAnsi="Times New Roman" w:cs="Times New Roman"/>
          <w:sz w:val="24"/>
          <w:szCs w:val="24"/>
        </w:rPr>
        <w:t>2014</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0B7F5F" w:rsidRPr="006F12C6">
        <w:rPr>
          <w:rFonts w:ascii="Times New Roman" w:hAnsi="Times New Roman" w:cs="Times New Roman"/>
          <w:sz w:val="24"/>
          <w:szCs w:val="24"/>
        </w:rPr>
        <w:t>IC</w:t>
      </w:r>
      <w:r w:rsidR="00697291" w:rsidRPr="006F12C6">
        <w:rPr>
          <w:rFonts w:ascii="Times New Roman" w:hAnsi="Times New Roman" w:cs="Times New Roman"/>
          <w:sz w:val="24"/>
          <w:szCs w:val="24"/>
        </w:rPr>
        <w:t xml:space="preserve">Ts for </w:t>
      </w:r>
      <w:r w:rsidR="003B24CC" w:rsidRPr="006F12C6">
        <w:rPr>
          <w:rFonts w:ascii="Times New Roman" w:hAnsi="Times New Roman" w:cs="Times New Roman"/>
          <w:sz w:val="24"/>
          <w:szCs w:val="24"/>
        </w:rPr>
        <w:t>l</w:t>
      </w:r>
      <w:r w:rsidR="00697291" w:rsidRPr="006F12C6">
        <w:rPr>
          <w:rFonts w:ascii="Times New Roman" w:hAnsi="Times New Roman" w:cs="Times New Roman"/>
          <w:sz w:val="24"/>
          <w:szCs w:val="24"/>
        </w:rPr>
        <w:t xml:space="preserve">eisure in </w:t>
      </w:r>
      <w:r w:rsidR="003B24CC" w:rsidRPr="006F12C6">
        <w:rPr>
          <w:rFonts w:ascii="Times New Roman" w:hAnsi="Times New Roman" w:cs="Times New Roman"/>
          <w:sz w:val="24"/>
          <w:szCs w:val="24"/>
        </w:rPr>
        <w:t>d</w:t>
      </w:r>
      <w:r w:rsidR="00697291" w:rsidRPr="006F12C6">
        <w:rPr>
          <w:rFonts w:ascii="Times New Roman" w:hAnsi="Times New Roman" w:cs="Times New Roman"/>
          <w:sz w:val="24"/>
          <w:szCs w:val="24"/>
        </w:rPr>
        <w:t>evelopment: A</w:t>
      </w:r>
      <w:r w:rsidR="000B7F5F" w:rsidRPr="006F12C6">
        <w:rPr>
          <w:rFonts w:ascii="Times New Roman" w:hAnsi="Times New Roman" w:cs="Times New Roman"/>
          <w:sz w:val="24"/>
          <w:szCs w:val="24"/>
        </w:rPr>
        <w:t xml:space="preserve"> </w:t>
      </w:r>
      <w:r w:rsidR="003B24CC" w:rsidRPr="006F12C6">
        <w:rPr>
          <w:rFonts w:ascii="Times New Roman" w:hAnsi="Times New Roman" w:cs="Times New Roman"/>
          <w:sz w:val="24"/>
          <w:szCs w:val="24"/>
        </w:rPr>
        <w:t>c</w:t>
      </w:r>
      <w:r w:rsidR="000B7F5F" w:rsidRPr="006F12C6">
        <w:rPr>
          <w:rFonts w:ascii="Times New Roman" w:hAnsi="Times New Roman" w:cs="Times New Roman"/>
          <w:sz w:val="24"/>
          <w:szCs w:val="24"/>
        </w:rPr>
        <w:t xml:space="preserve">ase for </w:t>
      </w:r>
      <w:r w:rsidR="003B24CC" w:rsidRPr="006F12C6">
        <w:rPr>
          <w:rFonts w:ascii="Times New Roman" w:hAnsi="Times New Roman" w:cs="Times New Roman"/>
          <w:sz w:val="24"/>
          <w:szCs w:val="24"/>
        </w:rPr>
        <w:t>m</w:t>
      </w:r>
      <w:r w:rsidR="000B7F5F" w:rsidRPr="006F12C6">
        <w:rPr>
          <w:rFonts w:ascii="Times New Roman" w:hAnsi="Times New Roman" w:cs="Times New Roman"/>
          <w:sz w:val="24"/>
          <w:szCs w:val="24"/>
        </w:rPr>
        <w:t xml:space="preserve">otivation, </w:t>
      </w:r>
      <w:r w:rsidR="003B24CC" w:rsidRPr="006F12C6">
        <w:rPr>
          <w:rFonts w:ascii="Times New Roman" w:hAnsi="Times New Roman" w:cs="Times New Roman"/>
          <w:sz w:val="24"/>
          <w:szCs w:val="24"/>
        </w:rPr>
        <w:t>e</w:t>
      </w:r>
      <w:r w:rsidR="000B7F5F" w:rsidRPr="006F12C6">
        <w:rPr>
          <w:rFonts w:ascii="Times New Roman" w:hAnsi="Times New Roman" w:cs="Times New Roman"/>
          <w:sz w:val="24"/>
          <w:szCs w:val="24"/>
        </w:rPr>
        <w:t>xploratio</w:t>
      </w:r>
      <w:r w:rsidR="00A27155" w:rsidRPr="006F12C6">
        <w:rPr>
          <w:rFonts w:ascii="Times New Roman" w:hAnsi="Times New Roman" w:cs="Times New Roman"/>
          <w:sz w:val="24"/>
          <w:szCs w:val="24"/>
        </w:rPr>
        <w:t xml:space="preserve">n, and </w:t>
      </w:r>
      <w:r w:rsidR="003B24CC" w:rsidRPr="006F12C6">
        <w:rPr>
          <w:rFonts w:ascii="Times New Roman" w:hAnsi="Times New Roman" w:cs="Times New Roman"/>
          <w:sz w:val="24"/>
          <w:szCs w:val="24"/>
        </w:rPr>
        <w:t>p</w:t>
      </w:r>
      <w:r w:rsidR="00A27155" w:rsidRPr="006F12C6">
        <w:rPr>
          <w:rFonts w:ascii="Times New Roman" w:hAnsi="Times New Roman" w:cs="Times New Roman"/>
          <w:sz w:val="24"/>
          <w:szCs w:val="24"/>
        </w:rPr>
        <w:t>lay in the Global South</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Pr="006F12C6">
        <w:rPr>
          <w:rFonts w:ascii="Times New Roman" w:hAnsi="Times New Roman" w:cs="Times New Roman"/>
          <w:i/>
          <w:sz w:val="24"/>
          <w:szCs w:val="24"/>
        </w:rPr>
        <w:t>Information Technologies &amp; International Development</w:t>
      </w:r>
      <w:r w:rsidR="003B24CC" w:rsidRPr="006F12C6">
        <w:rPr>
          <w:rFonts w:ascii="Times New Roman" w:hAnsi="Times New Roman" w:cs="Times New Roman"/>
          <w:sz w:val="24"/>
          <w:szCs w:val="24"/>
        </w:rPr>
        <w:t xml:space="preserve">, </w:t>
      </w:r>
      <w:r w:rsidRPr="006F12C6">
        <w:rPr>
          <w:rFonts w:ascii="Times New Roman" w:hAnsi="Times New Roman" w:cs="Times New Roman"/>
          <w:sz w:val="24"/>
          <w:szCs w:val="24"/>
        </w:rPr>
        <w:t>10(3)</w:t>
      </w:r>
      <w:r w:rsidR="003B24CC" w:rsidRPr="006F12C6">
        <w:rPr>
          <w:rFonts w:ascii="Times New Roman" w:hAnsi="Times New Roman" w:cs="Times New Roman"/>
          <w:sz w:val="24"/>
          <w:szCs w:val="24"/>
        </w:rPr>
        <w:t>, pp.</w:t>
      </w:r>
      <w:r w:rsidRPr="006F12C6">
        <w:rPr>
          <w:rFonts w:ascii="Times New Roman" w:hAnsi="Times New Roman" w:cs="Times New Roman"/>
          <w:sz w:val="24"/>
          <w:szCs w:val="24"/>
        </w:rPr>
        <w:t xml:space="preserve"> v-vii.</w:t>
      </w:r>
      <w:r w:rsidR="006F12C6" w:rsidRPr="006F12C6">
        <w:rPr>
          <w:rFonts w:ascii="Times New Roman" w:hAnsi="Times New Roman" w:cs="Times New Roman"/>
          <w:sz w:val="24"/>
          <w:szCs w:val="24"/>
        </w:rPr>
        <w:t xml:space="preserve"> </w:t>
      </w:r>
    </w:p>
    <w:p w14:paraId="563C0BD4" w14:textId="65FAEB77" w:rsidR="00B11011" w:rsidRPr="006F12C6" w:rsidRDefault="00686960"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Bijker, W</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E.</w:t>
      </w:r>
      <w:r w:rsidR="00645DC2" w:rsidRPr="006F12C6">
        <w:rPr>
          <w:rFonts w:ascii="Times New Roman" w:hAnsi="Times New Roman" w:cs="Times New Roman"/>
          <w:sz w:val="24"/>
          <w:szCs w:val="24"/>
        </w:rPr>
        <w:t>, T.</w:t>
      </w:r>
      <w:r w:rsidRPr="006F12C6">
        <w:rPr>
          <w:rFonts w:ascii="Times New Roman" w:hAnsi="Times New Roman" w:cs="Times New Roman"/>
          <w:sz w:val="24"/>
          <w:szCs w:val="24"/>
        </w:rPr>
        <w:t xml:space="preserve"> P. Hughes and</w:t>
      </w:r>
      <w:r w:rsidR="00645DC2" w:rsidRPr="006F12C6">
        <w:rPr>
          <w:rFonts w:ascii="Times New Roman" w:hAnsi="Times New Roman" w:cs="Times New Roman"/>
          <w:sz w:val="24"/>
          <w:szCs w:val="24"/>
        </w:rPr>
        <w:t xml:space="preserve"> </w:t>
      </w:r>
      <w:r w:rsidR="00067055" w:rsidRPr="006F12C6">
        <w:rPr>
          <w:rFonts w:ascii="Times New Roman" w:hAnsi="Times New Roman" w:cs="Times New Roman"/>
          <w:sz w:val="24"/>
          <w:szCs w:val="24"/>
        </w:rPr>
        <w:t>Pinch</w:t>
      </w:r>
      <w:r w:rsidR="00645DC2" w:rsidRPr="006F12C6">
        <w:rPr>
          <w:rFonts w:ascii="Times New Roman" w:hAnsi="Times New Roman" w:cs="Times New Roman"/>
          <w:sz w:val="24"/>
          <w:szCs w:val="24"/>
        </w:rPr>
        <w:t>, T</w:t>
      </w:r>
      <w:r w:rsidR="00FE6A01" w:rsidRPr="006F12C6">
        <w:rPr>
          <w:rFonts w:ascii="Times New Roman" w:hAnsi="Times New Roman" w:cs="Times New Roman"/>
          <w:sz w:val="24"/>
          <w:szCs w:val="24"/>
        </w:rPr>
        <w:t>.</w:t>
      </w:r>
      <w:r w:rsidR="00067055"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67055" w:rsidRPr="006F12C6">
        <w:rPr>
          <w:rFonts w:ascii="Times New Roman" w:hAnsi="Times New Roman" w:cs="Times New Roman"/>
          <w:sz w:val="24"/>
          <w:szCs w:val="24"/>
        </w:rPr>
        <w:t>1987</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 xml:space="preserve">The </w:t>
      </w:r>
      <w:r w:rsidR="000C42BF" w:rsidRPr="006F12C6">
        <w:rPr>
          <w:rFonts w:ascii="Times New Roman" w:hAnsi="Times New Roman" w:cs="Times New Roman"/>
          <w:i/>
          <w:sz w:val="24"/>
          <w:szCs w:val="24"/>
        </w:rPr>
        <w:t>s</w:t>
      </w:r>
      <w:r w:rsidR="00067055" w:rsidRPr="006F12C6">
        <w:rPr>
          <w:rFonts w:ascii="Times New Roman" w:hAnsi="Times New Roman" w:cs="Times New Roman"/>
          <w:i/>
          <w:sz w:val="24"/>
          <w:szCs w:val="24"/>
        </w:rPr>
        <w:t xml:space="preserve">ocial </w:t>
      </w:r>
      <w:r w:rsidR="000C42BF" w:rsidRPr="006F12C6">
        <w:rPr>
          <w:rFonts w:ascii="Times New Roman" w:hAnsi="Times New Roman" w:cs="Times New Roman"/>
          <w:i/>
          <w:sz w:val="24"/>
          <w:szCs w:val="24"/>
        </w:rPr>
        <w:t>c</w:t>
      </w:r>
      <w:r w:rsidR="00067055" w:rsidRPr="006F12C6">
        <w:rPr>
          <w:rFonts w:ascii="Times New Roman" w:hAnsi="Times New Roman" w:cs="Times New Roman"/>
          <w:i/>
          <w:sz w:val="24"/>
          <w:szCs w:val="24"/>
        </w:rPr>
        <w:t xml:space="preserve">onstruction of </w:t>
      </w:r>
      <w:r w:rsidR="000C42BF" w:rsidRPr="006F12C6">
        <w:rPr>
          <w:rFonts w:ascii="Times New Roman" w:hAnsi="Times New Roman" w:cs="Times New Roman"/>
          <w:i/>
          <w:sz w:val="24"/>
          <w:szCs w:val="24"/>
        </w:rPr>
        <w:t>t</w:t>
      </w:r>
      <w:r w:rsidR="00067055" w:rsidRPr="006F12C6">
        <w:rPr>
          <w:rFonts w:ascii="Times New Roman" w:hAnsi="Times New Roman" w:cs="Times New Roman"/>
          <w:i/>
          <w:sz w:val="24"/>
          <w:szCs w:val="24"/>
        </w:rPr>
        <w:t xml:space="preserve">echnological </w:t>
      </w:r>
      <w:r w:rsidR="000C42BF" w:rsidRPr="006F12C6">
        <w:rPr>
          <w:rFonts w:ascii="Times New Roman" w:hAnsi="Times New Roman" w:cs="Times New Roman"/>
          <w:i/>
          <w:sz w:val="24"/>
          <w:szCs w:val="24"/>
        </w:rPr>
        <w:t>s</w:t>
      </w:r>
      <w:r w:rsidR="00067055" w:rsidRPr="006F12C6">
        <w:rPr>
          <w:rFonts w:ascii="Times New Roman" w:hAnsi="Times New Roman" w:cs="Times New Roman"/>
          <w:i/>
          <w:sz w:val="24"/>
          <w:szCs w:val="24"/>
        </w:rPr>
        <w:t xml:space="preserve">ystems. </w:t>
      </w:r>
      <w:r w:rsidR="00B11011" w:rsidRPr="006F12C6">
        <w:rPr>
          <w:rFonts w:ascii="Times New Roman" w:hAnsi="Times New Roman" w:cs="Times New Roman"/>
          <w:i/>
          <w:sz w:val="24"/>
          <w:szCs w:val="24"/>
        </w:rPr>
        <w:t xml:space="preserve">New </w:t>
      </w:r>
      <w:r w:rsidR="000C42BF" w:rsidRPr="006F12C6">
        <w:rPr>
          <w:rFonts w:ascii="Times New Roman" w:hAnsi="Times New Roman" w:cs="Times New Roman"/>
          <w:i/>
          <w:sz w:val="24"/>
          <w:szCs w:val="24"/>
        </w:rPr>
        <w:t>d</w:t>
      </w:r>
      <w:r w:rsidR="00067055" w:rsidRPr="006F12C6">
        <w:rPr>
          <w:rFonts w:ascii="Times New Roman" w:hAnsi="Times New Roman" w:cs="Times New Roman"/>
          <w:i/>
          <w:sz w:val="24"/>
          <w:szCs w:val="24"/>
        </w:rPr>
        <w:t xml:space="preserve">irections in the </w:t>
      </w:r>
      <w:r w:rsidR="000C42BF" w:rsidRPr="006F12C6">
        <w:rPr>
          <w:rFonts w:ascii="Times New Roman" w:hAnsi="Times New Roman" w:cs="Times New Roman"/>
          <w:i/>
          <w:sz w:val="24"/>
          <w:szCs w:val="24"/>
        </w:rPr>
        <w:t>s</w:t>
      </w:r>
      <w:r w:rsidR="00067055" w:rsidRPr="006F12C6">
        <w:rPr>
          <w:rFonts w:ascii="Times New Roman" w:hAnsi="Times New Roman" w:cs="Times New Roman"/>
          <w:i/>
          <w:sz w:val="24"/>
          <w:szCs w:val="24"/>
        </w:rPr>
        <w:t xml:space="preserve">ociology and </w:t>
      </w:r>
      <w:r w:rsidR="000C42BF" w:rsidRPr="006F12C6">
        <w:rPr>
          <w:rFonts w:ascii="Times New Roman" w:hAnsi="Times New Roman" w:cs="Times New Roman"/>
          <w:i/>
          <w:sz w:val="24"/>
          <w:szCs w:val="24"/>
        </w:rPr>
        <w:t>h</w:t>
      </w:r>
      <w:r w:rsidR="00067055" w:rsidRPr="006F12C6">
        <w:rPr>
          <w:rFonts w:ascii="Times New Roman" w:hAnsi="Times New Roman" w:cs="Times New Roman"/>
          <w:i/>
          <w:sz w:val="24"/>
          <w:szCs w:val="24"/>
        </w:rPr>
        <w:t xml:space="preserve">istory of </w:t>
      </w:r>
      <w:r w:rsidR="000C42BF" w:rsidRPr="006F12C6">
        <w:rPr>
          <w:rFonts w:ascii="Times New Roman" w:hAnsi="Times New Roman" w:cs="Times New Roman"/>
          <w:i/>
          <w:sz w:val="24"/>
          <w:szCs w:val="24"/>
        </w:rPr>
        <w:t>t</w:t>
      </w:r>
      <w:r w:rsidR="00067055" w:rsidRPr="006F12C6">
        <w:rPr>
          <w:rFonts w:ascii="Times New Roman" w:hAnsi="Times New Roman" w:cs="Times New Roman"/>
          <w:i/>
          <w:sz w:val="24"/>
          <w:szCs w:val="24"/>
        </w:rPr>
        <w:t>echnology</w:t>
      </w:r>
      <w:r w:rsidR="00B11011" w:rsidRPr="006F12C6">
        <w:rPr>
          <w:rFonts w:ascii="Times New Roman" w:hAnsi="Times New Roman" w:cs="Times New Roman"/>
          <w:sz w:val="24"/>
          <w:szCs w:val="24"/>
        </w:rPr>
        <w:t>. Cambridge, MA: MIT Press.</w:t>
      </w:r>
    </w:p>
    <w:p w14:paraId="589EBA07" w14:textId="39A47A45" w:rsidR="00B11011" w:rsidRPr="006F12C6" w:rsidRDefault="00686960"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Carmody, </w:t>
      </w:r>
      <w:r w:rsidRPr="006F12C6">
        <w:rPr>
          <w:rFonts w:ascii="Times New Roman" w:hAnsi="Times New Roman" w:cs="Times New Roman"/>
          <w:sz w:val="24"/>
          <w:szCs w:val="24"/>
          <w:shd w:val="clear" w:color="auto" w:fill="FFFFFF"/>
        </w:rPr>
        <w:t>P.</w:t>
      </w:r>
      <w:r w:rsidR="000B7F5F"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B7F5F" w:rsidRPr="006F12C6">
        <w:rPr>
          <w:rFonts w:ascii="Times New Roman" w:hAnsi="Times New Roman" w:cs="Times New Roman"/>
          <w:sz w:val="24"/>
          <w:szCs w:val="24"/>
        </w:rPr>
        <w:t>2012</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0B7F5F" w:rsidRPr="006F12C6">
        <w:rPr>
          <w:rFonts w:ascii="Times New Roman" w:hAnsi="Times New Roman" w:cs="Times New Roman"/>
          <w:sz w:val="24"/>
          <w:szCs w:val="24"/>
        </w:rPr>
        <w:t xml:space="preserve">The </w:t>
      </w:r>
      <w:r w:rsidR="003B24CC" w:rsidRPr="006F12C6">
        <w:rPr>
          <w:rFonts w:ascii="Times New Roman" w:hAnsi="Times New Roman" w:cs="Times New Roman"/>
          <w:sz w:val="24"/>
          <w:szCs w:val="24"/>
        </w:rPr>
        <w:t>i</w:t>
      </w:r>
      <w:r w:rsidR="000B7F5F" w:rsidRPr="006F12C6">
        <w:rPr>
          <w:rFonts w:ascii="Times New Roman" w:hAnsi="Times New Roman" w:cs="Times New Roman"/>
          <w:sz w:val="24"/>
          <w:szCs w:val="24"/>
        </w:rPr>
        <w:t xml:space="preserve">nformationalization of </w:t>
      </w:r>
      <w:r w:rsidR="003B24CC" w:rsidRPr="006F12C6">
        <w:rPr>
          <w:rFonts w:ascii="Times New Roman" w:hAnsi="Times New Roman" w:cs="Times New Roman"/>
          <w:sz w:val="24"/>
          <w:szCs w:val="24"/>
        </w:rPr>
        <w:t>p</w:t>
      </w:r>
      <w:r w:rsidR="00B11011" w:rsidRPr="006F12C6">
        <w:rPr>
          <w:rFonts w:ascii="Times New Roman" w:hAnsi="Times New Roman" w:cs="Times New Roman"/>
          <w:sz w:val="24"/>
          <w:szCs w:val="24"/>
        </w:rPr>
        <w:t>overty in Africa? Mobile</w:t>
      </w:r>
      <w:r w:rsidR="00A27155" w:rsidRPr="006F12C6">
        <w:rPr>
          <w:rFonts w:ascii="Times New Roman" w:hAnsi="Times New Roman" w:cs="Times New Roman"/>
          <w:sz w:val="24"/>
          <w:szCs w:val="24"/>
        </w:rPr>
        <w:t xml:space="preserve"> </w:t>
      </w:r>
      <w:r w:rsidR="003B24CC" w:rsidRPr="006F12C6">
        <w:rPr>
          <w:rFonts w:ascii="Times New Roman" w:hAnsi="Times New Roman" w:cs="Times New Roman"/>
          <w:sz w:val="24"/>
          <w:szCs w:val="24"/>
        </w:rPr>
        <w:t>p</w:t>
      </w:r>
      <w:r w:rsidR="00A27155" w:rsidRPr="006F12C6">
        <w:rPr>
          <w:rFonts w:ascii="Times New Roman" w:hAnsi="Times New Roman" w:cs="Times New Roman"/>
          <w:sz w:val="24"/>
          <w:szCs w:val="24"/>
        </w:rPr>
        <w:t xml:space="preserve">hones and </w:t>
      </w:r>
      <w:r w:rsidR="003B24CC" w:rsidRPr="006F12C6">
        <w:rPr>
          <w:rFonts w:ascii="Times New Roman" w:hAnsi="Times New Roman" w:cs="Times New Roman"/>
          <w:sz w:val="24"/>
          <w:szCs w:val="24"/>
        </w:rPr>
        <w:t>e</w:t>
      </w:r>
      <w:r w:rsidR="00A27155" w:rsidRPr="006F12C6">
        <w:rPr>
          <w:rFonts w:ascii="Times New Roman" w:hAnsi="Times New Roman" w:cs="Times New Roman"/>
          <w:sz w:val="24"/>
          <w:szCs w:val="24"/>
        </w:rPr>
        <w:t xml:space="preserve">conomic </w:t>
      </w:r>
      <w:r w:rsidR="003B24CC" w:rsidRPr="006F12C6">
        <w:rPr>
          <w:rFonts w:ascii="Times New Roman" w:hAnsi="Times New Roman" w:cs="Times New Roman"/>
          <w:sz w:val="24"/>
          <w:szCs w:val="24"/>
        </w:rPr>
        <w:t>s</w:t>
      </w:r>
      <w:r w:rsidR="00A27155" w:rsidRPr="006F12C6">
        <w:rPr>
          <w:rFonts w:ascii="Times New Roman" w:hAnsi="Times New Roman" w:cs="Times New Roman"/>
          <w:sz w:val="24"/>
          <w:szCs w:val="24"/>
        </w:rPr>
        <w:t>tructure</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Information Technologies &amp; International Development</w:t>
      </w:r>
      <w:r w:rsidR="003B24CC"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8</w:t>
      </w:r>
      <w:r w:rsidR="00B11011" w:rsidRPr="006F12C6">
        <w:rPr>
          <w:rFonts w:ascii="Times New Roman" w:hAnsi="Times New Roman" w:cs="Times New Roman"/>
          <w:sz w:val="24"/>
          <w:szCs w:val="24"/>
        </w:rPr>
        <w:t>(3)</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1-17.</w:t>
      </w:r>
      <w:r w:rsidR="006F12C6" w:rsidRPr="006F12C6">
        <w:rPr>
          <w:rFonts w:ascii="Times New Roman" w:hAnsi="Times New Roman" w:cs="Times New Roman"/>
          <w:sz w:val="24"/>
          <w:szCs w:val="24"/>
        </w:rPr>
        <w:t xml:space="preserve"> </w:t>
      </w:r>
    </w:p>
    <w:p w14:paraId="5C537B9A" w14:textId="19FA6F91" w:rsidR="00B11011" w:rsidRPr="006F12C6" w:rsidRDefault="00686960"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Carmody, </w:t>
      </w:r>
      <w:r w:rsidRPr="006F12C6">
        <w:rPr>
          <w:rFonts w:ascii="Times New Roman" w:hAnsi="Times New Roman" w:cs="Times New Roman"/>
          <w:sz w:val="24"/>
          <w:szCs w:val="24"/>
          <w:shd w:val="clear" w:color="auto" w:fill="FFFFFF"/>
        </w:rPr>
        <w:t>P.</w:t>
      </w:r>
      <w:r w:rsidR="000B7F5F"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B7F5F" w:rsidRPr="006F12C6">
        <w:rPr>
          <w:rFonts w:ascii="Times New Roman" w:hAnsi="Times New Roman" w:cs="Times New Roman"/>
          <w:sz w:val="24"/>
          <w:szCs w:val="24"/>
        </w:rPr>
        <w:t>2013</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0B7F5F" w:rsidRPr="006F12C6">
        <w:rPr>
          <w:rFonts w:ascii="Times New Roman" w:hAnsi="Times New Roman" w:cs="Times New Roman"/>
          <w:sz w:val="24"/>
          <w:szCs w:val="24"/>
        </w:rPr>
        <w:t xml:space="preserve">A </w:t>
      </w:r>
      <w:r w:rsidR="003B24CC" w:rsidRPr="006F12C6">
        <w:rPr>
          <w:rFonts w:ascii="Times New Roman" w:hAnsi="Times New Roman" w:cs="Times New Roman"/>
          <w:sz w:val="24"/>
          <w:szCs w:val="24"/>
        </w:rPr>
        <w:t>k</w:t>
      </w:r>
      <w:r w:rsidR="000B7F5F" w:rsidRPr="006F12C6">
        <w:rPr>
          <w:rFonts w:ascii="Times New Roman" w:hAnsi="Times New Roman" w:cs="Times New Roman"/>
          <w:sz w:val="24"/>
          <w:szCs w:val="24"/>
        </w:rPr>
        <w:t xml:space="preserve">nowledge </w:t>
      </w:r>
      <w:r w:rsidR="003B24CC" w:rsidRPr="006F12C6">
        <w:rPr>
          <w:rFonts w:ascii="Times New Roman" w:hAnsi="Times New Roman" w:cs="Times New Roman"/>
          <w:sz w:val="24"/>
          <w:szCs w:val="24"/>
        </w:rPr>
        <w:t>e</w:t>
      </w:r>
      <w:r w:rsidR="000B7F5F" w:rsidRPr="006F12C6">
        <w:rPr>
          <w:rFonts w:ascii="Times New Roman" w:hAnsi="Times New Roman" w:cs="Times New Roman"/>
          <w:sz w:val="24"/>
          <w:szCs w:val="24"/>
        </w:rPr>
        <w:t xml:space="preserve">conomy or an </w:t>
      </w:r>
      <w:r w:rsidR="003B24CC" w:rsidRPr="006F12C6">
        <w:rPr>
          <w:rFonts w:ascii="Times New Roman" w:hAnsi="Times New Roman" w:cs="Times New Roman"/>
          <w:sz w:val="24"/>
          <w:szCs w:val="24"/>
        </w:rPr>
        <w:t>i</w:t>
      </w:r>
      <w:r w:rsidR="000B7F5F" w:rsidRPr="006F12C6">
        <w:rPr>
          <w:rFonts w:ascii="Times New Roman" w:hAnsi="Times New Roman" w:cs="Times New Roman"/>
          <w:sz w:val="24"/>
          <w:szCs w:val="24"/>
        </w:rPr>
        <w:t xml:space="preserve">nformation </w:t>
      </w:r>
      <w:r w:rsidR="003B24CC" w:rsidRPr="006F12C6">
        <w:rPr>
          <w:rFonts w:ascii="Times New Roman" w:hAnsi="Times New Roman" w:cs="Times New Roman"/>
          <w:sz w:val="24"/>
          <w:szCs w:val="24"/>
        </w:rPr>
        <w:t>s</w:t>
      </w:r>
      <w:r w:rsidR="00B11011" w:rsidRPr="006F12C6">
        <w:rPr>
          <w:rFonts w:ascii="Times New Roman" w:hAnsi="Times New Roman" w:cs="Times New Roman"/>
          <w:sz w:val="24"/>
          <w:szCs w:val="24"/>
        </w:rPr>
        <w:t>ociety in Africa? Thintegration a</w:t>
      </w:r>
      <w:r w:rsidR="00A27155" w:rsidRPr="006F12C6">
        <w:rPr>
          <w:rFonts w:ascii="Times New Roman" w:hAnsi="Times New Roman" w:cs="Times New Roman"/>
          <w:sz w:val="24"/>
          <w:szCs w:val="24"/>
        </w:rPr>
        <w:t xml:space="preserve">nd the </w:t>
      </w:r>
      <w:r w:rsidR="003B24CC" w:rsidRPr="006F12C6">
        <w:rPr>
          <w:rFonts w:ascii="Times New Roman" w:hAnsi="Times New Roman" w:cs="Times New Roman"/>
          <w:sz w:val="24"/>
          <w:szCs w:val="24"/>
        </w:rPr>
        <w:t>m</w:t>
      </w:r>
      <w:r w:rsidR="00A27155" w:rsidRPr="006F12C6">
        <w:rPr>
          <w:rFonts w:ascii="Times New Roman" w:hAnsi="Times New Roman" w:cs="Times New Roman"/>
          <w:sz w:val="24"/>
          <w:szCs w:val="24"/>
        </w:rPr>
        <w:t xml:space="preserve">obile </w:t>
      </w:r>
      <w:r w:rsidR="003B24CC" w:rsidRPr="006F12C6">
        <w:rPr>
          <w:rFonts w:ascii="Times New Roman" w:hAnsi="Times New Roman" w:cs="Times New Roman"/>
          <w:sz w:val="24"/>
          <w:szCs w:val="24"/>
        </w:rPr>
        <w:t>p</w:t>
      </w:r>
      <w:r w:rsidR="00A27155" w:rsidRPr="006F12C6">
        <w:rPr>
          <w:rFonts w:ascii="Times New Roman" w:hAnsi="Times New Roman" w:cs="Times New Roman"/>
          <w:sz w:val="24"/>
          <w:szCs w:val="24"/>
        </w:rPr>
        <w:t xml:space="preserve">hone </w:t>
      </w:r>
      <w:r w:rsidR="003B24CC" w:rsidRPr="006F12C6">
        <w:rPr>
          <w:rFonts w:ascii="Times New Roman" w:hAnsi="Times New Roman" w:cs="Times New Roman"/>
          <w:sz w:val="24"/>
          <w:szCs w:val="24"/>
        </w:rPr>
        <w:t>r</w:t>
      </w:r>
      <w:r w:rsidR="00A27155" w:rsidRPr="006F12C6">
        <w:rPr>
          <w:rFonts w:ascii="Times New Roman" w:hAnsi="Times New Roman" w:cs="Times New Roman"/>
          <w:sz w:val="24"/>
          <w:szCs w:val="24"/>
        </w:rPr>
        <w:t>evolution</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Information Technology for Development</w:t>
      </w:r>
      <w:r w:rsidR="003B24CC"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19</w:t>
      </w:r>
      <w:r w:rsidR="00B11011" w:rsidRPr="006F12C6">
        <w:rPr>
          <w:rFonts w:ascii="Times New Roman" w:hAnsi="Times New Roman" w:cs="Times New Roman"/>
          <w:sz w:val="24"/>
          <w:szCs w:val="24"/>
        </w:rPr>
        <w:t>(1)</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24-39.</w:t>
      </w:r>
      <w:r w:rsidR="006F12C6" w:rsidRPr="006F12C6">
        <w:rPr>
          <w:rFonts w:ascii="Times New Roman" w:hAnsi="Times New Roman" w:cs="Times New Roman"/>
          <w:sz w:val="24"/>
          <w:szCs w:val="24"/>
        </w:rPr>
        <w:t xml:space="preserve"> doi: </w:t>
      </w:r>
      <w:hyperlink r:id="rId10" w:tgtFrame="_blank" w:history="1">
        <w:r w:rsidR="006F12C6" w:rsidRPr="006F12C6">
          <w:rPr>
            <w:rStyle w:val="Hyperlink"/>
            <w:rFonts w:ascii="Times New Roman" w:hAnsi="Times New Roman" w:cs="Times New Roman"/>
            <w:sz w:val="24"/>
            <w:szCs w:val="24"/>
          </w:rPr>
          <w:t>10.1080/02681102.2012.719859</w:t>
        </w:r>
      </w:hyperlink>
    </w:p>
    <w:p w14:paraId="09B9B3B7" w14:textId="0EF2B2CA" w:rsidR="00B11011" w:rsidRPr="006F12C6" w:rsidRDefault="000B7F5F" w:rsidP="006F12C6">
      <w:pPr>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lang w:val="en-US"/>
        </w:rPr>
      </w:pPr>
      <w:r w:rsidRPr="006F12C6">
        <w:rPr>
          <w:rFonts w:ascii="Times New Roman" w:hAnsi="Times New Roman" w:cs="Times New Roman"/>
          <w:sz w:val="24"/>
          <w:szCs w:val="24"/>
          <w:lang w:val="en-US"/>
        </w:rPr>
        <w:t xml:space="preserve">Christensen, C. </w:t>
      </w:r>
      <w:r w:rsidR="003A71D9" w:rsidRPr="006F12C6">
        <w:rPr>
          <w:rFonts w:ascii="Times New Roman" w:hAnsi="Times New Roman" w:cs="Times New Roman"/>
          <w:sz w:val="24"/>
          <w:szCs w:val="24"/>
          <w:lang w:val="en-US"/>
        </w:rPr>
        <w:t>(</w:t>
      </w:r>
      <w:r w:rsidRPr="006F12C6">
        <w:rPr>
          <w:rFonts w:ascii="Times New Roman" w:hAnsi="Times New Roman" w:cs="Times New Roman"/>
          <w:sz w:val="24"/>
          <w:szCs w:val="24"/>
          <w:lang w:val="en-US"/>
        </w:rPr>
        <w:t>2011</w:t>
      </w:r>
      <w:r w:rsidR="003B24CC" w:rsidRPr="006F12C6">
        <w:rPr>
          <w:rFonts w:ascii="Times New Roman" w:hAnsi="Times New Roman" w:cs="Times New Roman"/>
          <w:sz w:val="24"/>
          <w:szCs w:val="24"/>
          <w:lang w:val="en-US"/>
        </w:rPr>
        <w:t>)</w:t>
      </w:r>
      <w:r w:rsidR="00B11011" w:rsidRPr="006F12C6">
        <w:rPr>
          <w:rFonts w:ascii="Times New Roman" w:hAnsi="Times New Roman" w:cs="Times New Roman"/>
          <w:sz w:val="24"/>
          <w:szCs w:val="24"/>
          <w:lang w:val="en-US"/>
        </w:rPr>
        <w:t xml:space="preserve"> Disco</w:t>
      </w:r>
      <w:r w:rsidRPr="006F12C6">
        <w:rPr>
          <w:rFonts w:ascii="Times New Roman" w:hAnsi="Times New Roman" w:cs="Times New Roman"/>
          <w:sz w:val="24"/>
          <w:szCs w:val="24"/>
          <w:lang w:val="en-US"/>
        </w:rPr>
        <w:t xml:space="preserve">urses of </w:t>
      </w:r>
      <w:r w:rsidR="003B24CC" w:rsidRPr="006F12C6">
        <w:rPr>
          <w:rFonts w:ascii="Times New Roman" w:hAnsi="Times New Roman" w:cs="Times New Roman"/>
          <w:sz w:val="24"/>
          <w:szCs w:val="24"/>
          <w:lang w:val="en-US"/>
        </w:rPr>
        <w:t>t</w:t>
      </w:r>
      <w:r w:rsidRPr="006F12C6">
        <w:rPr>
          <w:rFonts w:ascii="Times New Roman" w:hAnsi="Times New Roman" w:cs="Times New Roman"/>
          <w:sz w:val="24"/>
          <w:szCs w:val="24"/>
          <w:lang w:val="en-US"/>
        </w:rPr>
        <w:t xml:space="preserve">echnology and </w:t>
      </w:r>
      <w:r w:rsidR="003B24CC" w:rsidRPr="006F12C6">
        <w:rPr>
          <w:rFonts w:ascii="Times New Roman" w:hAnsi="Times New Roman" w:cs="Times New Roman"/>
          <w:sz w:val="24"/>
          <w:szCs w:val="24"/>
          <w:lang w:val="en-US"/>
        </w:rPr>
        <w:t>l</w:t>
      </w:r>
      <w:r w:rsidRPr="006F12C6">
        <w:rPr>
          <w:rFonts w:ascii="Times New Roman" w:hAnsi="Times New Roman" w:cs="Times New Roman"/>
          <w:sz w:val="24"/>
          <w:szCs w:val="24"/>
          <w:lang w:val="en-US"/>
        </w:rPr>
        <w:t xml:space="preserve">iberation: State </w:t>
      </w:r>
      <w:r w:rsidR="003B24CC" w:rsidRPr="006F12C6">
        <w:rPr>
          <w:rFonts w:ascii="Times New Roman" w:hAnsi="Times New Roman" w:cs="Times New Roman"/>
          <w:sz w:val="24"/>
          <w:szCs w:val="24"/>
          <w:lang w:val="en-US"/>
        </w:rPr>
        <w:t>a</w:t>
      </w:r>
      <w:r w:rsidRPr="006F12C6">
        <w:rPr>
          <w:rFonts w:ascii="Times New Roman" w:hAnsi="Times New Roman" w:cs="Times New Roman"/>
          <w:sz w:val="24"/>
          <w:szCs w:val="24"/>
          <w:lang w:val="en-US"/>
        </w:rPr>
        <w:t>id</w:t>
      </w:r>
      <w:r w:rsidR="00A27155" w:rsidRPr="006F12C6">
        <w:rPr>
          <w:rFonts w:ascii="Times New Roman" w:hAnsi="Times New Roman" w:cs="Times New Roman"/>
          <w:sz w:val="24"/>
          <w:szCs w:val="24"/>
          <w:lang w:val="en-US"/>
        </w:rPr>
        <w:t xml:space="preserve"> to </w:t>
      </w:r>
      <w:r w:rsidR="003B24CC" w:rsidRPr="006F12C6">
        <w:rPr>
          <w:rFonts w:ascii="Times New Roman" w:hAnsi="Times New Roman" w:cs="Times New Roman"/>
          <w:sz w:val="24"/>
          <w:szCs w:val="24"/>
          <w:lang w:val="en-US"/>
        </w:rPr>
        <w:t>n</w:t>
      </w:r>
      <w:r w:rsidR="00A27155" w:rsidRPr="006F12C6">
        <w:rPr>
          <w:rFonts w:ascii="Times New Roman" w:hAnsi="Times New Roman" w:cs="Times New Roman"/>
          <w:sz w:val="24"/>
          <w:szCs w:val="24"/>
          <w:lang w:val="en-US"/>
        </w:rPr>
        <w:t xml:space="preserve">et </w:t>
      </w:r>
      <w:r w:rsidR="003B24CC" w:rsidRPr="006F12C6">
        <w:rPr>
          <w:rFonts w:ascii="Times New Roman" w:hAnsi="Times New Roman" w:cs="Times New Roman"/>
          <w:sz w:val="24"/>
          <w:szCs w:val="24"/>
          <w:lang w:val="en-US"/>
        </w:rPr>
        <w:t>a</w:t>
      </w:r>
      <w:r w:rsidR="00A27155" w:rsidRPr="006F12C6">
        <w:rPr>
          <w:rFonts w:ascii="Times New Roman" w:hAnsi="Times New Roman" w:cs="Times New Roman"/>
          <w:sz w:val="24"/>
          <w:szCs w:val="24"/>
          <w:lang w:val="en-US"/>
        </w:rPr>
        <w:t xml:space="preserve">ctivists in an </w:t>
      </w:r>
      <w:r w:rsidR="003B24CC" w:rsidRPr="006F12C6">
        <w:rPr>
          <w:rFonts w:ascii="Times New Roman" w:hAnsi="Times New Roman" w:cs="Times New Roman"/>
          <w:sz w:val="24"/>
          <w:szCs w:val="24"/>
          <w:lang w:val="en-US"/>
        </w:rPr>
        <w:t>e</w:t>
      </w:r>
      <w:r w:rsidR="00A27155" w:rsidRPr="006F12C6">
        <w:rPr>
          <w:rFonts w:ascii="Times New Roman" w:hAnsi="Times New Roman" w:cs="Times New Roman"/>
          <w:sz w:val="24"/>
          <w:szCs w:val="24"/>
          <w:lang w:val="en-US"/>
        </w:rPr>
        <w:t xml:space="preserve">ra of ‘Twitter </w:t>
      </w:r>
      <w:r w:rsidR="003B24CC" w:rsidRPr="006F12C6">
        <w:rPr>
          <w:rFonts w:ascii="Times New Roman" w:hAnsi="Times New Roman" w:cs="Times New Roman"/>
          <w:sz w:val="24"/>
          <w:szCs w:val="24"/>
          <w:lang w:val="en-US"/>
        </w:rPr>
        <w:t>r</w:t>
      </w:r>
      <w:r w:rsidR="00A27155" w:rsidRPr="006F12C6">
        <w:rPr>
          <w:rFonts w:ascii="Times New Roman" w:hAnsi="Times New Roman" w:cs="Times New Roman"/>
          <w:sz w:val="24"/>
          <w:szCs w:val="24"/>
          <w:lang w:val="en-US"/>
        </w:rPr>
        <w:t>evolutions’</w:t>
      </w:r>
      <w:r w:rsidR="003B24CC" w:rsidRPr="006F12C6">
        <w:rPr>
          <w:rFonts w:ascii="Times New Roman" w:hAnsi="Times New Roman" w:cs="Times New Roman"/>
          <w:sz w:val="24"/>
          <w:szCs w:val="24"/>
          <w:lang w:val="en-US"/>
        </w:rPr>
        <w:t>,</w:t>
      </w:r>
      <w:r w:rsidR="00B11011" w:rsidRPr="006F12C6">
        <w:rPr>
          <w:rFonts w:ascii="Times New Roman" w:hAnsi="Times New Roman" w:cs="Times New Roman"/>
          <w:sz w:val="24"/>
          <w:szCs w:val="24"/>
          <w:lang w:val="en-US"/>
        </w:rPr>
        <w:t xml:space="preserve"> </w:t>
      </w:r>
      <w:r w:rsidR="00B11011" w:rsidRPr="006F12C6">
        <w:rPr>
          <w:rFonts w:ascii="Times New Roman" w:hAnsi="Times New Roman" w:cs="Times New Roman"/>
          <w:i/>
          <w:sz w:val="24"/>
          <w:szCs w:val="24"/>
          <w:lang w:val="en-US"/>
        </w:rPr>
        <w:t>The Communication Review</w:t>
      </w:r>
      <w:r w:rsidR="003B24CC" w:rsidRPr="006F12C6">
        <w:rPr>
          <w:rFonts w:ascii="Times New Roman" w:hAnsi="Times New Roman" w:cs="Times New Roman"/>
          <w:sz w:val="24"/>
          <w:szCs w:val="24"/>
          <w:lang w:val="en-US"/>
        </w:rPr>
        <w:t xml:space="preserve">, </w:t>
      </w:r>
      <w:r w:rsidR="00B11011" w:rsidRPr="006F12C6">
        <w:rPr>
          <w:rFonts w:ascii="Times New Roman" w:hAnsi="Times New Roman" w:cs="Times New Roman"/>
          <w:sz w:val="24"/>
          <w:szCs w:val="24"/>
          <w:lang w:val="en-US"/>
        </w:rPr>
        <w:t>14(3)</w:t>
      </w:r>
      <w:r w:rsidR="003B24CC" w:rsidRPr="006F12C6">
        <w:rPr>
          <w:rFonts w:ascii="Times New Roman" w:hAnsi="Times New Roman" w:cs="Times New Roman"/>
          <w:sz w:val="24"/>
          <w:szCs w:val="24"/>
          <w:lang w:val="en-US"/>
        </w:rPr>
        <w:t>, pp.</w:t>
      </w:r>
      <w:r w:rsidR="00B11011" w:rsidRPr="006F12C6">
        <w:rPr>
          <w:rFonts w:ascii="Times New Roman" w:hAnsi="Times New Roman" w:cs="Times New Roman"/>
          <w:sz w:val="24"/>
          <w:szCs w:val="24"/>
          <w:lang w:val="en-US"/>
        </w:rPr>
        <w:t xml:space="preserve"> 233-253. </w:t>
      </w:r>
      <w:r w:rsidR="006F12C6" w:rsidRPr="006F12C6">
        <w:rPr>
          <w:rFonts w:ascii="Times New Roman" w:hAnsi="Times New Roman" w:cs="Times New Roman"/>
          <w:sz w:val="24"/>
          <w:szCs w:val="24"/>
        </w:rPr>
        <w:t xml:space="preserve">doi: </w:t>
      </w:r>
      <w:hyperlink r:id="rId11" w:tgtFrame="_blank" w:history="1">
        <w:r w:rsidR="006F12C6" w:rsidRPr="006F12C6">
          <w:rPr>
            <w:rStyle w:val="Hyperlink"/>
            <w:rFonts w:ascii="Times New Roman" w:hAnsi="Times New Roman" w:cs="Times New Roman"/>
            <w:sz w:val="24"/>
            <w:szCs w:val="24"/>
          </w:rPr>
          <w:t>10.1080/10714421.2011.597263</w:t>
        </w:r>
      </w:hyperlink>
    </w:p>
    <w:p w14:paraId="3430351E" w14:textId="5C9CB575" w:rsidR="00B11011" w:rsidRPr="006F12C6" w:rsidRDefault="00686960" w:rsidP="006F12C6">
      <w:pPr>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shd w:val="clear" w:color="auto" w:fill="FFFFFF"/>
        </w:rPr>
      </w:pPr>
      <w:r w:rsidRPr="006F12C6">
        <w:rPr>
          <w:rFonts w:ascii="Times New Roman" w:hAnsi="Times New Roman" w:cs="Times New Roman"/>
          <w:sz w:val="24"/>
          <w:szCs w:val="24"/>
          <w:shd w:val="clear" w:color="auto" w:fill="FFFFFF"/>
        </w:rPr>
        <w:t>Dolan, C</w:t>
      </w:r>
      <w:r w:rsidR="00645DC2" w:rsidRPr="006F12C6">
        <w:rPr>
          <w:rFonts w:ascii="Times New Roman" w:hAnsi="Times New Roman" w:cs="Times New Roman"/>
          <w:sz w:val="24"/>
          <w:szCs w:val="24"/>
          <w:shd w:val="clear" w:color="auto" w:fill="FFFFFF"/>
        </w:rPr>
        <w:t>.</w:t>
      </w:r>
      <w:r w:rsidRPr="006F12C6">
        <w:rPr>
          <w:rFonts w:ascii="Times New Roman" w:hAnsi="Times New Roman" w:cs="Times New Roman"/>
          <w:sz w:val="24"/>
          <w:szCs w:val="24"/>
          <w:shd w:val="clear" w:color="auto" w:fill="FFFFFF"/>
        </w:rPr>
        <w:t xml:space="preserve"> and </w:t>
      </w:r>
      <w:r w:rsidR="000B7F5F" w:rsidRPr="006F12C6">
        <w:rPr>
          <w:rFonts w:ascii="Times New Roman" w:hAnsi="Times New Roman" w:cs="Times New Roman"/>
          <w:sz w:val="24"/>
          <w:szCs w:val="24"/>
          <w:shd w:val="clear" w:color="auto" w:fill="FFFFFF"/>
        </w:rPr>
        <w:t>Rajak</w:t>
      </w:r>
      <w:r w:rsidR="00645DC2" w:rsidRPr="006F12C6">
        <w:rPr>
          <w:rFonts w:ascii="Times New Roman" w:hAnsi="Times New Roman" w:cs="Times New Roman"/>
          <w:sz w:val="24"/>
          <w:szCs w:val="24"/>
          <w:shd w:val="clear" w:color="auto" w:fill="FFFFFF"/>
        </w:rPr>
        <w:t>, D.</w:t>
      </w:r>
      <w:r w:rsidR="000B7F5F" w:rsidRPr="006F12C6">
        <w:rPr>
          <w:rFonts w:ascii="Times New Roman" w:hAnsi="Times New Roman" w:cs="Times New Roman"/>
          <w:sz w:val="24"/>
          <w:szCs w:val="24"/>
          <w:shd w:val="clear" w:color="auto" w:fill="FFFFFF"/>
        </w:rPr>
        <w:t xml:space="preserve"> </w:t>
      </w:r>
      <w:r w:rsidR="003A71D9" w:rsidRPr="006F12C6">
        <w:rPr>
          <w:rFonts w:ascii="Times New Roman" w:hAnsi="Times New Roman" w:cs="Times New Roman"/>
          <w:sz w:val="24"/>
          <w:szCs w:val="24"/>
          <w:shd w:val="clear" w:color="auto" w:fill="FFFFFF"/>
        </w:rPr>
        <w:t>(</w:t>
      </w:r>
      <w:r w:rsidR="000B7F5F" w:rsidRPr="006F12C6">
        <w:rPr>
          <w:rFonts w:ascii="Times New Roman" w:hAnsi="Times New Roman" w:cs="Times New Roman"/>
          <w:sz w:val="24"/>
          <w:szCs w:val="24"/>
          <w:shd w:val="clear" w:color="auto" w:fill="FFFFFF"/>
        </w:rPr>
        <w:t>2016</w:t>
      </w:r>
      <w:r w:rsidR="003B24CC" w:rsidRPr="006F12C6">
        <w:rPr>
          <w:rFonts w:ascii="Times New Roman" w:hAnsi="Times New Roman" w:cs="Times New Roman"/>
          <w:sz w:val="24"/>
          <w:szCs w:val="24"/>
          <w:shd w:val="clear" w:color="auto" w:fill="FFFFFF"/>
        </w:rPr>
        <w:t>)</w:t>
      </w:r>
      <w:r w:rsidR="00B11011" w:rsidRPr="006F12C6">
        <w:rPr>
          <w:rFonts w:ascii="Times New Roman" w:hAnsi="Times New Roman" w:cs="Times New Roman"/>
          <w:sz w:val="24"/>
          <w:szCs w:val="24"/>
          <w:shd w:val="clear" w:color="auto" w:fill="FFFFFF"/>
        </w:rPr>
        <w:t xml:space="preserve"> </w:t>
      </w:r>
      <w:r w:rsidR="000B7F5F" w:rsidRPr="006F12C6">
        <w:rPr>
          <w:rFonts w:ascii="Times New Roman" w:hAnsi="Times New Roman" w:cs="Times New Roman"/>
          <w:sz w:val="24"/>
          <w:szCs w:val="24"/>
          <w:shd w:val="clear" w:color="auto" w:fill="FFFFFF"/>
        </w:rPr>
        <w:t xml:space="preserve">Remaking Africa’s </w:t>
      </w:r>
      <w:r w:rsidR="003B24CC" w:rsidRPr="006F12C6">
        <w:rPr>
          <w:rFonts w:ascii="Times New Roman" w:hAnsi="Times New Roman" w:cs="Times New Roman"/>
          <w:sz w:val="24"/>
          <w:szCs w:val="24"/>
          <w:shd w:val="clear" w:color="auto" w:fill="FFFFFF"/>
        </w:rPr>
        <w:t>i</w:t>
      </w:r>
      <w:r w:rsidR="000B7F5F" w:rsidRPr="006F12C6">
        <w:rPr>
          <w:rFonts w:ascii="Times New Roman" w:hAnsi="Times New Roman" w:cs="Times New Roman"/>
          <w:sz w:val="24"/>
          <w:szCs w:val="24"/>
          <w:shd w:val="clear" w:color="auto" w:fill="FFFFFF"/>
        </w:rPr>
        <w:t xml:space="preserve">nformal </w:t>
      </w:r>
      <w:r w:rsidR="003B24CC" w:rsidRPr="006F12C6">
        <w:rPr>
          <w:rFonts w:ascii="Times New Roman" w:hAnsi="Times New Roman" w:cs="Times New Roman"/>
          <w:sz w:val="24"/>
          <w:szCs w:val="24"/>
          <w:shd w:val="clear" w:color="auto" w:fill="FFFFFF"/>
        </w:rPr>
        <w:t>e</w:t>
      </w:r>
      <w:r w:rsidR="000B7F5F" w:rsidRPr="006F12C6">
        <w:rPr>
          <w:rFonts w:ascii="Times New Roman" w:hAnsi="Times New Roman" w:cs="Times New Roman"/>
          <w:sz w:val="24"/>
          <w:szCs w:val="24"/>
          <w:shd w:val="clear" w:color="auto" w:fill="FFFFFF"/>
        </w:rPr>
        <w:t xml:space="preserve">conomies: Youth, </w:t>
      </w:r>
      <w:r w:rsidR="003B24CC" w:rsidRPr="006F12C6">
        <w:rPr>
          <w:rFonts w:ascii="Times New Roman" w:hAnsi="Times New Roman" w:cs="Times New Roman"/>
          <w:sz w:val="24"/>
          <w:szCs w:val="24"/>
          <w:shd w:val="clear" w:color="auto" w:fill="FFFFFF"/>
        </w:rPr>
        <w:t>e</w:t>
      </w:r>
      <w:r w:rsidR="000B7F5F" w:rsidRPr="006F12C6">
        <w:rPr>
          <w:rFonts w:ascii="Times New Roman" w:hAnsi="Times New Roman" w:cs="Times New Roman"/>
          <w:sz w:val="24"/>
          <w:szCs w:val="24"/>
          <w:shd w:val="clear" w:color="auto" w:fill="FFFFFF"/>
        </w:rPr>
        <w:t xml:space="preserve">ntrepreneurship and the </w:t>
      </w:r>
      <w:r w:rsidR="003B24CC" w:rsidRPr="006F12C6">
        <w:rPr>
          <w:rFonts w:ascii="Times New Roman" w:hAnsi="Times New Roman" w:cs="Times New Roman"/>
          <w:sz w:val="24"/>
          <w:szCs w:val="24"/>
          <w:shd w:val="clear" w:color="auto" w:fill="FFFFFF"/>
        </w:rPr>
        <w:t>p</w:t>
      </w:r>
      <w:r w:rsidR="000B7F5F" w:rsidRPr="006F12C6">
        <w:rPr>
          <w:rFonts w:ascii="Times New Roman" w:hAnsi="Times New Roman" w:cs="Times New Roman"/>
          <w:sz w:val="24"/>
          <w:szCs w:val="24"/>
          <w:shd w:val="clear" w:color="auto" w:fill="FFFFFF"/>
        </w:rPr>
        <w:t xml:space="preserve">romise of </w:t>
      </w:r>
      <w:r w:rsidR="003B24CC" w:rsidRPr="006F12C6">
        <w:rPr>
          <w:rFonts w:ascii="Times New Roman" w:hAnsi="Times New Roman" w:cs="Times New Roman"/>
          <w:sz w:val="24"/>
          <w:szCs w:val="24"/>
          <w:shd w:val="clear" w:color="auto" w:fill="FFFFFF"/>
        </w:rPr>
        <w:t>i</w:t>
      </w:r>
      <w:r w:rsidR="00B11011" w:rsidRPr="006F12C6">
        <w:rPr>
          <w:rFonts w:ascii="Times New Roman" w:hAnsi="Times New Roman" w:cs="Times New Roman"/>
          <w:sz w:val="24"/>
          <w:szCs w:val="24"/>
          <w:shd w:val="clear" w:color="auto" w:fill="FFFFFF"/>
        </w:rPr>
        <w:t>nc</w:t>
      </w:r>
      <w:r w:rsidR="000B7F5F" w:rsidRPr="006F12C6">
        <w:rPr>
          <w:rFonts w:ascii="Times New Roman" w:hAnsi="Times New Roman" w:cs="Times New Roman"/>
          <w:sz w:val="24"/>
          <w:szCs w:val="24"/>
          <w:shd w:val="clear" w:color="auto" w:fill="FFFFFF"/>
        </w:rPr>
        <w:t xml:space="preserve">lusion at the </w:t>
      </w:r>
      <w:r w:rsidR="003B24CC" w:rsidRPr="006F12C6">
        <w:rPr>
          <w:rFonts w:ascii="Times New Roman" w:hAnsi="Times New Roman" w:cs="Times New Roman"/>
          <w:sz w:val="24"/>
          <w:szCs w:val="24"/>
          <w:shd w:val="clear" w:color="auto" w:fill="FFFFFF"/>
        </w:rPr>
        <w:t>b</w:t>
      </w:r>
      <w:r w:rsidR="000B7F5F" w:rsidRPr="006F12C6">
        <w:rPr>
          <w:rFonts w:ascii="Times New Roman" w:hAnsi="Times New Roman" w:cs="Times New Roman"/>
          <w:sz w:val="24"/>
          <w:szCs w:val="24"/>
          <w:shd w:val="clear" w:color="auto" w:fill="FFFFFF"/>
        </w:rPr>
        <w:t xml:space="preserve">ottom of the </w:t>
      </w:r>
      <w:r w:rsidR="003B24CC" w:rsidRPr="006F12C6">
        <w:rPr>
          <w:rFonts w:ascii="Times New Roman" w:hAnsi="Times New Roman" w:cs="Times New Roman"/>
          <w:sz w:val="24"/>
          <w:szCs w:val="24"/>
          <w:shd w:val="clear" w:color="auto" w:fill="FFFFFF"/>
        </w:rPr>
        <w:t>p</w:t>
      </w:r>
      <w:r w:rsidR="00B11011" w:rsidRPr="006F12C6">
        <w:rPr>
          <w:rFonts w:ascii="Times New Roman" w:hAnsi="Times New Roman" w:cs="Times New Roman"/>
          <w:sz w:val="24"/>
          <w:szCs w:val="24"/>
          <w:shd w:val="clear" w:color="auto" w:fill="FFFFFF"/>
        </w:rPr>
        <w:t>yramid</w:t>
      </w:r>
      <w:r w:rsidR="003B24CC" w:rsidRPr="006F12C6">
        <w:rPr>
          <w:rFonts w:ascii="Times New Roman" w:hAnsi="Times New Roman" w:cs="Times New Roman"/>
          <w:sz w:val="24"/>
          <w:szCs w:val="24"/>
          <w:shd w:val="clear" w:color="auto" w:fill="FFFFFF"/>
        </w:rPr>
        <w:t>,</w:t>
      </w:r>
      <w:r w:rsidR="000B7F5F" w:rsidRPr="006F12C6">
        <w:rPr>
          <w:rFonts w:ascii="Times New Roman" w:hAnsi="Times New Roman" w:cs="Times New Roman"/>
          <w:sz w:val="24"/>
          <w:szCs w:val="24"/>
          <w:shd w:val="clear" w:color="auto" w:fill="FFFFFF"/>
        </w:rPr>
        <w:t xml:space="preserve"> </w:t>
      </w:r>
      <w:r w:rsidR="00B11011" w:rsidRPr="006F12C6">
        <w:rPr>
          <w:rFonts w:ascii="Times New Roman" w:hAnsi="Times New Roman" w:cs="Times New Roman"/>
          <w:i/>
          <w:sz w:val="24"/>
          <w:szCs w:val="24"/>
          <w:shd w:val="clear" w:color="auto" w:fill="FFFFFF"/>
        </w:rPr>
        <w:t>The Journal of Development Studies</w:t>
      </w:r>
      <w:r w:rsidR="003B24CC" w:rsidRPr="006F12C6">
        <w:rPr>
          <w:rFonts w:ascii="Times New Roman" w:hAnsi="Times New Roman" w:cs="Times New Roman"/>
          <w:sz w:val="24"/>
          <w:szCs w:val="24"/>
          <w:shd w:val="clear" w:color="auto" w:fill="FFFFFF"/>
        </w:rPr>
        <w:t xml:space="preserve">, </w:t>
      </w:r>
      <w:r w:rsidR="00B11011" w:rsidRPr="006F12C6">
        <w:rPr>
          <w:rFonts w:ascii="Times New Roman" w:hAnsi="Times New Roman" w:cs="Times New Roman"/>
          <w:sz w:val="24"/>
          <w:szCs w:val="24"/>
          <w:shd w:val="clear" w:color="auto" w:fill="FFFFFF"/>
        </w:rPr>
        <w:t>52(4)</w:t>
      </w:r>
      <w:r w:rsidR="003B24CC" w:rsidRPr="006F12C6">
        <w:rPr>
          <w:rFonts w:ascii="Times New Roman" w:hAnsi="Times New Roman" w:cs="Times New Roman"/>
          <w:sz w:val="24"/>
          <w:szCs w:val="24"/>
          <w:shd w:val="clear" w:color="auto" w:fill="FFFFFF"/>
        </w:rPr>
        <w:t>, pp.</w:t>
      </w:r>
      <w:r w:rsidR="00B11011" w:rsidRPr="006F12C6">
        <w:rPr>
          <w:rFonts w:ascii="Times New Roman" w:hAnsi="Times New Roman" w:cs="Times New Roman"/>
          <w:sz w:val="24"/>
          <w:szCs w:val="24"/>
          <w:shd w:val="clear" w:color="auto" w:fill="FFFFFF"/>
        </w:rPr>
        <w:t xml:space="preserve"> 514-529.</w:t>
      </w:r>
      <w:r w:rsidR="006F12C6" w:rsidRPr="006F12C6">
        <w:rPr>
          <w:rFonts w:ascii="Times New Roman" w:hAnsi="Times New Roman" w:cs="Times New Roman"/>
          <w:sz w:val="24"/>
          <w:szCs w:val="24"/>
        </w:rPr>
        <w:t xml:space="preserve"> doi: </w:t>
      </w:r>
      <w:hyperlink r:id="rId12" w:tgtFrame="_blank" w:history="1">
        <w:r w:rsidR="006F12C6" w:rsidRPr="006F12C6">
          <w:rPr>
            <w:rStyle w:val="Hyperlink"/>
            <w:rFonts w:ascii="Times New Roman" w:hAnsi="Times New Roman" w:cs="Times New Roman"/>
            <w:sz w:val="24"/>
            <w:szCs w:val="24"/>
          </w:rPr>
          <w:t>10.1080/00220388.2015.1126249</w:t>
        </w:r>
      </w:hyperlink>
    </w:p>
    <w:p w14:paraId="38729E3C" w14:textId="5AA9B858" w:rsidR="00B11011" w:rsidRPr="006F12C6" w:rsidRDefault="00067055"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Donner, J.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2015</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 xml:space="preserve">After </w:t>
      </w:r>
      <w:r w:rsidR="000C42BF" w:rsidRPr="006F12C6">
        <w:rPr>
          <w:rFonts w:ascii="Times New Roman" w:hAnsi="Times New Roman" w:cs="Times New Roman"/>
          <w:i/>
          <w:sz w:val="24"/>
          <w:szCs w:val="24"/>
        </w:rPr>
        <w:t>a</w:t>
      </w:r>
      <w:r w:rsidRPr="006F12C6">
        <w:rPr>
          <w:rFonts w:ascii="Times New Roman" w:hAnsi="Times New Roman" w:cs="Times New Roman"/>
          <w:i/>
          <w:sz w:val="24"/>
          <w:szCs w:val="24"/>
        </w:rPr>
        <w:t xml:space="preserve">ccess: Inclusion, </w:t>
      </w:r>
      <w:r w:rsidR="000C42BF" w:rsidRPr="006F12C6">
        <w:rPr>
          <w:rFonts w:ascii="Times New Roman" w:hAnsi="Times New Roman" w:cs="Times New Roman"/>
          <w:i/>
          <w:sz w:val="24"/>
          <w:szCs w:val="24"/>
        </w:rPr>
        <w:t>d</w:t>
      </w:r>
      <w:r w:rsidRPr="006F12C6">
        <w:rPr>
          <w:rFonts w:ascii="Times New Roman" w:hAnsi="Times New Roman" w:cs="Times New Roman"/>
          <w:i/>
          <w:sz w:val="24"/>
          <w:szCs w:val="24"/>
        </w:rPr>
        <w:t xml:space="preserve">evelopment, and a </w:t>
      </w:r>
      <w:r w:rsidR="000C42BF" w:rsidRPr="006F12C6">
        <w:rPr>
          <w:rFonts w:ascii="Times New Roman" w:hAnsi="Times New Roman" w:cs="Times New Roman"/>
          <w:i/>
          <w:sz w:val="24"/>
          <w:szCs w:val="24"/>
        </w:rPr>
        <w:t>m</w:t>
      </w:r>
      <w:r w:rsidRPr="006F12C6">
        <w:rPr>
          <w:rFonts w:ascii="Times New Roman" w:hAnsi="Times New Roman" w:cs="Times New Roman"/>
          <w:i/>
          <w:sz w:val="24"/>
          <w:szCs w:val="24"/>
        </w:rPr>
        <w:t xml:space="preserve">ore </w:t>
      </w:r>
      <w:r w:rsidR="000C42BF" w:rsidRPr="006F12C6">
        <w:rPr>
          <w:rFonts w:ascii="Times New Roman" w:hAnsi="Times New Roman" w:cs="Times New Roman"/>
          <w:i/>
          <w:sz w:val="24"/>
          <w:szCs w:val="24"/>
        </w:rPr>
        <w:t>m</w:t>
      </w:r>
      <w:r w:rsidRPr="006F12C6">
        <w:rPr>
          <w:rFonts w:ascii="Times New Roman" w:hAnsi="Times New Roman" w:cs="Times New Roman"/>
          <w:i/>
          <w:sz w:val="24"/>
          <w:szCs w:val="24"/>
        </w:rPr>
        <w:t xml:space="preserve">obile </w:t>
      </w:r>
      <w:r w:rsidR="000C42BF" w:rsidRPr="006F12C6">
        <w:rPr>
          <w:rFonts w:ascii="Times New Roman" w:hAnsi="Times New Roman" w:cs="Times New Roman"/>
          <w:i/>
          <w:sz w:val="24"/>
          <w:szCs w:val="24"/>
        </w:rPr>
        <w:t>i</w:t>
      </w:r>
      <w:r w:rsidRPr="006F12C6">
        <w:rPr>
          <w:rFonts w:ascii="Times New Roman" w:hAnsi="Times New Roman" w:cs="Times New Roman"/>
          <w:i/>
          <w:sz w:val="24"/>
          <w:szCs w:val="24"/>
        </w:rPr>
        <w:t>nternet</w:t>
      </w:r>
      <w:r w:rsidR="00B11011" w:rsidRPr="006F12C6">
        <w:rPr>
          <w:rFonts w:ascii="Times New Roman" w:hAnsi="Times New Roman" w:cs="Times New Roman"/>
          <w:sz w:val="24"/>
          <w:szCs w:val="24"/>
        </w:rPr>
        <w:t>. Cambridge, MA: MIT Press.</w:t>
      </w:r>
    </w:p>
    <w:p w14:paraId="202D3193" w14:textId="5BECBB54" w:rsidR="00B11011" w:rsidRPr="006F12C6" w:rsidRDefault="00B11011"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Etzo, S</w:t>
      </w:r>
      <w:r w:rsidR="00645DC2" w:rsidRPr="006F12C6">
        <w:rPr>
          <w:rFonts w:ascii="Times New Roman" w:hAnsi="Times New Roman" w:cs="Times New Roman"/>
          <w:sz w:val="24"/>
          <w:szCs w:val="24"/>
        </w:rPr>
        <w:t>.</w:t>
      </w:r>
      <w:r w:rsidR="00686960" w:rsidRPr="006F12C6">
        <w:rPr>
          <w:rFonts w:ascii="Times New Roman" w:hAnsi="Times New Roman" w:cs="Times New Roman"/>
          <w:sz w:val="24"/>
          <w:szCs w:val="24"/>
        </w:rPr>
        <w:t xml:space="preserve"> and </w:t>
      </w:r>
      <w:r w:rsidR="005B13A3" w:rsidRPr="006F12C6">
        <w:rPr>
          <w:rFonts w:ascii="Times New Roman" w:hAnsi="Times New Roman" w:cs="Times New Roman"/>
          <w:sz w:val="24"/>
          <w:szCs w:val="24"/>
        </w:rPr>
        <w:t>Collender</w:t>
      </w:r>
      <w:r w:rsidR="00645DC2" w:rsidRPr="006F12C6">
        <w:rPr>
          <w:rFonts w:ascii="Times New Roman" w:hAnsi="Times New Roman" w:cs="Times New Roman"/>
          <w:sz w:val="24"/>
          <w:szCs w:val="24"/>
        </w:rPr>
        <w:t>, G.</w:t>
      </w:r>
      <w:r w:rsidR="005B13A3"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5B13A3" w:rsidRPr="006F12C6">
        <w:rPr>
          <w:rFonts w:ascii="Times New Roman" w:hAnsi="Times New Roman" w:cs="Times New Roman"/>
          <w:sz w:val="24"/>
          <w:szCs w:val="24"/>
        </w:rPr>
        <w:t>2010</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A27155" w:rsidRPr="006F12C6">
        <w:rPr>
          <w:rFonts w:ascii="Times New Roman" w:hAnsi="Times New Roman" w:cs="Times New Roman"/>
          <w:sz w:val="24"/>
          <w:szCs w:val="24"/>
        </w:rPr>
        <w:t xml:space="preserve">The </w:t>
      </w:r>
      <w:r w:rsidR="003B24CC" w:rsidRPr="006F12C6">
        <w:rPr>
          <w:rFonts w:ascii="Times New Roman" w:hAnsi="Times New Roman" w:cs="Times New Roman"/>
          <w:sz w:val="24"/>
          <w:szCs w:val="24"/>
        </w:rPr>
        <w:t>m</w:t>
      </w:r>
      <w:r w:rsidR="00A27155" w:rsidRPr="006F12C6">
        <w:rPr>
          <w:rFonts w:ascii="Times New Roman" w:hAnsi="Times New Roman" w:cs="Times New Roman"/>
          <w:sz w:val="24"/>
          <w:szCs w:val="24"/>
        </w:rPr>
        <w:t xml:space="preserve">obile </w:t>
      </w:r>
      <w:r w:rsidR="003B24CC" w:rsidRPr="006F12C6">
        <w:rPr>
          <w:rFonts w:ascii="Times New Roman" w:hAnsi="Times New Roman" w:cs="Times New Roman"/>
          <w:sz w:val="24"/>
          <w:szCs w:val="24"/>
        </w:rPr>
        <w:t>p</w:t>
      </w:r>
      <w:r w:rsidR="00A27155" w:rsidRPr="006F12C6">
        <w:rPr>
          <w:rFonts w:ascii="Times New Roman" w:hAnsi="Times New Roman" w:cs="Times New Roman"/>
          <w:sz w:val="24"/>
          <w:szCs w:val="24"/>
        </w:rPr>
        <w:t>hone ‘</w:t>
      </w:r>
      <w:r w:rsidR="003B24CC" w:rsidRPr="006F12C6">
        <w:rPr>
          <w:rFonts w:ascii="Times New Roman" w:hAnsi="Times New Roman" w:cs="Times New Roman"/>
          <w:sz w:val="24"/>
          <w:szCs w:val="24"/>
        </w:rPr>
        <w:t>r</w:t>
      </w:r>
      <w:r w:rsidRPr="006F12C6">
        <w:rPr>
          <w:rFonts w:ascii="Times New Roman" w:hAnsi="Times New Roman" w:cs="Times New Roman"/>
          <w:sz w:val="24"/>
          <w:szCs w:val="24"/>
        </w:rPr>
        <w:t>evol</w:t>
      </w:r>
      <w:r w:rsidR="00A27155" w:rsidRPr="006F12C6">
        <w:rPr>
          <w:rFonts w:ascii="Times New Roman" w:hAnsi="Times New Roman" w:cs="Times New Roman"/>
          <w:sz w:val="24"/>
          <w:szCs w:val="24"/>
        </w:rPr>
        <w:t>ution’</w:t>
      </w:r>
      <w:r w:rsidR="005B13A3" w:rsidRPr="006F12C6">
        <w:rPr>
          <w:rFonts w:ascii="Times New Roman" w:hAnsi="Times New Roman" w:cs="Times New Roman"/>
          <w:sz w:val="24"/>
          <w:szCs w:val="24"/>
        </w:rPr>
        <w:t xml:space="preserve"> </w:t>
      </w:r>
      <w:r w:rsidR="00A27155" w:rsidRPr="006F12C6">
        <w:rPr>
          <w:rFonts w:ascii="Times New Roman" w:hAnsi="Times New Roman" w:cs="Times New Roman"/>
          <w:sz w:val="24"/>
          <w:szCs w:val="24"/>
        </w:rPr>
        <w:t xml:space="preserve">in Africa: Rhetoric or </w:t>
      </w:r>
      <w:r w:rsidR="003B24CC" w:rsidRPr="006F12C6">
        <w:rPr>
          <w:rFonts w:ascii="Times New Roman" w:hAnsi="Times New Roman" w:cs="Times New Roman"/>
          <w:sz w:val="24"/>
          <w:szCs w:val="24"/>
        </w:rPr>
        <w:t>r</w:t>
      </w:r>
      <w:r w:rsidR="00A27155" w:rsidRPr="006F12C6">
        <w:rPr>
          <w:rFonts w:ascii="Times New Roman" w:hAnsi="Times New Roman" w:cs="Times New Roman"/>
          <w:sz w:val="24"/>
          <w:szCs w:val="24"/>
        </w:rPr>
        <w:t>eality</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Pr="006F12C6">
        <w:rPr>
          <w:rFonts w:ascii="Times New Roman" w:hAnsi="Times New Roman" w:cs="Times New Roman"/>
          <w:i/>
          <w:sz w:val="24"/>
          <w:szCs w:val="24"/>
        </w:rPr>
        <w:t>African Affairs</w:t>
      </w:r>
      <w:r w:rsidR="003B24CC" w:rsidRPr="006F12C6">
        <w:rPr>
          <w:rFonts w:ascii="Times New Roman" w:hAnsi="Times New Roman" w:cs="Times New Roman"/>
          <w:sz w:val="24"/>
          <w:szCs w:val="24"/>
        </w:rPr>
        <w:t xml:space="preserve">, </w:t>
      </w:r>
      <w:r w:rsidRPr="006F12C6">
        <w:rPr>
          <w:rFonts w:ascii="Times New Roman" w:hAnsi="Times New Roman" w:cs="Times New Roman"/>
          <w:bCs/>
          <w:sz w:val="24"/>
          <w:szCs w:val="24"/>
        </w:rPr>
        <w:t>109</w:t>
      </w:r>
      <w:r w:rsidRPr="006F12C6">
        <w:rPr>
          <w:rFonts w:ascii="Times New Roman" w:hAnsi="Times New Roman" w:cs="Times New Roman"/>
          <w:sz w:val="24"/>
          <w:szCs w:val="24"/>
        </w:rPr>
        <w:t>(437)</w:t>
      </w:r>
      <w:r w:rsidR="003B24CC" w:rsidRPr="006F12C6">
        <w:rPr>
          <w:rFonts w:ascii="Times New Roman" w:hAnsi="Times New Roman" w:cs="Times New Roman"/>
          <w:sz w:val="24"/>
          <w:szCs w:val="24"/>
        </w:rPr>
        <w:t>, pp.</w:t>
      </w:r>
      <w:r w:rsidRPr="006F12C6">
        <w:rPr>
          <w:rFonts w:ascii="Times New Roman" w:hAnsi="Times New Roman" w:cs="Times New Roman"/>
          <w:sz w:val="24"/>
          <w:szCs w:val="24"/>
        </w:rPr>
        <w:t xml:space="preserve"> 659-668.</w:t>
      </w:r>
      <w:r w:rsidR="006F12C6" w:rsidRPr="006F12C6">
        <w:rPr>
          <w:rFonts w:ascii="Times New Roman" w:hAnsi="Times New Roman" w:cs="Times New Roman"/>
          <w:sz w:val="24"/>
          <w:szCs w:val="24"/>
        </w:rPr>
        <w:t xml:space="preserve"> doi: </w:t>
      </w:r>
      <w:hyperlink r:id="rId13" w:tgtFrame="_blank" w:history="1">
        <w:r w:rsidR="006F12C6" w:rsidRPr="006F12C6">
          <w:rPr>
            <w:rStyle w:val="Hyperlink"/>
            <w:rFonts w:ascii="Times New Roman" w:hAnsi="Times New Roman" w:cs="Times New Roman"/>
            <w:sz w:val="24"/>
            <w:szCs w:val="24"/>
          </w:rPr>
          <w:t>10.1093/afraf/adq045</w:t>
        </w:r>
      </w:hyperlink>
    </w:p>
    <w:p w14:paraId="10D479A4" w14:textId="75075AA2" w:rsidR="00B11011" w:rsidRPr="006F12C6" w:rsidRDefault="00067055"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Freeman, C.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2014</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 xml:space="preserve">Entrepreneurial </w:t>
      </w:r>
      <w:r w:rsidR="000C42BF" w:rsidRPr="006F12C6">
        <w:rPr>
          <w:rFonts w:ascii="Times New Roman" w:hAnsi="Times New Roman" w:cs="Times New Roman"/>
          <w:i/>
          <w:sz w:val="24"/>
          <w:szCs w:val="24"/>
        </w:rPr>
        <w:t>s</w:t>
      </w:r>
      <w:r w:rsidRPr="006F12C6">
        <w:rPr>
          <w:rFonts w:ascii="Times New Roman" w:hAnsi="Times New Roman" w:cs="Times New Roman"/>
          <w:i/>
          <w:sz w:val="24"/>
          <w:szCs w:val="24"/>
        </w:rPr>
        <w:t xml:space="preserve">elves: Neoliberal </w:t>
      </w:r>
      <w:r w:rsidR="000C42BF" w:rsidRPr="006F12C6">
        <w:rPr>
          <w:rFonts w:ascii="Times New Roman" w:hAnsi="Times New Roman" w:cs="Times New Roman"/>
          <w:i/>
          <w:sz w:val="24"/>
          <w:szCs w:val="24"/>
        </w:rPr>
        <w:t>r</w:t>
      </w:r>
      <w:r w:rsidRPr="006F12C6">
        <w:rPr>
          <w:rFonts w:ascii="Times New Roman" w:hAnsi="Times New Roman" w:cs="Times New Roman"/>
          <w:i/>
          <w:sz w:val="24"/>
          <w:szCs w:val="24"/>
        </w:rPr>
        <w:t xml:space="preserve">espectability and the </w:t>
      </w:r>
      <w:r w:rsidR="000C42BF" w:rsidRPr="006F12C6">
        <w:rPr>
          <w:rFonts w:ascii="Times New Roman" w:hAnsi="Times New Roman" w:cs="Times New Roman"/>
          <w:i/>
          <w:sz w:val="24"/>
          <w:szCs w:val="24"/>
        </w:rPr>
        <w:t>m</w:t>
      </w:r>
      <w:r w:rsidRPr="006F12C6">
        <w:rPr>
          <w:rFonts w:ascii="Times New Roman" w:hAnsi="Times New Roman" w:cs="Times New Roman"/>
          <w:i/>
          <w:sz w:val="24"/>
          <w:szCs w:val="24"/>
        </w:rPr>
        <w:t xml:space="preserve">aking of a </w:t>
      </w:r>
      <w:r w:rsidR="00B11011" w:rsidRPr="006F12C6">
        <w:rPr>
          <w:rFonts w:ascii="Times New Roman" w:hAnsi="Times New Roman" w:cs="Times New Roman"/>
          <w:i/>
          <w:sz w:val="24"/>
          <w:szCs w:val="24"/>
        </w:rPr>
        <w:t xml:space="preserve">Caribbean </w:t>
      </w:r>
      <w:r w:rsidR="000C42BF" w:rsidRPr="006F12C6">
        <w:rPr>
          <w:rFonts w:ascii="Times New Roman" w:hAnsi="Times New Roman" w:cs="Times New Roman"/>
          <w:i/>
          <w:sz w:val="24"/>
          <w:szCs w:val="24"/>
        </w:rPr>
        <w:t>m</w:t>
      </w:r>
      <w:r w:rsidRPr="006F12C6">
        <w:rPr>
          <w:rFonts w:ascii="Times New Roman" w:hAnsi="Times New Roman" w:cs="Times New Roman"/>
          <w:i/>
          <w:sz w:val="24"/>
          <w:szCs w:val="24"/>
        </w:rPr>
        <w:t xml:space="preserve">iddle </w:t>
      </w:r>
      <w:r w:rsidR="000C42BF" w:rsidRPr="006F12C6">
        <w:rPr>
          <w:rFonts w:ascii="Times New Roman" w:hAnsi="Times New Roman" w:cs="Times New Roman"/>
          <w:i/>
          <w:sz w:val="24"/>
          <w:szCs w:val="24"/>
        </w:rPr>
        <w:t>c</w:t>
      </w:r>
      <w:r w:rsidRPr="006F12C6">
        <w:rPr>
          <w:rFonts w:ascii="Times New Roman" w:hAnsi="Times New Roman" w:cs="Times New Roman"/>
          <w:i/>
          <w:sz w:val="24"/>
          <w:szCs w:val="24"/>
        </w:rPr>
        <w:t>lass</w:t>
      </w:r>
      <w:r w:rsidR="00B11011" w:rsidRPr="006F12C6">
        <w:rPr>
          <w:rFonts w:ascii="Times New Roman" w:hAnsi="Times New Roman" w:cs="Times New Roman"/>
          <w:sz w:val="24"/>
          <w:szCs w:val="24"/>
        </w:rPr>
        <w:t xml:space="preserve">. Durham, NC: Duke University Press. </w:t>
      </w:r>
    </w:p>
    <w:p w14:paraId="512FB075" w14:textId="3DC7826A" w:rsidR="00B11011" w:rsidRPr="006F12C6" w:rsidRDefault="00686960"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Friederici, N</w:t>
      </w:r>
      <w:r w:rsidR="00645DC2"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sz w:val="24"/>
          <w:szCs w:val="24"/>
        </w:rPr>
        <w:t>S</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Ojanperä</w:t>
      </w:r>
      <w:r w:rsidR="00645DC2" w:rsidRPr="006F12C6">
        <w:rPr>
          <w:rFonts w:ascii="Times New Roman" w:hAnsi="Times New Roman" w:cs="Times New Roman"/>
          <w:sz w:val="24"/>
          <w:szCs w:val="24"/>
        </w:rPr>
        <w:t xml:space="preserve"> </w:t>
      </w:r>
      <w:r w:rsidR="00B11011" w:rsidRPr="006F12C6">
        <w:rPr>
          <w:rFonts w:ascii="Times New Roman" w:hAnsi="Times New Roman" w:cs="Times New Roman"/>
          <w:sz w:val="24"/>
          <w:szCs w:val="24"/>
        </w:rPr>
        <w:t>and</w:t>
      </w:r>
      <w:r w:rsidR="005B13A3" w:rsidRPr="006F12C6">
        <w:rPr>
          <w:rFonts w:ascii="Times New Roman" w:hAnsi="Times New Roman" w:cs="Times New Roman"/>
          <w:sz w:val="24"/>
          <w:szCs w:val="24"/>
        </w:rPr>
        <w:t xml:space="preserve"> </w:t>
      </w:r>
      <w:r w:rsidRPr="006F12C6">
        <w:rPr>
          <w:rFonts w:ascii="Times New Roman" w:hAnsi="Times New Roman" w:cs="Times New Roman"/>
          <w:sz w:val="24"/>
          <w:szCs w:val="24"/>
        </w:rPr>
        <w:t>Graham</w:t>
      </w:r>
      <w:r w:rsidR="00645DC2" w:rsidRPr="006F12C6">
        <w:rPr>
          <w:rFonts w:ascii="Times New Roman" w:hAnsi="Times New Roman" w:cs="Times New Roman"/>
          <w:sz w:val="24"/>
          <w:szCs w:val="24"/>
        </w:rPr>
        <w:t>, M</w:t>
      </w:r>
      <w:r w:rsidR="005B13A3"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5B13A3" w:rsidRPr="006F12C6">
        <w:rPr>
          <w:rFonts w:ascii="Times New Roman" w:hAnsi="Times New Roman" w:cs="Times New Roman"/>
          <w:sz w:val="24"/>
          <w:szCs w:val="24"/>
        </w:rPr>
        <w:t>2017</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 xml:space="preserve">The </w:t>
      </w:r>
      <w:r w:rsidR="003B24CC" w:rsidRPr="006F12C6">
        <w:rPr>
          <w:rFonts w:ascii="Times New Roman" w:hAnsi="Times New Roman" w:cs="Times New Roman"/>
          <w:sz w:val="24"/>
          <w:szCs w:val="24"/>
        </w:rPr>
        <w:t>i</w:t>
      </w:r>
      <w:r w:rsidR="005B13A3" w:rsidRPr="006F12C6">
        <w:rPr>
          <w:rFonts w:ascii="Times New Roman" w:hAnsi="Times New Roman" w:cs="Times New Roman"/>
          <w:sz w:val="24"/>
          <w:szCs w:val="24"/>
        </w:rPr>
        <w:t xml:space="preserve">mpact of </w:t>
      </w:r>
      <w:r w:rsidR="003B24CC" w:rsidRPr="006F12C6">
        <w:rPr>
          <w:rFonts w:ascii="Times New Roman" w:hAnsi="Times New Roman" w:cs="Times New Roman"/>
          <w:sz w:val="24"/>
          <w:szCs w:val="24"/>
        </w:rPr>
        <w:t>c</w:t>
      </w:r>
      <w:r w:rsidR="005B13A3" w:rsidRPr="006F12C6">
        <w:rPr>
          <w:rFonts w:ascii="Times New Roman" w:hAnsi="Times New Roman" w:cs="Times New Roman"/>
          <w:sz w:val="24"/>
          <w:szCs w:val="24"/>
        </w:rPr>
        <w:t xml:space="preserve">onnectivity in Africa: </w:t>
      </w:r>
      <w:r w:rsidR="003B24CC" w:rsidRPr="006F12C6">
        <w:rPr>
          <w:rFonts w:ascii="Times New Roman" w:hAnsi="Times New Roman" w:cs="Times New Roman"/>
          <w:sz w:val="24"/>
          <w:szCs w:val="24"/>
        </w:rPr>
        <w:t>g</w:t>
      </w:r>
      <w:r w:rsidR="005B13A3" w:rsidRPr="006F12C6">
        <w:rPr>
          <w:rFonts w:ascii="Times New Roman" w:hAnsi="Times New Roman" w:cs="Times New Roman"/>
          <w:sz w:val="24"/>
          <w:szCs w:val="24"/>
        </w:rPr>
        <w:t xml:space="preserve">rand </w:t>
      </w:r>
      <w:r w:rsidR="003B24CC" w:rsidRPr="006F12C6">
        <w:rPr>
          <w:rFonts w:ascii="Times New Roman" w:hAnsi="Times New Roman" w:cs="Times New Roman"/>
          <w:sz w:val="24"/>
          <w:szCs w:val="24"/>
        </w:rPr>
        <w:t>v</w:t>
      </w:r>
      <w:r w:rsidR="005B13A3" w:rsidRPr="006F12C6">
        <w:rPr>
          <w:rFonts w:ascii="Times New Roman" w:hAnsi="Times New Roman" w:cs="Times New Roman"/>
          <w:sz w:val="24"/>
          <w:szCs w:val="24"/>
        </w:rPr>
        <w:t xml:space="preserve">isions and the </w:t>
      </w:r>
      <w:r w:rsidR="003B24CC" w:rsidRPr="006F12C6">
        <w:rPr>
          <w:rFonts w:ascii="Times New Roman" w:hAnsi="Times New Roman" w:cs="Times New Roman"/>
          <w:sz w:val="24"/>
          <w:szCs w:val="24"/>
        </w:rPr>
        <w:t>m</w:t>
      </w:r>
      <w:r w:rsidR="005B13A3" w:rsidRPr="006F12C6">
        <w:rPr>
          <w:rFonts w:ascii="Times New Roman" w:hAnsi="Times New Roman" w:cs="Times New Roman"/>
          <w:sz w:val="24"/>
          <w:szCs w:val="24"/>
        </w:rPr>
        <w:t xml:space="preserve">irage of </w:t>
      </w:r>
      <w:r w:rsidR="003B24CC" w:rsidRPr="006F12C6">
        <w:rPr>
          <w:rFonts w:ascii="Times New Roman" w:hAnsi="Times New Roman" w:cs="Times New Roman"/>
          <w:sz w:val="24"/>
          <w:szCs w:val="24"/>
        </w:rPr>
        <w:t>i</w:t>
      </w:r>
      <w:r w:rsidR="005B13A3" w:rsidRPr="006F12C6">
        <w:rPr>
          <w:rFonts w:ascii="Times New Roman" w:hAnsi="Times New Roman" w:cs="Times New Roman"/>
          <w:sz w:val="24"/>
          <w:szCs w:val="24"/>
        </w:rPr>
        <w:t xml:space="preserve">nclusive </w:t>
      </w:r>
      <w:r w:rsidR="003B24CC" w:rsidRPr="006F12C6">
        <w:rPr>
          <w:rFonts w:ascii="Times New Roman" w:hAnsi="Times New Roman" w:cs="Times New Roman"/>
          <w:sz w:val="24"/>
          <w:szCs w:val="24"/>
        </w:rPr>
        <w:t>d</w:t>
      </w:r>
      <w:r w:rsidR="005B13A3" w:rsidRPr="006F12C6">
        <w:rPr>
          <w:rFonts w:ascii="Times New Roman" w:hAnsi="Times New Roman" w:cs="Times New Roman"/>
          <w:sz w:val="24"/>
          <w:szCs w:val="24"/>
        </w:rPr>
        <w:t xml:space="preserve">igital </w:t>
      </w:r>
      <w:r w:rsidR="003B24CC" w:rsidRPr="006F12C6">
        <w:rPr>
          <w:rFonts w:ascii="Times New Roman" w:hAnsi="Times New Roman" w:cs="Times New Roman"/>
          <w:sz w:val="24"/>
          <w:szCs w:val="24"/>
        </w:rPr>
        <w:t>d</w:t>
      </w:r>
      <w:r w:rsidR="00B11011" w:rsidRPr="006F12C6">
        <w:rPr>
          <w:rFonts w:ascii="Times New Roman" w:hAnsi="Times New Roman" w:cs="Times New Roman"/>
          <w:sz w:val="24"/>
          <w:szCs w:val="24"/>
        </w:rPr>
        <w:t>evelopment</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The Electronic Journal of Information Systems in Developing Countries</w:t>
      </w:r>
      <w:r w:rsidR="003B24CC" w:rsidRPr="006F12C6">
        <w:rPr>
          <w:rFonts w:ascii="Times New Roman" w:hAnsi="Times New Roman" w:cs="Times New Roman"/>
          <w:sz w:val="24"/>
          <w:szCs w:val="24"/>
        </w:rPr>
        <w:t xml:space="preserve">, </w:t>
      </w:r>
      <w:r w:rsidR="00B11011" w:rsidRPr="006F12C6">
        <w:rPr>
          <w:rFonts w:ascii="Times New Roman" w:hAnsi="Times New Roman" w:cs="Times New Roman"/>
          <w:sz w:val="24"/>
          <w:szCs w:val="24"/>
        </w:rPr>
        <w:t>79(2)</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1-20.</w:t>
      </w:r>
      <w:r w:rsidR="006F12C6" w:rsidRPr="006F12C6">
        <w:rPr>
          <w:rFonts w:ascii="Times New Roman" w:hAnsi="Times New Roman" w:cs="Times New Roman"/>
          <w:sz w:val="24"/>
          <w:szCs w:val="24"/>
        </w:rPr>
        <w:t xml:space="preserve"> doi: </w:t>
      </w:r>
      <w:hyperlink r:id="rId14" w:tgtFrame="_blank" w:history="1">
        <w:r w:rsidR="006F12C6" w:rsidRPr="006F12C6">
          <w:rPr>
            <w:rStyle w:val="Hyperlink"/>
            <w:rFonts w:ascii="Times New Roman" w:hAnsi="Times New Roman" w:cs="Times New Roman"/>
            <w:sz w:val="24"/>
            <w:szCs w:val="24"/>
          </w:rPr>
          <w:t>10.1002/j.1681-4835.2017.tb00578.x</w:t>
        </w:r>
      </w:hyperlink>
    </w:p>
    <w:p w14:paraId="2D915724" w14:textId="06089878" w:rsidR="00B11011" w:rsidRPr="006F12C6" w:rsidRDefault="002D2B1D"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Goggin, G.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2015</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sz w:val="24"/>
          <w:szCs w:val="24"/>
        </w:rPr>
        <w:t xml:space="preserve">Mobile </w:t>
      </w:r>
      <w:r w:rsidR="00734664" w:rsidRPr="006F12C6">
        <w:rPr>
          <w:rFonts w:ascii="Times New Roman" w:hAnsi="Times New Roman" w:cs="Times New Roman"/>
          <w:sz w:val="24"/>
          <w:szCs w:val="24"/>
        </w:rPr>
        <w:t>w</w:t>
      </w:r>
      <w:r w:rsidRPr="006F12C6">
        <w:rPr>
          <w:rFonts w:ascii="Times New Roman" w:hAnsi="Times New Roman" w:cs="Times New Roman"/>
          <w:sz w:val="24"/>
          <w:szCs w:val="24"/>
        </w:rPr>
        <w:t xml:space="preserve">eb 2.0: </w:t>
      </w:r>
      <w:r w:rsidR="00734664" w:rsidRPr="006F12C6">
        <w:rPr>
          <w:rFonts w:ascii="Times New Roman" w:hAnsi="Times New Roman" w:cs="Times New Roman"/>
          <w:sz w:val="24"/>
          <w:szCs w:val="24"/>
        </w:rPr>
        <w:t>n</w:t>
      </w:r>
      <w:r w:rsidRPr="006F12C6">
        <w:rPr>
          <w:rFonts w:ascii="Times New Roman" w:hAnsi="Times New Roman" w:cs="Times New Roman"/>
          <w:sz w:val="24"/>
          <w:szCs w:val="24"/>
        </w:rPr>
        <w:t xml:space="preserve">ew </w:t>
      </w:r>
      <w:r w:rsidR="00734664" w:rsidRPr="006F12C6">
        <w:rPr>
          <w:rFonts w:ascii="Times New Roman" w:hAnsi="Times New Roman" w:cs="Times New Roman"/>
          <w:sz w:val="24"/>
          <w:szCs w:val="24"/>
        </w:rPr>
        <w:t>i</w:t>
      </w:r>
      <w:r w:rsidR="00B11011" w:rsidRPr="006F12C6">
        <w:rPr>
          <w:rFonts w:ascii="Times New Roman" w:hAnsi="Times New Roman" w:cs="Times New Roman"/>
          <w:sz w:val="24"/>
          <w:szCs w:val="24"/>
        </w:rPr>
        <w:t>maginar</w:t>
      </w:r>
      <w:r w:rsidRPr="006F12C6">
        <w:rPr>
          <w:rFonts w:ascii="Times New Roman" w:hAnsi="Times New Roman" w:cs="Times New Roman"/>
          <w:sz w:val="24"/>
          <w:szCs w:val="24"/>
        </w:rPr>
        <w:t xml:space="preserve">ies of </w:t>
      </w:r>
      <w:r w:rsidR="00734664" w:rsidRPr="006F12C6">
        <w:rPr>
          <w:rFonts w:ascii="Times New Roman" w:hAnsi="Times New Roman" w:cs="Times New Roman"/>
          <w:sz w:val="24"/>
          <w:szCs w:val="24"/>
        </w:rPr>
        <w:t>m</w:t>
      </w:r>
      <w:r w:rsidRPr="006F12C6">
        <w:rPr>
          <w:rFonts w:ascii="Times New Roman" w:hAnsi="Times New Roman" w:cs="Times New Roman"/>
          <w:sz w:val="24"/>
          <w:szCs w:val="24"/>
        </w:rPr>
        <w:t xml:space="preserve">obile </w:t>
      </w:r>
      <w:r w:rsidR="00734664" w:rsidRPr="006F12C6">
        <w:rPr>
          <w:rFonts w:ascii="Times New Roman" w:hAnsi="Times New Roman" w:cs="Times New Roman"/>
          <w:sz w:val="24"/>
          <w:szCs w:val="24"/>
        </w:rPr>
        <w:t>i</w:t>
      </w:r>
      <w:r w:rsidR="00B11011" w:rsidRPr="006F12C6">
        <w:rPr>
          <w:rFonts w:ascii="Times New Roman" w:hAnsi="Times New Roman" w:cs="Times New Roman"/>
          <w:sz w:val="24"/>
          <w:szCs w:val="24"/>
        </w:rPr>
        <w:t>nternet</w:t>
      </w:r>
      <w:r w:rsidR="00734664" w:rsidRPr="006F12C6">
        <w:rPr>
          <w:rFonts w:ascii="Times New Roman" w:hAnsi="Times New Roman" w:cs="Times New Roman"/>
          <w:sz w:val="24"/>
          <w:szCs w:val="24"/>
        </w:rPr>
        <w:t xml:space="preserve">, in Herman, A., Hadlaw, J., and Swiss, T. (eds.) </w:t>
      </w:r>
      <w:r w:rsidRPr="006F12C6">
        <w:rPr>
          <w:rFonts w:ascii="Times New Roman" w:hAnsi="Times New Roman" w:cs="Times New Roman"/>
          <w:i/>
          <w:sz w:val="24"/>
          <w:szCs w:val="24"/>
        </w:rPr>
        <w:t xml:space="preserve">Theories of the </w:t>
      </w:r>
      <w:r w:rsidR="00734664" w:rsidRPr="006F12C6">
        <w:rPr>
          <w:rFonts w:ascii="Times New Roman" w:hAnsi="Times New Roman" w:cs="Times New Roman"/>
          <w:i/>
          <w:sz w:val="24"/>
          <w:szCs w:val="24"/>
        </w:rPr>
        <w:t>m</w:t>
      </w:r>
      <w:r w:rsidRPr="006F12C6">
        <w:rPr>
          <w:rFonts w:ascii="Times New Roman" w:hAnsi="Times New Roman" w:cs="Times New Roman"/>
          <w:i/>
          <w:sz w:val="24"/>
          <w:szCs w:val="24"/>
        </w:rPr>
        <w:t xml:space="preserve">obile </w:t>
      </w:r>
      <w:r w:rsidR="00734664" w:rsidRPr="006F12C6">
        <w:rPr>
          <w:rFonts w:ascii="Times New Roman" w:hAnsi="Times New Roman" w:cs="Times New Roman"/>
          <w:i/>
          <w:sz w:val="24"/>
          <w:szCs w:val="24"/>
        </w:rPr>
        <w:t>i</w:t>
      </w:r>
      <w:r w:rsidRPr="006F12C6">
        <w:rPr>
          <w:rFonts w:ascii="Times New Roman" w:hAnsi="Times New Roman" w:cs="Times New Roman"/>
          <w:i/>
          <w:sz w:val="24"/>
          <w:szCs w:val="24"/>
        </w:rPr>
        <w:t xml:space="preserve">nternet: Materialities and </w:t>
      </w:r>
      <w:r w:rsidR="00734664" w:rsidRPr="006F12C6">
        <w:rPr>
          <w:rFonts w:ascii="Times New Roman" w:hAnsi="Times New Roman" w:cs="Times New Roman"/>
          <w:i/>
          <w:sz w:val="24"/>
          <w:szCs w:val="24"/>
        </w:rPr>
        <w:t>i</w:t>
      </w:r>
      <w:r w:rsidR="00B11011" w:rsidRPr="006F12C6">
        <w:rPr>
          <w:rFonts w:ascii="Times New Roman" w:hAnsi="Times New Roman" w:cs="Times New Roman"/>
          <w:i/>
          <w:sz w:val="24"/>
          <w:szCs w:val="24"/>
        </w:rPr>
        <w:t>maginaries</w:t>
      </w:r>
      <w:r w:rsidR="00FE6A01" w:rsidRPr="006F12C6">
        <w:rPr>
          <w:rFonts w:ascii="Times New Roman" w:hAnsi="Times New Roman" w:cs="Times New Roman"/>
          <w:sz w:val="24"/>
          <w:szCs w:val="24"/>
        </w:rPr>
        <w:t>. New York: Routledge</w:t>
      </w:r>
      <w:r w:rsidR="00734664" w:rsidRPr="006F12C6">
        <w:rPr>
          <w:rFonts w:ascii="Times New Roman" w:hAnsi="Times New Roman" w:cs="Times New Roman"/>
          <w:sz w:val="24"/>
          <w:szCs w:val="24"/>
        </w:rPr>
        <w:t xml:space="preserve"> pp. 134-148</w:t>
      </w:r>
      <w:r w:rsidRPr="006F12C6">
        <w:rPr>
          <w:rFonts w:ascii="Times New Roman" w:hAnsi="Times New Roman" w:cs="Times New Roman"/>
          <w:sz w:val="24"/>
          <w:szCs w:val="24"/>
        </w:rPr>
        <w:t>.</w:t>
      </w:r>
    </w:p>
    <w:p w14:paraId="7DEC3A5E" w14:textId="291AE13A" w:rsidR="00B11011" w:rsidRPr="006F12C6" w:rsidRDefault="002D2B1D"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Hansen, K</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T.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2008</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sz w:val="24"/>
          <w:szCs w:val="24"/>
        </w:rPr>
        <w:t xml:space="preserve">The </w:t>
      </w:r>
      <w:r w:rsidR="00734664" w:rsidRPr="006F12C6">
        <w:rPr>
          <w:rFonts w:ascii="Times New Roman" w:hAnsi="Times New Roman" w:cs="Times New Roman"/>
          <w:sz w:val="24"/>
          <w:szCs w:val="24"/>
        </w:rPr>
        <w:t>i</w:t>
      </w:r>
      <w:r w:rsidRPr="006F12C6">
        <w:rPr>
          <w:rFonts w:ascii="Times New Roman" w:hAnsi="Times New Roman" w:cs="Times New Roman"/>
          <w:sz w:val="24"/>
          <w:szCs w:val="24"/>
        </w:rPr>
        <w:t xml:space="preserve">nformalization of Lusaka’s </w:t>
      </w:r>
      <w:r w:rsidR="00734664" w:rsidRPr="006F12C6">
        <w:rPr>
          <w:rFonts w:ascii="Times New Roman" w:hAnsi="Times New Roman" w:cs="Times New Roman"/>
          <w:sz w:val="24"/>
          <w:szCs w:val="24"/>
        </w:rPr>
        <w:t>e</w:t>
      </w:r>
      <w:r w:rsidRPr="006F12C6">
        <w:rPr>
          <w:rFonts w:ascii="Times New Roman" w:hAnsi="Times New Roman" w:cs="Times New Roman"/>
          <w:sz w:val="24"/>
          <w:szCs w:val="24"/>
        </w:rPr>
        <w:t xml:space="preserve">conomy: Regime </w:t>
      </w:r>
      <w:r w:rsidR="00734664" w:rsidRPr="006F12C6">
        <w:rPr>
          <w:rFonts w:ascii="Times New Roman" w:hAnsi="Times New Roman" w:cs="Times New Roman"/>
          <w:sz w:val="24"/>
          <w:szCs w:val="24"/>
        </w:rPr>
        <w:t>c</w:t>
      </w:r>
      <w:r w:rsidRPr="006F12C6">
        <w:rPr>
          <w:rFonts w:ascii="Times New Roman" w:hAnsi="Times New Roman" w:cs="Times New Roman"/>
          <w:sz w:val="24"/>
          <w:szCs w:val="24"/>
        </w:rPr>
        <w:t xml:space="preserve">hange, </w:t>
      </w:r>
      <w:r w:rsidR="00734664" w:rsidRPr="006F12C6">
        <w:rPr>
          <w:rFonts w:ascii="Times New Roman" w:hAnsi="Times New Roman" w:cs="Times New Roman"/>
          <w:sz w:val="24"/>
          <w:szCs w:val="24"/>
        </w:rPr>
        <w:t>u</w:t>
      </w:r>
      <w:r w:rsidR="00697291" w:rsidRPr="006F12C6">
        <w:rPr>
          <w:rFonts w:ascii="Times New Roman" w:hAnsi="Times New Roman" w:cs="Times New Roman"/>
          <w:sz w:val="24"/>
          <w:szCs w:val="24"/>
        </w:rPr>
        <w:t>ltra-</w:t>
      </w:r>
      <w:r w:rsidR="00734664" w:rsidRPr="006F12C6">
        <w:rPr>
          <w:rFonts w:ascii="Times New Roman" w:hAnsi="Times New Roman" w:cs="Times New Roman"/>
          <w:sz w:val="24"/>
          <w:szCs w:val="24"/>
        </w:rPr>
        <w:t>m</w:t>
      </w:r>
      <w:r w:rsidR="00B11011" w:rsidRPr="006F12C6">
        <w:rPr>
          <w:rFonts w:ascii="Times New Roman" w:hAnsi="Times New Roman" w:cs="Times New Roman"/>
          <w:sz w:val="24"/>
          <w:szCs w:val="24"/>
        </w:rPr>
        <w:t>od</w:t>
      </w:r>
      <w:r w:rsidRPr="006F12C6">
        <w:rPr>
          <w:rFonts w:ascii="Times New Roman" w:hAnsi="Times New Roman" w:cs="Times New Roman"/>
          <w:sz w:val="24"/>
          <w:szCs w:val="24"/>
        </w:rPr>
        <w:t xml:space="preserve">ern </w:t>
      </w:r>
      <w:r w:rsidR="00734664" w:rsidRPr="006F12C6">
        <w:rPr>
          <w:rFonts w:ascii="Times New Roman" w:hAnsi="Times New Roman" w:cs="Times New Roman"/>
          <w:sz w:val="24"/>
          <w:szCs w:val="24"/>
        </w:rPr>
        <w:t>m</w:t>
      </w:r>
      <w:r w:rsidRPr="006F12C6">
        <w:rPr>
          <w:rFonts w:ascii="Times New Roman" w:hAnsi="Times New Roman" w:cs="Times New Roman"/>
          <w:sz w:val="24"/>
          <w:szCs w:val="24"/>
        </w:rPr>
        <w:t xml:space="preserve">arkets, and </w:t>
      </w:r>
      <w:r w:rsidR="00734664" w:rsidRPr="006F12C6">
        <w:rPr>
          <w:rFonts w:ascii="Times New Roman" w:hAnsi="Times New Roman" w:cs="Times New Roman"/>
          <w:sz w:val="24"/>
          <w:szCs w:val="24"/>
        </w:rPr>
        <w:t>s</w:t>
      </w:r>
      <w:r w:rsidRPr="006F12C6">
        <w:rPr>
          <w:rFonts w:ascii="Times New Roman" w:hAnsi="Times New Roman" w:cs="Times New Roman"/>
          <w:sz w:val="24"/>
          <w:szCs w:val="24"/>
        </w:rPr>
        <w:t xml:space="preserve">treet </w:t>
      </w:r>
      <w:r w:rsidR="00734664" w:rsidRPr="006F12C6">
        <w:rPr>
          <w:rFonts w:ascii="Times New Roman" w:hAnsi="Times New Roman" w:cs="Times New Roman"/>
          <w:sz w:val="24"/>
          <w:szCs w:val="24"/>
        </w:rPr>
        <w:t>v</w:t>
      </w:r>
      <w:r w:rsidR="00B11011" w:rsidRPr="006F12C6">
        <w:rPr>
          <w:rFonts w:ascii="Times New Roman" w:hAnsi="Times New Roman" w:cs="Times New Roman"/>
          <w:sz w:val="24"/>
          <w:szCs w:val="24"/>
        </w:rPr>
        <w:t>ending, 1972-2004</w:t>
      </w:r>
      <w:r w:rsidR="00734664" w:rsidRPr="006F12C6">
        <w:rPr>
          <w:rFonts w:ascii="Times New Roman" w:hAnsi="Times New Roman" w:cs="Times New Roman"/>
          <w:sz w:val="24"/>
          <w:szCs w:val="24"/>
        </w:rPr>
        <w:t>, i</w:t>
      </w:r>
      <w:r w:rsidR="00D5634E" w:rsidRPr="006F12C6">
        <w:rPr>
          <w:rFonts w:ascii="Times New Roman" w:hAnsi="Times New Roman" w:cs="Times New Roman"/>
          <w:sz w:val="24"/>
          <w:szCs w:val="24"/>
        </w:rPr>
        <w:t>n</w:t>
      </w:r>
      <w:r w:rsidR="00B11011" w:rsidRPr="006F12C6">
        <w:rPr>
          <w:rFonts w:ascii="Times New Roman" w:hAnsi="Times New Roman" w:cs="Times New Roman"/>
          <w:sz w:val="24"/>
          <w:szCs w:val="24"/>
        </w:rPr>
        <w:t xml:space="preserve"> </w:t>
      </w:r>
      <w:r w:rsidR="00734664" w:rsidRPr="006F12C6">
        <w:rPr>
          <w:rFonts w:ascii="Times New Roman" w:hAnsi="Times New Roman" w:cs="Times New Roman"/>
          <w:sz w:val="24"/>
          <w:szCs w:val="24"/>
        </w:rPr>
        <w:t xml:space="preserve">Gewald, J.-B., Hinfelaar, M. and Macola, G. (eds.) </w:t>
      </w:r>
      <w:r w:rsidR="00697291" w:rsidRPr="006F12C6">
        <w:rPr>
          <w:rFonts w:ascii="Times New Roman" w:hAnsi="Times New Roman" w:cs="Times New Roman"/>
          <w:i/>
          <w:sz w:val="24"/>
          <w:szCs w:val="24"/>
        </w:rPr>
        <w:t xml:space="preserve">One Zambia, </w:t>
      </w:r>
      <w:r w:rsidR="00734664" w:rsidRPr="006F12C6">
        <w:rPr>
          <w:rFonts w:ascii="Times New Roman" w:hAnsi="Times New Roman" w:cs="Times New Roman"/>
          <w:i/>
          <w:sz w:val="24"/>
          <w:szCs w:val="24"/>
        </w:rPr>
        <w:t>m</w:t>
      </w:r>
      <w:r w:rsidR="00697291" w:rsidRPr="006F12C6">
        <w:rPr>
          <w:rFonts w:ascii="Times New Roman" w:hAnsi="Times New Roman" w:cs="Times New Roman"/>
          <w:i/>
          <w:sz w:val="24"/>
          <w:szCs w:val="24"/>
        </w:rPr>
        <w:t xml:space="preserve">any </w:t>
      </w:r>
      <w:r w:rsidR="00734664" w:rsidRPr="006F12C6">
        <w:rPr>
          <w:rFonts w:ascii="Times New Roman" w:hAnsi="Times New Roman" w:cs="Times New Roman"/>
          <w:i/>
          <w:sz w:val="24"/>
          <w:szCs w:val="24"/>
        </w:rPr>
        <w:t>h</w:t>
      </w:r>
      <w:r w:rsidR="00697291" w:rsidRPr="006F12C6">
        <w:rPr>
          <w:rFonts w:ascii="Times New Roman" w:hAnsi="Times New Roman" w:cs="Times New Roman"/>
          <w:i/>
          <w:sz w:val="24"/>
          <w:szCs w:val="24"/>
        </w:rPr>
        <w:t xml:space="preserve">istories. Towards a </w:t>
      </w:r>
      <w:r w:rsidR="00734664" w:rsidRPr="006F12C6">
        <w:rPr>
          <w:rFonts w:ascii="Times New Roman" w:hAnsi="Times New Roman" w:cs="Times New Roman"/>
          <w:i/>
          <w:sz w:val="24"/>
          <w:szCs w:val="24"/>
        </w:rPr>
        <w:t>h</w:t>
      </w:r>
      <w:r w:rsidR="00697291" w:rsidRPr="006F12C6">
        <w:rPr>
          <w:rFonts w:ascii="Times New Roman" w:hAnsi="Times New Roman" w:cs="Times New Roman"/>
          <w:i/>
          <w:sz w:val="24"/>
          <w:szCs w:val="24"/>
        </w:rPr>
        <w:t xml:space="preserve">istory of </w:t>
      </w:r>
      <w:r w:rsidR="00734664" w:rsidRPr="006F12C6">
        <w:rPr>
          <w:rFonts w:ascii="Times New Roman" w:hAnsi="Times New Roman" w:cs="Times New Roman"/>
          <w:i/>
          <w:sz w:val="24"/>
          <w:szCs w:val="24"/>
        </w:rPr>
        <w:t>p</w:t>
      </w:r>
      <w:r w:rsidR="00697291" w:rsidRPr="006F12C6">
        <w:rPr>
          <w:rFonts w:ascii="Times New Roman" w:hAnsi="Times New Roman" w:cs="Times New Roman"/>
          <w:i/>
          <w:sz w:val="24"/>
          <w:szCs w:val="24"/>
        </w:rPr>
        <w:t>ost-</w:t>
      </w:r>
      <w:r w:rsidR="00734664" w:rsidRPr="006F12C6">
        <w:rPr>
          <w:rFonts w:ascii="Times New Roman" w:hAnsi="Times New Roman" w:cs="Times New Roman"/>
          <w:i/>
          <w:sz w:val="24"/>
          <w:szCs w:val="24"/>
        </w:rPr>
        <w:t>c</w:t>
      </w:r>
      <w:r w:rsidR="00B11011" w:rsidRPr="006F12C6">
        <w:rPr>
          <w:rFonts w:ascii="Times New Roman" w:hAnsi="Times New Roman" w:cs="Times New Roman"/>
          <w:i/>
          <w:sz w:val="24"/>
          <w:szCs w:val="24"/>
        </w:rPr>
        <w:t>olonial Zambia</w:t>
      </w:r>
      <w:r w:rsidR="00D5634E" w:rsidRPr="006F12C6">
        <w:rPr>
          <w:rFonts w:ascii="Times New Roman" w:hAnsi="Times New Roman" w:cs="Times New Roman"/>
          <w:sz w:val="24"/>
          <w:szCs w:val="24"/>
        </w:rPr>
        <w:t>. Leiden: Brill</w:t>
      </w:r>
      <w:r w:rsidR="00734664" w:rsidRPr="006F12C6">
        <w:rPr>
          <w:rFonts w:ascii="Times New Roman" w:hAnsi="Times New Roman" w:cs="Times New Roman"/>
          <w:sz w:val="24"/>
          <w:szCs w:val="24"/>
        </w:rPr>
        <w:t xml:space="preserve"> pp. 213-242.</w:t>
      </w:r>
      <w:r w:rsidRPr="006F12C6">
        <w:rPr>
          <w:rFonts w:ascii="Times New Roman" w:hAnsi="Times New Roman" w:cs="Times New Roman"/>
          <w:sz w:val="24"/>
          <w:szCs w:val="24"/>
        </w:rPr>
        <w:t>.</w:t>
      </w:r>
    </w:p>
    <w:p w14:paraId="6A882F51" w14:textId="7E53F091" w:rsidR="00B11011" w:rsidRPr="006F12C6" w:rsidRDefault="00B11011"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Helmond, A.</w:t>
      </w:r>
      <w:r w:rsidR="005B13A3"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5B13A3" w:rsidRPr="006F12C6">
        <w:rPr>
          <w:rFonts w:ascii="Times New Roman" w:hAnsi="Times New Roman" w:cs="Times New Roman"/>
          <w:sz w:val="24"/>
          <w:szCs w:val="24"/>
        </w:rPr>
        <w:t>2015</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 xml:space="preserve">The </w:t>
      </w:r>
      <w:r w:rsidR="003B24CC" w:rsidRPr="006F12C6">
        <w:rPr>
          <w:rFonts w:ascii="Times New Roman" w:hAnsi="Times New Roman" w:cs="Times New Roman"/>
          <w:sz w:val="24"/>
          <w:szCs w:val="24"/>
        </w:rPr>
        <w:t>p</w:t>
      </w:r>
      <w:r w:rsidR="005B13A3" w:rsidRPr="006F12C6">
        <w:rPr>
          <w:rFonts w:ascii="Times New Roman" w:hAnsi="Times New Roman" w:cs="Times New Roman"/>
          <w:sz w:val="24"/>
          <w:szCs w:val="24"/>
        </w:rPr>
        <w:t xml:space="preserve">latformization of the </w:t>
      </w:r>
      <w:r w:rsidR="003B24CC" w:rsidRPr="006F12C6">
        <w:rPr>
          <w:rFonts w:ascii="Times New Roman" w:hAnsi="Times New Roman" w:cs="Times New Roman"/>
          <w:sz w:val="24"/>
          <w:szCs w:val="24"/>
        </w:rPr>
        <w:t>w</w:t>
      </w:r>
      <w:r w:rsidR="005B13A3" w:rsidRPr="006F12C6">
        <w:rPr>
          <w:rFonts w:ascii="Times New Roman" w:hAnsi="Times New Roman" w:cs="Times New Roman"/>
          <w:sz w:val="24"/>
          <w:szCs w:val="24"/>
        </w:rPr>
        <w:t xml:space="preserve">eb: Making </w:t>
      </w:r>
      <w:r w:rsidR="003B24CC" w:rsidRPr="006F12C6">
        <w:rPr>
          <w:rFonts w:ascii="Times New Roman" w:hAnsi="Times New Roman" w:cs="Times New Roman"/>
          <w:sz w:val="24"/>
          <w:szCs w:val="24"/>
        </w:rPr>
        <w:t>w</w:t>
      </w:r>
      <w:r w:rsidR="005B13A3" w:rsidRPr="006F12C6">
        <w:rPr>
          <w:rFonts w:ascii="Times New Roman" w:hAnsi="Times New Roman" w:cs="Times New Roman"/>
          <w:sz w:val="24"/>
          <w:szCs w:val="24"/>
        </w:rPr>
        <w:t xml:space="preserve">eb </w:t>
      </w:r>
      <w:r w:rsidR="003B24CC" w:rsidRPr="006F12C6">
        <w:rPr>
          <w:rFonts w:ascii="Times New Roman" w:hAnsi="Times New Roman" w:cs="Times New Roman"/>
          <w:sz w:val="24"/>
          <w:szCs w:val="24"/>
        </w:rPr>
        <w:t>d</w:t>
      </w:r>
      <w:r w:rsidRPr="006F12C6">
        <w:rPr>
          <w:rFonts w:ascii="Times New Roman" w:hAnsi="Times New Roman" w:cs="Times New Roman"/>
          <w:sz w:val="24"/>
          <w:szCs w:val="24"/>
        </w:rPr>
        <w:t>a</w:t>
      </w:r>
      <w:r w:rsidR="00A27155" w:rsidRPr="006F12C6">
        <w:rPr>
          <w:rFonts w:ascii="Times New Roman" w:hAnsi="Times New Roman" w:cs="Times New Roman"/>
          <w:sz w:val="24"/>
          <w:szCs w:val="24"/>
        </w:rPr>
        <w:t xml:space="preserve">ta </w:t>
      </w:r>
      <w:r w:rsidR="003B24CC" w:rsidRPr="006F12C6">
        <w:rPr>
          <w:rFonts w:ascii="Times New Roman" w:hAnsi="Times New Roman" w:cs="Times New Roman"/>
          <w:sz w:val="24"/>
          <w:szCs w:val="24"/>
        </w:rPr>
        <w:t>p</w:t>
      </w:r>
      <w:r w:rsidR="00A27155" w:rsidRPr="006F12C6">
        <w:rPr>
          <w:rFonts w:ascii="Times New Roman" w:hAnsi="Times New Roman" w:cs="Times New Roman"/>
          <w:sz w:val="24"/>
          <w:szCs w:val="24"/>
        </w:rPr>
        <w:t xml:space="preserve">latform </w:t>
      </w:r>
      <w:r w:rsidR="003B24CC" w:rsidRPr="006F12C6">
        <w:rPr>
          <w:rFonts w:ascii="Times New Roman" w:hAnsi="Times New Roman" w:cs="Times New Roman"/>
          <w:sz w:val="24"/>
          <w:szCs w:val="24"/>
        </w:rPr>
        <w:t>r</w:t>
      </w:r>
      <w:r w:rsidR="00A27155" w:rsidRPr="006F12C6">
        <w:rPr>
          <w:rFonts w:ascii="Times New Roman" w:hAnsi="Times New Roman" w:cs="Times New Roman"/>
          <w:sz w:val="24"/>
          <w:szCs w:val="24"/>
        </w:rPr>
        <w:t>eady</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Pr="006F12C6">
        <w:rPr>
          <w:rFonts w:ascii="Times New Roman" w:hAnsi="Times New Roman" w:cs="Times New Roman"/>
          <w:i/>
          <w:sz w:val="24"/>
          <w:szCs w:val="24"/>
        </w:rPr>
        <w:t>Social Media + Society</w:t>
      </w:r>
      <w:r w:rsidR="003B24CC" w:rsidRPr="006F12C6">
        <w:rPr>
          <w:rFonts w:ascii="Times New Roman" w:hAnsi="Times New Roman" w:cs="Times New Roman"/>
          <w:i/>
          <w:sz w:val="24"/>
          <w:szCs w:val="24"/>
        </w:rPr>
        <w:t xml:space="preserve">, </w:t>
      </w:r>
      <w:r w:rsidRPr="006F12C6">
        <w:rPr>
          <w:rFonts w:ascii="Times New Roman" w:hAnsi="Times New Roman" w:cs="Times New Roman"/>
          <w:sz w:val="24"/>
          <w:szCs w:val="24"/>
        </w:rPr>
        <w:t>1(2)</w:t>
      </w:r>
      <w:r w:rsidR="003B24CC" w:rsidRPr="006F12C6">
        <w:rPr>
          <w:rFonts w:ascii="Times New Roman" w:hAnsi="Times New Roman" w:cs="Times New Roman"/>
          <w:sz w:val="24"/>
          <w:szCs w:val="24"/>
        </w:rPr>
        <w:t>, pp.</w:t>
      </w:r>
      <w:r w:rsidRPr="006F12C6">
        <w:rPr>
          <w:rFonts w:ascii="Times New Roman" w:hAnsi="Times New Roman" w:cs="Times New Roman"/>
          <w:sz w:val="24"/>
          <w:szCs w:val="24"/>
        </w:rPr>
        <w:t xml:space="preserve"> 1-11.</w:t>
      </w:r>
      <w:r w:rsidR="006F12C6" w:rsidRPr="006F12C6">
        <w:rPr>
          <w:rFonts w:ascii="Times New Roman" w:hAnsi="Times New Roman" w:cs="Times New Roman"/>
          <w:sz w:val="24"/>
          <w:szCs w:val="24"/>
        </w:rPr>
        <w:t xml:space="preserve"> doi: </w:t>
      </w:r>
      <w:hyperlink r:id="rId15" w:tgtFrame="_blank" w:history="1">
        <w:r w:rsidR="006F12C6" w:rsidRPr="006F12C6">
          <w:rPr>
            <w:rStyle w:val="Hyperlink"/>
            <w:rFonts w:ascii="Times New Roman" w:hAnsi="Times New Roman" w:cs="Times New Roman"/>
            <w:sz w:val="24"/>
            <w:szCs w:val="24"/>
          </w:rPr>
          <w:t>10.1177/2056305115603080</w:t>
        </w:r>
      </w:hyperlink>
    </w:p>
    <w:p w14:paraId="058C2A58" w14:textId="65510EFF" w:rsidR="00B11011" w:rsidRPr="006F12C6" w:rsidRDefault="00686960"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Kleine, D</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and </w:t>
      </w:r>
      <w:r w:rsidR="005B13A3" w:rsidRPr="006F12C6">
        <w:rPr>
          <w:rFonts w:ascii="Times New Roman" w:hAnsi="Times New Roman" w:cs="Times New Roman"/>
          <w:sz w:val="24"/>
          <w:szCs w:val="24"/>
        </w:rPr>
        <w:t>Unwin</w:t>
      </w:r>
      <w:r w:rsidR="00645DC2" w:rsidRPr="006F12C6">
        <w:rPr>
          <w:rFonts w:ascii="Times New Roman" w:hAnsi="Times New Roman" w:cs="Times New Roman"/>
          <w:sz w:val="24"/>
          <w:szCs w:val="24"/>
        </w:rPr>
        <w:t>, T.</w:t>
      </w:r>
      <w:r w:rsidR="005B13A3"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5B13A3" w:rsidRPr="006F12C6">
        <w:rPr>
          <w:rFonts w:ascii="Times New Roman" w:hAnsi="Times New Roman" w:cs="Times New Roman"/>
          <w:sz w:val="24"/>
          <w:szCs w:val="24"/>
        </w:rPr>
        <w:t>2009</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 xml:space="preserve">Technological </w:t>
      </w:r>
      <w:r w:rsidR="003B24CC" w:rsidRPr="006F12C6">
        <w:rPr>
          <w:rFonts w:ascii="Times New Roman" w:hAnsi="Times New Roman" w:cs="Times New Roman"/>
          <w:sz w:val="24"/>
          <w:szCs w:val="24"/>
        </w:rPr>
        <w:t>r</w:t>
      </w:r>
      <w:r w:rsidR="005B13A3" w:rsidRPr="006F12C6">
        <w:rPr>
          <w:rFonts w:ascii="Times New Roman" w:hAnsi="Times New Roman" w:cs="Times New Roman"/>
          <w:sz w:val="24"/>
          <w:szCs w:val="24"/>
        </w:rPr>
        <w:t xml:space="preserve">evolution, </w:t>
      </w:r>
      <w:r w:rsidR="003B24CC" w:rsidRPr="006F12C6">
        <w:rPr>
          <w:rFonts w:ascii="Times New Roman" w:hAnsi="Times New Roman" w:cs="Times New Roman"/>
          <w:sz w:val="24"/>
          <w:szCs w:val="24"/>
        </w:rPr>
        <w:t>e</w:t>
      </w:r>
      <w:r w:rsidR="005B13A3" w:rsidRPr="006F12C6">
        <w:rPr>
          <w:rFonts w:ascii="Times New Roman" w:hAnsi="Times New Roman" w:cs="Times New Roman"/>
          <w:sz w:val="24"/>
          <w:szCs w:val="24"/>
        </w:rPr>
        <w:t xml:space="preserve">volution and </w:t>
      </w:r>
      <w:r w:rsidR="003B24CC" w:rsidRPr="006F12C6">
        <w:rPr>
          <w:rFonts w:ascii="Times New Roman" w:hAnsi="Times New Roman" w:cs="Times New Roman"/>
          <w:sz w:val="24"/>
          <w:szCs w:val="24"/>
        </w:rPr>
        <w:t>n</w:t>
      </w:r>
      <w:r w:rsidR="005B13A3" w:rsidRPr="006F12C6">
        <w:rPr>
          <w:rFonts w:ascii="Times New Roman" w:hAnsi="Times New Roman" w:cs="Times New Roman"/>
          <w:sz w:val="24"/>
          <w:szCs w:val="24"/>
        </w:rPr>
        <w:t xml:space="preserve">ew </w:t>
      </w:r>
      <w:r w:rsidR="003B24CC" w:rsidRPr="006F12C6">
        <w:rPr>
          <w:rFonts w:ascii="Times New Roman" w:hAnsi="Times New Roman" w:cs="Times New Roman"/>
          <w:sz w:val="24"/>
          <w:szCs w:val="24"/>
        </w:rPr>
        <w:t>d</w:t>
      </w:r>
      <w:r w:rsidR="005B13A3" w:rsidRPr="006F12C6">
        <w:rPr>
          <w:rFonts w:ascii="Times New Roman" w:hAnsi="Times New Roman" w:cs="Times New Roman"/>
          <w:sz w:val="24"/>
          <w:szCs w:val="24"/>
        </w:rPr>
        <w:t>ependencies: W</w:t>
      </w:r>
      <w:r w:rsidR="00B11011" w:rsidRPr="006F12C6">
        <w:rPr>
          <w:rFonts w:ascii="Times New Roman" w:hAnsi="Times New Roman" w:cs="Times New Roman"/>
          <w:sz w:val="24"/>
          <w:szCs w:val="24"/>
        </w:rPr>
        <w:t>ha</w:t>
      </w:r>
      <w:r w:rsidR="005B13A3" w:rsidRPr="006F12C6">
        <w:rPr>
          <w:rFonts w:ascii="Times New Roman" w:hAnsi="Times New Roman" w:cs="Times New Roman"/>
          <w:sz w:val="24"/>
          <w:szCs w:val="24"/>
        </w:rPr>
        <w:t xml:space="preserve">t’s </w:t>
      </w:r>
      <w:r w:rsidR="003B24CC" w:rsidRPr="006F12C6">
        <w:rPr>
          <w:rFonts w:ascii="Times New Roman" w:hAnsi="Times New Roman" w:cs="Times New Roman"/>
          <w:sz w:val="24"/>
          <w:szCs w:val="24"/>
        </w:rPr>
        <w:t>n</w:t>
      </w:r>
      <w:r w:rsidR="005B13A3" w:rsidRPr="006F12C6">
        <w:rPr>
          <w:rFonts w:ascii="Times New Roman" w:hAnsi="Times New Roman" w:cs="Times New Roman"/>
          <w:sz w:val="24"/>
          <w:szCs w:val="24"/>
        </w:rPr>
        <w:t xml:space="preserve">ew </w:t>
      </w:r>
      <w:r w:rsidR="003B24CC" w:rsidRPr="006F12C6">
        <w:rPr>
          <w:rFonts w:ascii="Times New Roman" w:hAnsi="Times New Roman" w:cs="Times New Roman"/>
          <w:sz w:val="24"/>
          <w:szCs w:val="24"/>
        </w:rPr>
        <w:t>a</w:t>
      </w:r>
      <w:r w:rsidR="00B11011" w:rsidRPr="006F12C6">
        <w:rPr>
          <w:rFonts w:ascii="Times New Roman" w:hAnsi="Times New Roman" w:cs="Times New Roman"/>
          <w:sz w:val="24"/>
          <w:szCs w:val="24"/>
        </w:rPr>
        <w:t>bout ICT4D?</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Third World Quarterly</w:t>
      </w:r>
      <w:r w:rsidR="003B24CC" w:rsidRPr="006F12C6">
        <w:rPr>
          <w:rFonts w:ascii="Times New Roman" w:hAnsi="Times New Roman" w:cs="Times New Roman"/>
          <w:i/>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30</w:t>
      </w:r>
      <w:r w:rsidR="00B11011" w:rsidRPr="006F12C6">
        <w:rPr>
          <w:rFonts w:ascii="Times New Roman" w:hAnsi="Times New Roman" w:cs="Times New Roman"/>
          <w:sz w:val="24"/>
          <w:szCs w:val="24"/>
        </w:rPr>
        <w:t>(5)</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1045-1067.</w:t>
      </w:r>
      <w:r w:rsidR="006F12C6" w:rsidRPr="006F12C6">
        <w:rPr>
          <w:rFonts w:ascii="Times New Roman" w:hAnsi="Times New Roman" w:cs="Times New Roman"/>
          <w:sz w:val="24"/>
          <w:szCs w:val="24"/>
        </w:rPr>
        <w:t xml:space="preserve"> doi: </w:t>
      </w:r>
      <w:hyperlink r:id="rId16" w:tgtFrame="_blank" w:history="1">
        <w:r w:rsidR="006F12C6" w:rsidRPr="006F12C6">
          <w:rPr>
            <w:rStyle w:val="Hyperlink"/>
            <w:rFonts w:ascii="Times New Roman" w:hAnsi="Times New Roman" w:cs="Times New Roman"/>
            <w:sz w:val="24"/>
            <w:szCs w:val="24"/>
          </w:rPr>
          <w:t>10.1080/01436590902959339</w:t>
        </w:r>
      </w:hyperlink>
    </w:p>
    <w:p w14:paraId="6AAA27E8" w14:textId="7868EAC6" w:rsidR="0031028F" w:rsidRPr="006F12C6" w:rsidRDefault="00686960"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Ling, R</w:t>
      </w:r>
      <w:r w:rsidR="00645DC2" w:rsidRPr="006F12C6">
        <w:rPr>
          <w:rFonts w:ascii="Times New Roman" w:hAnsi="Times New Roman" w:cs="Times New Roman"/>
          <w:sz w:val="24"/>
          <w:szCs w:val="24"/>
        </w:rPr>
        <w:t>.</w:t>
      </w:r>
      <w:r w:rsidR="0031028F" w:rsidRPr="006F12C6">
        <w:rPr>
          <w:rFonts w:ascii="Times New Roman" w:hAnsi="Times New Roman" w:cs="Times New Roman"/>
          <w:sz w:val="24"/>
          <w:szCs w:val="24"/>
        </w:rPr>
        <w:t xml:space="preserve"> and </w:t>
      </w:r>
      <w:r w:rsidRPr="006F12C6">
        <w:rPr>
          <w:rFonts w:ascii="Times New Roman" w:hAnsi="Times New Roman" w:cs="Times New Roman"/>
          <w:sz w:val="24"/>
          <w:szCs w:val="24"/>
        </w:rPr>
        <w:t>Campbell</w:t>
      </w:r>
      <w:r w:rsidR="00FE6A01" w:rsidRPr="006F12C6">
        <w:rPr>
          <w:rFonts w:ascii="Times New Roman" w:hAnsi="Times New Roman" w:cs="Times New Roman"/>
          <w:sz w:val="24"/>
          <w:szCs w:val="24"/>
        </w:rPr>
        <w:t>,</w:t>
      </w:r>
      <w:r w:rsidR="00645DC2" w:rsidRPr="006F12C6">
        <w:rPr>
          <w:rFonts w:ascii="Times New Roman" w:hAnsi="Times New Roman" w:cs="Times New Roman"/>
          <w:sz w:val="24"/>
          <w:szCs w:val="24"/>
        </w:rPr>
        <w:t xml:space="preserve"> S.</w:t>
      </w:r>
      <w:r w:rsidR="00067055"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67055" w:rsidRPr="006F12C6">
        <w:rPr>
          <w:rFonts w:ascii="Times New Roman" w:hAnsi="Times New Roman" w:cs="Times New Roman"/>
          <w:sz w:val="24"/>
          <w:szCs w:val="24"/>
        </w:rPr>
        <w:t>2011</w:t>
      </w:r>
      <w:r w:rsidR="003A71D9" w:rsidRPr="006F12C6">
        <w:rPr>
          <w:rFonts w:ascii="Times New Roman" w:hAnsi="Times New Roman" w:cs="Times New Roman"/>
          <w:sz w:val="24"/>
          <w:szCs w:val="24"/>
        </w:rPr>
        <w:t>)</w:t>
      </w:r>
      <w:r w:rsidR="00645DC2" w:rsidRPr="006F12C6">
        <w:rPr>
          <w:rFonts w:ascii="Times New Roman" w:hAnsi="Times New Roman" w:cs="Times New Roman"/>
          <w:sz w:val="24"/>
          <w:szCs w:val="24"/>
        </w:rPr>
        <w:t xml:space="preserve"> (eds.</w:t>
      </w:r>
      <w:r w:rsidR="003B24CC" w:rsidRPr="006F12C6">
        <w:rPr>
          <w:rFonts w:ascii="Times New Roman" w:hAnsi="Times New Roman" w:cs="Times New Roman"/>
          <w:sz w:val="24"/>
          <w:szCs w:val="24"/>
        </w:rPr>
        <w:t>)</w:t>
      </w:r>
      <w:r w:rsidR="0031028F" w:rsidRPr="006F12C6">
        <w:rPr>
          <w:rFonts w:ascii="Times New Roman" w:hAnsi="Times New Roman" w:cs="Times New Roman"/>
          <w:sz w:val="24"/>
          <w:szCs w:val="24"/>
        </w:rPr>
        <w:t xml:space="preserve"> </w:t>
      </w:r>
      <w:r w:rsidR="00067055" w:rsidRPr="006F12C6">
        <w:rPr>
          <w:rFonts w:ascii="Times New Roman" w:hAnsi="Times New Roman" w:cs="Times New Roman"/>
          <w:i/>
          <w:sz w:val="24"/>
          <w:szCs w:val="24"/>
        </w:rPr>
        <w:t xml:space="preserve">Mobile </w:t>
      </w:r>
      <w:r w:rsidR="000C42BF" w:rsidRPr="006F12C6">
        <w:rPr>
          <w:rFonts w:ascii="Times New Roman" w:hAnsi="Times New Roman" w:cs="Times New Roman"/>
          <w:i/>
          <w:sz w:val="24"/>
          <w:szCs w:val="24"/>
        </w:rPr>
        <w:t>c</w:t>
      </w:r>
      <w:r w:rsidR="00067055" w:rsidRPr="006F12C6">
        <w:rPr>
          <w:rFonts w:ascii="Times New Roman" w:hAnsi="Times New Roman" w:cs="Times New Roman"/>
          <w:i/>
          <w:sz w:val="24"/>
          <w:szCs w:val="24"/>
        </w:rPr>
        <w:t xml:space="preserve">ommunication: Bringing </w:t>
      </w:r>
      <w:r w:rsidR="000C42BF" w:rsidRPr="006F12C6">
        <w:rPr>
          <w:rFonts w:ascii="Times New Roman" w:hAnsi="Times New Roman" w:cs="Times New Roman"/>
          <w:i/>
          <w:sz w:val="24"/>
          <w:szCs w:val="24"/>
        </w:rPr>
        <w:t>u</w:t>
      </w:r>
      <w:r w:rsidR="00067055" w:rsidRPr="006F12C6">
        <w:rPr>
          <w:rFonts w:ascii="Times New Roman" w:hAnsi="Times New Roman" w:cs="Times New Roman"/>
          <w:i/>
          <w:sz w:val="24"/>
          <w:szCs w:val="24"/>
        </w:rPr>
        <w:t xml:space="preserve">s </w:t>
      </w:r>
      <w:r w:rsidR="000C42BF" w:rsidRPr="006F12C6">
        <w:rPr>
          <w:rFonts w:ascii="Times New Roman" w:hAnsi="Times New Roman" w:cs="Times New Roman"/>
          <w:i/>
          <w:sz w:val="24"/>
          <w:szCs w:val="24"/>
        </w:rPr>
        <w:t>t</w:t>
      </w:r>
      <w:r w:rsidR="0031028F" w:rsidRPr="006F12C6">
        <w:rPr>
          <w:rFonts w:ascii="Times New Roman" w:hAnsi="Times New Roman" w:cs="Times New Roman"/>
          <w:i/>
          <w:sz w:val="24"/>
          <w:szCs w:val="24"/>
        </w:rPr>
        <w:t xml:space="preserve">ogether or </w:t>
      </w:r>
      <w:r w:rsidR="000C42BF" w:rsidRPr="006F12C6">
        <w:rPr>
          <w:rFonts w:ascii="Times New Roman" w:hAnsi="Times New Roman" w:cs="Times New Roman"/>
          <w:i/>
          <w:sz w:val="24"/>
          <w:szCs w:val="24"/>
        </w:rPr>
        <w:t>t</w:t>
      </w:r>
      <w:r w:rsidR="00067055" w:rsidRPr="006F12C6">
        <w:rPr>
          <w:rFonts w:ascii="Times New Roman" w:hAnsi="Times New Roman" w:cs="Times New Roman"/>
          <w:i/>
          <w:sz w:val="24"/>
          <w:szCs w:val="24"/>
        </w:rPr>
        <w:t xml:space="preserve">earing </w:t>
      </w:r>
      <w:r w:rsidR="000C42BF" w:rsidRPr="006F12C6">
        <w:rPr>
          <w:rFonts w:ascii="Times New Roman" w:hAnsi="Times New Roman" w:cs="Times New Roman"/>
          <w:i/>
          <w:sz w:val="24"/>
          <w:szCs w:val="24"/>
        </w:rPr>
        <w:t>u</w:t>
      </w:r>
      <w:r w:rsidR="00067055" w:rsidRPr="006F12C6">
        <w:rPr>
          <w:rFonts w:ascii="Times New Roman" w:hAnsi="Times New Roman" w:cs="Times New Roman"/>
          <w:i/>
          <w:sz w:val="24"/>
          <w:szCs w:val="24"/>
        </w:rPr>
        <w:t xml:space="preserve">s </w:t>
      </w:r>
      <w:r w:rsidR="000C42BF" w:rsidRPr="006F12C6">
        <w:rPr>
          <w:rFonts w:ascii="Times New Roman" w:hAnsi="Times New Roman" w:cs="Times New Roman"/>
          <w:i/>
          <w:sz w:val="24"/>
          <w:szCs w:val="24"/>
        </w:rPr>
        <w:t>a</w:t>
      </w:r>
      <w:r w:rsidR="0031028F" w:rsidRPr="006F12C6">
        <w:rPr>
          <w:rFonts w:ascii="Times New Roman" w:hAnsi="Times New Roman" w:cs="Times New Roman"/>
          <w:i/>
          <w:sz w:val="24"/>
          <w:szCs w:val="24"/>
        </w:rPr>
        <w:t>part</w:t>
      </w:r>
      <w:r w:rsidR="0031028F" w:rsidRPr="006F12C6">
        <w:rPr>
          <w:rFonts w:ascii="Times New Roman" w:hAnsi="Times New Roman" w:cs="Times New Roman"/>
          <w:sz w:val="24"/>
          <w:szCs w:val="24"/>
        </w:rPr>
        <w:t>. New Brunswick, NJ: Transaction Publishers.</w:t>
      </w:r>
    </w:p>
    <w:p w14:paraId="6D41255E" w14:textId="60DC20F6" w:rsidR="00B11011" w:rsidRPr="006F12C6" w:rsidRDefault="00067055"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Morozov, E.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2013</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 xml:space="preserve">To </w:t>
      </w:r>
      <w:r w:rsidR="000C42BF" w:rsidRPr="006F12C6">
        <w:rPr>
          <w:rFonts w:ascii="Times New Roman" w:hAnsi="Times New Roman" w:cs="Times New Roman"/>
          <w:i/>
          <w:sz w:val="24"/>
          <w:szCs w:val="24"/>
        </w:rPr>
        <w:t>s</w:t>
      </w:r>
      <w:r w:rsidRPr="006F12C6">
        <w:rPr>
          <w:rFonts w:ascii="Times New Roman" w:hAnsi="Times New Roman" w:cs="Times New Roman"/>
          <w:i/>
          <w:sz w:val="24"/>
          <w:szCs w:val="24"/>
        </w:rPr>
        <w:t xml:space="preserve">ave </w:t>
      </w:r>
      <w:r w:rsidR="000C42BF" w:rsidRPr="006F12C6">
        <w:rPr>
          <w:rFonts w:ascii="Times New Roman" w:hAnsi="Times New Roman" w:cs="Times New Roman"/>
          <w:i/>
          <w:sz w:val="24"/>
          <w:szCs w:val="24"/>
        </w:rPr>
        <w:t>e</w:t>
      </w:r>
      <w:r w:rsidRPr="006F12C6">
        <w:rPr>
          <w:rFonts w:ascii="Times New Roman" w:hAnsi="Times New Roman" w:cs="Times New Roman"/>
          <w:i/>
          <w:sz w:val="24"/>
          <w:szCs w:val="24"/>
        </w:rPr>
        <w:t xml:space="preserve">verything, </w:t>
      </w:r>
      <w:r w:rsidR="000C42BF" w:rsidRPr="006F12C6">
        <w:rPr>
          <w:rFonts w:ascii="Times New Roman" w:hAnsi="Times New Roman" w:cs="Times New Roman"/>
          <w:i/>
          <w:sz w:val="24"/>
          <w:szCs w:val="24"/>
        </w:rPr>
        <w:t>cl</w:t>
      </w:r>
      <w:r w:rsidRPr="006F12C6">
        <w:rPr>
          <w:rFonts w:ascii="Times New Roman" w:hAnsi="Times New Roman" w:cs="Times New Roman"/>
          <w:i/>
          <w:sz w:val="24"/>
          <w:szCs w:val="24"/>
        </w:rPr>
        <w:t xml:space="preserve">ick </w:t>
      </w:r>
      <w:r w:rsidR="000C42BF" w:rsidRPr="006F12C6">
        <w:rPr>
          <w:rFonts w:ascii="Times New Roman" w:hAnsi="Times New Roman" w:cs="Times New Roman"/>
          <w:i/>
          <w:sz w:val="24"/>
          <w:szCs w:val="24"/>
        </w:rPr>
        <w:t>h</w:t>
      </w:r>
      <w:r w:rsidRPr="006F12C6">
        <w:rPr>
          <w:rFonts w:ascii="Times New Roman" w:hAnsi="Times New Roman" w:cs="Times New Roman"/>
          <w:i/>
          <w:sz w:val="24"/>
          <w:szCs w:val="24"/>
        </w:rPr>
        <w:t xml:space="preserve">ere: </w:t>
      </w:r>
      <w:r w:rsidR="000966C3" w:rsidRPr="006F12C6">
        <w:rPr>
          <w:rFonts w:ascii="Times New Roman" w:hAnsi="Times New Roman" w:cs="Times New Roman"/>
          <w:i/>
          <w:sz w:val="24"/>
          <w:szCs w:val="24"/>
        </w:rPr>
        <w:t>The</w:t>
      </w:r>
      <w:r w:rsidRPr="006F12C6">
        <w:rPr>
          <w:rFonts w:ascii="Times New Roman" w:hAnsi="Times New Roman" w:cs="Times New Roman"/>
          <w:i/>
          <w:sz w:val="24"/>
          <w:szCs w:val="24"/>
        </w:rPr>
        <w:t xml:space="preserve"> </w:t>
      </w:r>
      <w:r w:rsidR="000C42BF" w:rsidRPr="006F12C6">
        <w:rPr>
          <w:rFonts w:ascii="Times New Roman" w:hAnsi="Times New Roman" w:cs="Times New Roman"/>
          <w:i/>
          <w:sz w:val="24"/>
          <w:szCs w:val="24"/>
        </w:rPr>
        <w:t>f</w:t>
      </w:r>
      <w:r w:rsidRPr="006F12C6">
        <w:rPr>
          <w:rFonts w:ascii="Times New Roman" w:hAnsi="Times New Roman" w:cs="Times New Roman"/>
          <w:i/>
          <w:sz w:val="24"/>
          <w:szCs w:val="24"/>
        </w:rPr>
        <w:t xml:space="preserve">olly of </w:t>
      </w:r>
      <w:r w:rsidR="000C42BF" w:rsidRPr="006F12C6">
        <w:rPr>
          <w:rFonts w:ascii="Times New Roman" w:hAnsi="Times New Roman" w:cs="Times New Roman"/>
          <w:i/>
          <w:sz w:val="24"/>
          <w:szCs w:val="24"/>
        </w:rPr>
        <w:t>t</w:t>
      </w:r>
      <w:r w:rsidRPr="006F12C6">
        <w:rPr>
          <w:rFonts w:ascii="Times New Roman" w:hAnsi="Times New Roman" w:cs="Times New Roman"/>
          <w:i/>
          <w:sz w:val="24"/>
          <w:szCs w:val="24"/>
        </w:rPr>
        <w:t xml:space="preserve">echnological </w:t>
      </w:r>
      <w:r w:rsidR="000C42BF" w:rsidRPr="006F12C6">
        <w:rPr>
          <w:rFonts w:ascii="Times New Roman" w:hAnsi="Times New Roman" w:cs="Times New Roman"/>
          <w:i/>
          <w:sz w:val="24"/>
          <w:szCs w:val="24"/>
        </w:rPr>
        <w:t>s</w:t>
      </w:r>
      <w:r w:rsidRPr="006F12C6">
        <w:rPr>
          <w:rFonts w:ascii="Times New Roman" w:hAnsi="Times New Roman" w:cs="Times New Roman"/>
          <w:i/>
          <w:sz w:val="24"/>
          <w:szCs w:val="24"/>
        </w:rPr>
        <w:t>olutionism</w:t>
      </w:r>
      <w:r w:rsidR="00B11011" w:rsidRPr="006F12C6">
        <w:rPr>
          <w:rFonts w:ascii="Times New Roman" w:hAnsi="Times New Roman" w:cs="Times New Roman"/>
          <w:sz w:val="24"/>
          <w:szCs w:val="24"/>
        </w:rPr>
        <w:t>. New York: PublicAffairs.</w:t>
      </w:r>
    </w:p>
    <w:p w14:paraId="1FDB380C" w14:textId="2D889C4E" w:rsidR="00DC7021" w:rsidRPr="006F12C6" w:rsidRDefault="00DC7021" w:rsidP="006F12C6">
      <w:pPr>
        <w:shd w:val="clear" w:color="auto" w:fill="FFFFFF" w:themeFill="background1"/>
        <w:spacing w:after="0" w:line="240" w:lineRule="auto"/>
        <w:ind w:left="709" w:hanging="709"/>
        <w:rPr>
          <w:rFonts w:ascii="Times New Roman" w:eastAsia="Times New Roman" w:hAnsi="Times New Roman" w:cs="Times New Roman"/>
          <w:sz w:val="24"/>
          <w:szCs w:val="24"/>
        </w:rPr>
      </w:pPr>
      <w:r w:rsidRPr="006F12C6">
        <w:rPr>
          <w:rFonts w:ascii="Times New Roman" w:hAnsi="Times New Roman" w:cs="Times New Roman"/>
          <w:sz w:val="24"/>
          <w:szCs w:val="24"/>
        </w:rPr>
        <w:t xml:space="preserve">Mukerjee, S.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2016</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Net </w:t>
      </w:r>
      <w:r w:rsidR="003B24CC" w:rsidRPr="006F12C6">
        <w:rPr>
          <w:rFonts w:ascii="Times New Roman" w:hAnsi="Times New Roman" w:cs="Times New Roman"/>
          <w:sz w:val="24"/>
          <w:szCs w:val="24"/>
        </w:rPr>
        <w:t>n</w:t>
      </w:r>
      <w:r w:rsidRPr="006F12C6">
        <w:rPr>
          <w:rFonts w:ascii="Times New Roman" w:hAnsi="Times New Roman" w:cs="Times New Roman"/>
          <w:sz w:val="24"/>
          <w:szCs w:val="24"/>
        </w:rPr>
        <w:t xml:space="preserve">eutrality, Facebook, and India’s </w:t>
      </w:r>
      <w:r w:rsidR="003B24CC" w:rsidRPr="006F12C6">
        <w:rPr>
          <w:rFonts w:ascii="Times New Roman" w:hAnsi="Times New Roman" w:cs="Times New Roman"/>
          <w:sz w:val="24"/>
          <w:szCs w:val="24"/>
        </w:rPr>
        <w:t>b</w:t>
      </w:r>
      <w:r w:rsidRPr="006F12C6">
        <w:rPr>
          <w:rFonts w:ascii="Times New Roman" w:hAnsi="Times New Roman" w:cs="Times New Roman"/>
          <w:sz w:val="24"/>
          <w:szCs w:val="24"/>
        </w:rPr>
        <w:t>attle to #SaveTheInternet</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Pr="006F12C6">
        <w:rPr>
          <w:rFonts w:ascii="Times New Roman" w:hAnsi="Times New Roman" w:cs="Times New Roman"/>
          <w:i/>
          <w:sz w:val="24"/>
          <w:szCs w:val="24"/>
        </w:rPr>
        <w:t>Communication and the Public</w:t>
      </w:r>
      <w:r w:rsidR="003B24CC" w:rsidRPr="006F12C6">
        <w:rPr>
          <w:rFonts w:ascii="Times New Roman" w:hAnsi="Times New Roman" w:cs="Times New Roman"/>
          <w:sz w:val="24"/>
          <w:szCs w:val="24"/>
        </w:rPr>
        <w:t xml:space="preserve">, </w:t>
      </w:r>
      <w:r w:rsidRPr="006F12C6">
        <w:rPr>
          <w:rFonts w:ascii="Times New Roman" w:hAnsi="Times New Roman" w:cs="Times New Roman"/>
          <w:bCs/>
          <w:sz w:val="24"/>
          <w:szCs w:val="24"/>
        </w:rPr>
        <w:t>1</w:t>
      </w:r>
      <w:r w:rsidRPr="006F12C6">
        <w:rPr>
          <w:rFonts w:ascii="Times New Roman" w:hAnsi="Times New Roman" w:cs="Times New Roman"/>
          <w:sz w:val="24"/>
          <w:szCs w:val="24"/>
        </w:rPr>
        <w:t>(3)</w:t>
      </w:r>
      <w:r w:rsidR="003B24CC" w:rsidRPr="006F12C6">
        <w:rPr>
          <w:rFonts w:ascii="Times New Roman" w:hAnsi="Times New Roman" w:cs="Times New Roman"/>
          <w:sz w:val="24"/>
          <w:szCs w:val="24"/>
        </w:rPr>
        <w:t>, pp.</w:t>
      </w:r>
      <w:r w:rsidRPr="006F12C6">
        <w:rPr>
          <w:rFonts w:ascii="Times New Roman" w:hAnsi="Times New Roman" w:cs="Times New Roman"/>
          <w:sz w:val="24"/>
          <w:szCs w:val="24"/>
        </w:rPr>
        <w:t xml:space="preserve"> 356-361.</w:t>
      </w:r>
      <w:r w:rsidR="006F12C6" w:rsidRPr="006F12C6">
        <w:rPr>
          <w:rFonts w:ascii="Times New Roman" w:hAnsi="Times New Roman" w:cs="Times New Roman"/>
          <w:sz w:val="24"/>
          <w:szCs w:val="24"/>
        </w:rPr>
        <w:t xml:space="preserve"> doi: </w:t>
      </w:r>
      <w:hyperlink r:id="rId17" w:tgtFrame="_blank" w:history="1">
        <w:r w:rsidR="006F12C6" w:rsidRPr="006F12C6">
          <w:rPr>
            <w:rStyle w:val="Hyperlink"/>
            <w:rFonts w:ascii="Times New Roman" w:hAnsi="Times New Roman" w:cs="Times New Roman"/>
            <w:sz w:val="24"/>
            <w:szCs w:val="24"/>
          </w:rPr>
          <w:t>10.1177/2057047316665850</w:t>
        </w:r>
      </w:hyperlink>
    </w:p>
    <w:p w14:paraId="6B9E34A9" w14:textId="5498FD9B" w:rsidR="00AB4D37" w:rsidRPr="006F12C6" w:rsidRDefault="002132C1"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Murphy, J</w:t>
      </w:r>
      <w:r w:rsidR="00645DC2"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T.</w:t>
      </w:r>
      <w:r w:rsidR="002C40FA" w:rsidRPr="006F12C6">
        <w:rPr>
          <w:rFonts w:ascii="Times New Roman" w:hAnsi="Times New Roman" w:cs="Times New Roman"/>
          <w:sz w:val="24"/>
          <w:szCs w:val="24"/>
        </w:rPr>
        <w:t xml:space="preserve"> and </w:t>
      </w:r>
      <w:r w:rsidR="00067055" w:rsidRPr="006F12C6">
        <w:rPr>
          <w:rFonts w:ascii="Times New Roman" w:hAnsi="Times New Roman" w:cs="Times New Roman"/>
          <w:sz w:val="24"/>
          <w:szCs w:val="24"/>
        </w:rPr>
        <w:t>Carmody</w:t>
      </w:r>
      <w:r w:rsidR="00645DC2" w:rsidRPr="006F12C6">
        <w:rPr>
          <w:rFonts w:ascii="Times New Roman" w:hAnsi="Times New Roman" w:cs="Times New Roman"/>
          <w:sz w:val="24"/>
          <w:szCs w:val="24"/>
        </w:rPr>
        <w:t>, P</w:t>
      </w:r>
      <w:r w:rsidR="00067055"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67055" w:rsidRPr="006F12C6">
        <w:rPr>
          <w:rFonts w:ascii="Times New Roman" w:hAnsi="Times New Roman" w:cs="Times New Roman"/>
          <w:sz w:val="24"/>
          <w:szCs w:val="24"/>
        </w:rPr>
        <w:t>2015</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 xml:space="preserve">Africa's </w:t>
      </w:r>
      <w:r w:rsidR="000C42BF" w:rsidRPr="006F12C6">
        <w:rPr>
          <w:rFonts w:ascii="Times New Roman" w:hAnsi="Times New Roman" w:cs="Times New Roman"/>
          <w:i/>
          <w:sz w:val="24"/>
          <w:szCs w:val="24"/>
        </w:rPr>
        <w:t>i</w:t>
      </w:r>
      <w:r w:rsidR="000966C3" w:rsidRPr="006F12C6">
        <w:rPr>
          <w:rFonts w:ascii="Times New Roman" w:hAnsi="Times New Roman" w:cs="Times New Roman"/>
          <w:i/>
          <w:sz w:val="24"/>
          <w:szCs w:val="24"/>
        </w:rPr>
        <w:t xml:space="preserve">nformation </w:t>
      </w:r>
      <w:r w:rsidR="000C42BF" w:rsidRPr="006F12C6">
        <w:rPr>
          <w:rFonts w:ascii="Times New Roman" w:hAnsi="Times New Roman" w:cs="Times New Roman"/>
          <w:i/>
          <w:sz w:val="24"/>
          <w:szCs w:val="24"/>
        </w:rPr>
        <w:t>r</w:t>
      </w:r>
      <w:r w:rsidR="000966C3" w:rsidRPr="006F12C6">
        <w:rPr>
          <w:rFonts w:ascii="Times New Roman" w:hAnsi="Times New Roman" w:cs="Times New Roman"/>
          <w:i/>
          <w:sz w:val="24"/>
          <w:szCs w:val="24"/>
        </w:rPr>
        <w:t xml:space="preserve">evolution: </w:t>
      </w:r>
      <w:r w:rsidR="00B11011" w:rsidRPr="006F12C6">
        <w:rPr>
          <w:rFonts w:ascii="Times New Roman" w:hAnsi="Times New Roman" w:cs="Times New Roman"/>
          <w:i/>
          <w:sz w:val="24"/>
          <w:szCs w:val="24"/>
        </w:rPr>
        <w:t xml:space="preserve">Technical </w:t>
      </w:r>
      <w:r w:rsidR="000C42BF" w:rsidRPr="006F12C6">
        <w:rPr>
          <w:rFonts w:ascii="Times New Roman" w:hAnsi="Times New Roman" w:cs="Times New Roman"/>
          <w:i/>
          <w:sz w:val="24"/>
          <w:szCs w:val="24"/>
        </w:rPr>
        <w:t>r</w:t>
      </w:r>
      <w:r w:rsidR="000966C3" w:rsidRPr="006F12C6">
        <w:rPr>
          <w:rFonts w:ascii="Times New Roman" w:hAnsi="Times New Roman" w:cs="Times New Roman"/>
          <w:i/>
          <w:sz w:val="24"/>
          <w:szCs w:val="24"/>
        </w:rPr>
        <w:t xml:space="preserve">egimes and </w:t>
      </w:r>
      <w:r w:rsidR="000C42BF" w:rsidRPr="006F12C6">
        <w:rPr>
          <w:rFonts w:ascii="Times New Roman" w:hAnsi="Times New Roman" w:cs="Times New Roman"/>
          <w:i/>
          <w:sz w:val="24"/>
          <w:szCs w:val="24"/>
        </w:rPr>
        <w:t>p</w:t>
      </w:r>
      <w:r w:rsidR="000966C3" w:rsidRPr="006F12C6">
        <w:rPr>
          <w:rFonts w:ascii="Times New Roman" w:hAnsi="Times New Roman" w:cs="Times New Roman"/>
          <w:i/>
          <w:sz w:val="24"/>
          <w:szCs w:val="24"/>
        </w:rPr>
        <w:t xml:space="preserve">roduction </w:t>
      </w:r>
      <w:r w:rsidR="000C42BF" w:rsidRPr="006F12C6">
        <w:rPr>
          <w:rFonts w:ascii="Times New Roman" w:hAnsi="Times New Roman" w:cs="Times New Roman"/>
          <w:i/>
          <w:sz w:val="24"/>
          <w:szCs w:val="24"/>
        </w:rPr>
        <w:t>n</w:t>
      </w:r>
      <w:r w:rsidR="000966C3" w:rsidRPr="006F12C6">
        <w:rPr>
          <w:rFonts w:ascii="Times New Roman" w:hAnsi="Times New Roman" w:cs="Times New Roman"/>
          <w:i/>
          <w:sz w:val="24"/>
          <w:szCs w:val="24"/>
        </w:rPr>
        <w:t xml:space="preserve">etworks in </w:t>
      </w:r>
      <w:r w:rsidR="00B11011" w:rsidRPr="006F12C6">
        <w:rPr>
          <w:rFonts w:ascii="Times New Roman" w:hAnsi="Times New Roman" w:cs="Times New Roman"/>
          <w:i/>
          <w:sz w:val="24"/>
          <w:szCs w:val="24"/>
        </w:rPr>
        <w:t xml:space="preserve">South Africa </w:t>
      </w:r>
      <w:r w:rsidR="000966C3" w:rsidRPr="006F12C6">
        <w:rPr>
          <w:rFonts w:ascii="Times New Roman" w:hAnsi="Times New Roman" w:cs="Times New Roman"/>
          <w:i/>
          <w:sz w:val="24"/>
          <w:szCs w:val="24"/>
        </w:rPr>
        <w:t xml:space="preserve">and </w:t>
      </w:r>
      <w:r w:rsidR="00B11011" w:rsidRPr="006F12C6">
        <w:rPr>
          <w:rFonts w:ascii="Times New Roman" w:hAnsi="Times New Roman" w:cs="Times New Roman"/>
          <w:i/>
          <w:sz w:val="24"/>
          <w:szCs w:val="24"/>
        </w:rPr>
        <w:t>Tanzania</w:t>
      </w:r>
      <w:r w:rsidR="00AB4D37" w:rsidRPr="006F12C6">
        <w:rPr>
          <w:rFonts w:ascii="Times New Roman" w:hAnsi="Times New Roman" w:cs="Times New Roman"/>
          <w:sz w:val="24"/>
          <w:szCs w:val="24"/>
        </w:rPr>
        <w:t>. Oxford: Wiley-Blackwell.</w:t>
      </w:r>
    </w:p>
    <w:p w14:paraId="7267B390" w14:textId="4E29197A" w:rsidR="00B11011" w:rsidRPr="006F12C6" w:rsidRDefault="002132C1"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bCs/>
          <w:sz w:val="24"/>
          <w:szCs w:val="24"/>
        </w:rPr>
        <w:t>Murphy, J</w:t>
      </w:r>
      <w:r w:rsidR="00645DC2" w:rsidRPr="006F12C6">
        <w:rPr>
          <w:rFonts w:ascii="Times New Roman" w:hAnsi="Times New Roman" w:cs="Times New Roman"/>
          <w:bCs/>
          <w:sz w:val="24"/>
          <w:szCs w:val="24"/>
        </w:rPr>
        <w:t>.</w:t>
      </w:r>
      <w:r w:rsidR="00B11011" w:rsidRPr="006F12C6">
        <w:rPr>
          <w:rFonts w:ascii="Times New Roman" w:hAnsi="Times New Roman" w:cs="Times New Roman"/>
          <w:bCs/>
          <w:sz w:val="24"/>
          <w:szCs w:val="24"/>
        </w:rPr>
        <w:t xml:space="preserve"> </w:t>
      </w:r>
      <w:r w:rsidR="005B13A3" w:rsidRPr="006F12C6">
        <w:rPr>
          <w:rFonts w:ascii="Times New Roman" w:hAnsi="Times New Roman" w:cs="Times New Roman"/>
          <w:bCs/>
          <w:sz w:val="24"/>
          <w:szCs w:val="24"/>
        </w:rPr>
        <w:t xml:space="preserve">T., </w:t>
      </w:r>
      <w:r w:rsidR="002C40FA" w:rsidRPr="006F12C6">
        <w:rPr>
          <w:rFonts w:ascii="Times New Roman" w:hAnsi="Times New Roman" w:cs="Times New Roman"/>
          <w:bCs/>
          <w:sz w:val="24"/>
          <w:szCs w:val="24"/>
        </w:rPr>
        <w:t>P</w:t>
      </w:r>
      <w:r w:rsidR="00645DC2" w:rsidRPr="006F12C6">
        <w:rPr>
          <w:rFonts w:ascii="Times New Roman" w:hAnsi="Times New Roman" w:cs="Times New Roman"/>
          <w:bCs/>
          <w:sz w:val="24"/>
          <w:szCs w:val="24"/>
        </w:rPr>
        <w:t>.</w:t>
      </w:r>
      <w:r w:rsidR="002C40FA" w:rsidRPr="006F12C6">
        <w:rPr>
          <w:rFonts w:ascii="Times New Roman" w:hAnsi="Times New Roman" w:cs="Times New Roman"/>
          <w:bCs/>
          <w:sz w:val="24"/>
          <w:szCs w:val="24"/>
        </w:rPr>
        <w:t xml:space="preserve"> Carmody</w:t>
      </w:r>
      <w:r w:rsidR="00645DC2" w:rsidRPr="006F12C6">
        <w:rPr>
          <w:rFonts w:ascii="Times New Roman" w:hAnsi="Times New Roman" w:cs="Times New Roman"/>
          <w:bCs/>
          <w:sz w:val="24"/>
          <w:szCs w:val="24"/>
        </w:rPr>
        <w:t xml:space="preserve"> </w:t>
      </w:r>
      <w:r w:rsidR="00AB4D37" w:rsidRPr="006F12C6">
        <w:rPr>
          <w:rFonts w:ascii="Times New Roman" w:hAnsi="Times New Roman" w:cs="Times New Roman"/>
          <w:bCs/>
          <w:sz w:val="24"/>
          <w:szCs w:val="24"/>
        </w:rPr>
        <w:t xml:space="preserve">and </w:t>
      </w:r>
      <w:r w:rsidR="005B13A3" w:rsidRPr="006F12C6">
        <w:rPr>
          <w:rFonts w:ascii="Times New Roman" w:hAnsi="Times New Roman" w:cs="Times New Roman"/>
          <w:sz w:val="24"/>
          <w:szCs w:val="24"/>
        </w:rPr>
        <w:t>Surborg</w:t>
      </w:r>
      <w:r w:rsidR="00645DC2" w:rsidRPr="006F12C6">
        <w:rPr>
          <w:rFonts w:ascii="Times New Roman" w:hAnsi="Times New Roman" w:cs="Times New Roman"/>
          <w:sz w:val="24"/>
          <w:szCs w:val="24"/>
        </w:rPr>
        <w:t>, B</w:t>
      </w:r>
      <w:r w:rsidR="005B13A3"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5B13A3" w:rsidRPr="006F12C6">
        <w:rPr>
          <w:rFonts w:ascii="Times New Roman" w:hAnsi="Times New Roman" w:cs="Times New Roman"/>
          <w:sz w:val="24"/>
          <w:szCs w:val="24"/>
        </w:rPr>
        <w:t>2014</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 xml:space="preserve">Industrial </w:t>
      </w:r>
      <w:r w:rsidR="003B24CC" w:rsidRPr="006F12C6">
        <w:rPr>
          <w:rFonts w:ascii="Times New Roman" w:hAnsi="Times New Roman" w:cs="Times New Roman"/>
          <w:sz w:val="24"/>
          <w:szCs w:val="24"/>
        </w:rPr>
        <w:t>t</w:t>
      </w:r>
      <w:r w:rsidR="005B13A3" w:rsidRPr="006F12C6">
        <w:rPr>
          <w:rFonts w:ascii="Times New Roman" w:hAnsi="Times New Roman" w:cs="Times New Roman"/>
          <w:sz w:val="24"/>
          <w:szCs w:val="24"/>
        </w:rPr>
        <w:t xml:space="preserve">ransformation or </w:t>
      </w:r>
      <w:r w:rsidR="003B24CC" w:rsidRPr="006F12C6">
        <w:rPr>
          <w:rFonts w:ascii="Times New Roman" w:hAnsi="Times New Roman" w:cs="Times New Roman"/>
          <w:sz w:val="24"/>
          <w:szCs w:val="24"/>
        </w:rPr>
        <w:t>b</w:t>
      </w:r>
      <w:r w:rsidR="005B13A3" w:rsidRPr="006F12C6">
        <w:rPr>
          <w:rFonts w:ascii="Times New Roman" w:hAnsi="Times New Roman" w:cs="Times New Roman"/>
          <w:sz w:val="24"/>
          <w:szCs w:val="24"/>
        </w:rPr>
        <w:t xml:space="preserve">usiness as </w:t>
      </w:r>
      <w:r w:rsidR="003B24CC" w:rsidRPr="006F12C6">
        <w:rPr>
          <w:rFonts w:ascii="Times New Roman" w:hAnsi="Times New Roman" w:cs="Times New Roman"/>
          <w:sz w:val="24"/>
          <w:szCs w:val="24"/>
        </w:rPr>
        <w:t>u</w:t>
      </w:r>
      <w:r w:rsidR="005B13A3" w:rsidRPr="006F12C6">
        <w:rPr>
          <w:rFonts w:ascii="Times New Roman" w:hAnsi="Times New Roman" w:cs="Times New Roman"/>
          <w:sz w:val="24"/>
          <w:szCs w:val="24"/>
        </w:rPr>
        <w:t xml:space="preserve">sual? Information and </w:t>
      </w:r>
      <w:r w:rsidR="003B24CC" w:rsidRPr="006F12C6">
        <w:rPr>
          <w:rFonts w:ascii="Times New Roman" w:hAnsi="Times New Roman" w:cs="Times New Roman"/>
          <w:sz w:val="24"/>
          <w:szCs w:val="24"/>
        </w:rPr>
        <w:t>c</w:t>
      </w:r>
      <w:r w:rsidR="005B13A3" w:rsidRPr="006F12C6">
        <w:rPr>
          <w:rFonts w:ascii="Times New Roman" w:hAnsi="Times New Roman" w:cs="Times New Roman"/>
          <w:sz w:val="24"/>
          <w:szCs w:val="24"/>
        </w:rPr>
        <w:t xml:space="preserve">ommunication </w:t>
      </w:r>
      <w:r w:rsidR="003B24CC" w:rsidRPr="006F12C6">
        <w:rPr>
          <w:rFonts w:ascii="Times New Roman" w:hAnsi="Times New Roman" w:cs="Times New Roman"/>
          <w:sz w:val="24"/>
          <w:szCs w:val="24"/>
        </w:rPr>
        <w:t>t</w:t>
      </w:r>
      <w:r w:rsidR="005B13A3" w:rsidRPr="006F12C6">
        <w:rPr>
          <w:rFonts w:ascii="Times New Roman" w:hAnsi="Times New Roman" w:cs="Times New Roman"/>
          <w:sz w:val="24"/>
          <w:szCs w:val="24"/>
        </w:rPr>
        <w:t xml:space="preserve">echnologies and Africa's </w:t>
      </w:r>
      <w:r w:rsidR="003B24CC" w:rsidRPr="006F12C6">
        <w:rPr>
          <w:rFonts w:ascii="Times New Roman" w:hAnsi="Times New Roman" w:cs="Times New Roman"/>
          <w:sz w:val="24"/>
          <w:szCs w:val="24"/>
        </w:rPr>
        <w:t>p</w:t>
      </w:r>
      <w:r w:rsidR="005B13A3" w:rsidRPr="006F12C6">
        <w:rPr>
          <w:rFonts w:ascii="Times New Roman" w:hAnsi="Times New Roman" w:cs="Times New Roman"/>
          <w:sz w:val="24"/>
          <w:szCs w:val="24"/>
        </w:rPr>
        <w:t xml:space="preserve">lace </w:t>
      </w:r>
      <w:r w:rsidR="00AB4D37" w:rsidRPr="006F12C6">
        <w:rPr>
          <w:rFonts w:ascii="Times New Roman" w:hAnsi="Times New Roman" w:cs="Times New Roman"/>
          <w:sz w:val="24"/>
          <w:szCs w:val="24"/>
        </w:rPr>
        <w:t xml:space="preserve">in the </w:t>
      </w:r>
      <w:r w:rsidR="003B24CC" w:rsidRPr="006F12C6">
        <w:rPr>
          <w:rFonts w:ascii="Times New Roman" w:hAnsi="Times New Roman" w:cs="Times New Roman"/>
          <w:sz w:val="24"/>
          <w:szCs w:val="24"/>
        </w:rPr>
        <w:t>g</w:t>
      </w:r>
      <w:r w:rsidR="00AB4D37" w:rsidRPr="006F12C6">
        <w:rPr>
          <w:rFonts w:ascii="Times New Roman" w:hAnsi="Times New Roman" w:cs="Times New Roman"/>
          <w:sz w:val="24"/>
          <w:szCs w:val="24"/>
        </w:rPr>
        <w:t xml:space="preserve">lobal </w:t>
      </w:r>
      <w:r w:rsidR="003B24CC" w:rsidRPr="006F12C6">
        <w:rPr>
          <w:rFonts w:ascii="Times New Roman" w:hAnsi="Times New Roman" w:cs="Times New Roman"/>
          <w:sz w:val="24"/>
          <w:szCs w:val="24"/>
        </w:rPr>
        <w:t>i</w:t>
      </w:r>
      <w:r w:rsidR="00AB4D37" w:rsidRPr="006F12C6">
        <w:rPr>
          <w:rFonts w:ascii="Times New Roman" w:hAnsi="Times New Roman" w:cs="Times New Roman"/>
          <w:sz w:val="24"/>
          <w:szCs w:val="24"/>
        </w:rPr>
        <w:t xml:space="preserve">nformation </w:t>
      </w:r>
      <w:r w:rsidR="003B24CC" w:rsidRPr="006F12C6">
        <w:rPr>
          <w:rFonts w:ascii="Times New Roman" w:hAnsi="Times New Roman" w:cs="Times New Roman"/>
          <w:sz w:val="24"/>
          <w:szCs w:val="24"/>
        </w:rPr>
        <w:t>e</w:t>
      </w:r>
      <w:r w:rsidR="00AB4D37" w:rsidRPr="006F12C6">
        <w:rPr>
          <w:rFonts w:ascii="Times New Roman" w:hAnsi="Times New Roman" w:cs="Times New Roman"/>
          <w:sz w:val="24"/>
          <w:szCs w:val="24"/>
        </w:rPr>
        <w:t>conom</w:t>
      </w:r>
      <w:r w:rsidR="00A27155" w:rsidRPr="006F12C6">
        <w:rPr>
          <w:rFonts w:ascii="Times New Roman" w:hAnsi="Times New Roman" w:cs="Times New Roman"/>
          <w:sz w:val="24"/>
          <w:szCs w:val="24"/>
        </w:rPr>
        <w:t>y</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Review of African Political Economy</w:t>
      </w:r>
      <w:r w:rsidR="003B24CC"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41</w:t>
      </w:r>
      <w:r w:rsidR="00B11011" w:rsidRPr="006F12C6">
        <w:rPr>
          <w:rFonts w:ascii="Times New Roman" w:hAnsi="Times New Roman" w:cs="Times New Roman"/>
          <w:sz w:val="24"/>
          <w:szCs w:val="24"/>
        </w:rPr>
        <w:t>(140)</w:t>
      </w:r>
      <w:r w:rsidR="003B24CC"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264-283.</w:t>
      </w:r>
      <w:r w:rsidR="006F12C6" w:rsidRPr="006F12C6">
        <w:rPr>
          <w:rFonts w:ascii="Times New Roman" w:hAnsi="Times New Roman" w:cs="Times New Roman"/>
          <w:sz w:val="24"/>
          <w:szCs w:val="24"/>
        </w:rPr>
        <w:t xml:space="preserve"> doi: </w:t>
      </w:r>
      <w:hyperlink r:id="rId18" w:tgtFrame="_blank" w:history="1">
        <w:r w:rsidR="006F12C6" w:rsidRPr="006F12C6">
          <w:rPr>
            <w:rStyle w:val="Hyperlink"/>
            <w:rFonts w:ascii="Times New Roman" w:hAnsi="Times New Roman" w:cs="Times New Roman"/>
            <w:sz w:val="24"/>
            <w:szCs w:val="24"/>
          </w:rPr>
          <w:t>10.1080/03056244.2013.873024</w:t>
        </w:r>
      </w:hyperlink>
    </w:p>
    <w:p w14:paraId="0F609693" w14:textId="0EEEFA96" w:rsidR="00B11011" w:rsidRPr="006F12C6" w:rsidRDefault="00B11011"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Napoli, P</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M.</w:t>
      </w:r>
      <w:r w:rsidR="00AB4D37" w:rsidRPr="006F12C6">
        <w:rPr>
          <w:rFonts w:ascii="Times New Roman" w:hAnsi="Times New Roman" w:cs="Times New Roman"/>
          <w:sz w:val="24"/>
          <w:szCs w:val="24"/>
        </w:rPr>
        <w:t xml:space="preserve"> and </w:t>
      </w:r>
      <w:r w:rsidR="005B13A3" w:rsidRPr="006F12C6">
        <w:rPr>
          <w:rFonts w:ascii="Times New Roman" w:hAnsi="Times New Roman" w:cs="Times New Roman"/>
          <w:sz w:val="24"/>
          <w:szCs w:val="24"/>
        </w:rPr>
        <w:t>Obar</w:t>
      </w:r>
      <w:r w:rsidR="00645DC2" w:rsidRPr="006F12C6">
        <w:rPr>
          <w:rFonts w:ascii="Times New Roman" w:hAnsi="Times New Roman" w:cs="Times New Roman"/>
          <w:sz w:val="24"/>
          <w:szCs w:val="24"/>
        </w:rPr>
        <w:t>, J. A.</w:t>
      </w:r>
      <w:r w:rsidR="005B13A3"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5B13A3" w:rsidRPr="006F12C6">
        <w:rPr>
          <w:rFonts w:ascii="Times New Roman" w:hAnsi="Times New Roman" w:cs="Times New Roman"/>
          <w:sz w:val="24"/>
          <w:szCs w:val="24"/>
        </w:rPr>
        <w:t>2014</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 xml:space="preserve">The </w:t>
      </w:r>
      <w:r w:rsidR="000C42BF" w:rsidRPr="006F12C6">
        <w:rPr>
          <w:rFonts w:ascii="Times New Roman" w:hAnsi="Times New Roman" w:cs="Times New Roman"/>
          <w:sz w:val="24"/>
          <w:szCs w:val="24"/>
        </w:rPr>
        <w:t>e</w:t>
      </w:r>
      <w:r w:rsidR="005B13A3" w:rsidRPr="006F12C6">
        <w:rPr>
          <w:rFonts w:ascii="Times New Roman" w:hAnsi="Times New Roman" w:cs="Times New Roman"/>
          <w:sz w:val="24"/>
          <w:szCs w:val="24"/>
        </w:rPr>
        <w:t xml:space="preserve">merging </w:t>
      </w:r>
      <w:r w:rsidR="000C42BF" w:rsidRPr="006F12C6">
        <w:rPr>
          <w:rFonts w:ascii="Times New Roman" w:hAnsi="Times New Roman" w:cs="Times New Roman"/>
          <w:sz w:val="24"/>
          <w:szCs w:val="24"/>
        </w:rPr>
        <w:t>m</w:t>
      </w:r>
      <w:r w:rsidR="005B13A3" w:rsidRPr="006F12C6">
        <w:rPr>
          <w:rFonts w:ascii="Times New Roman" w:hAnsi="Times New Roman" w:cs="Times New Roman"/>
          <w:sz w:val="24"/>
          <w:szCs w:val="24"/>
        </w:rPr>
        <w:t xml:space="preserve">obile </w:t>
      </w:r>
      <w:r w:rsidR="000C42BF" w:rsidRPr="006F12C6">
        <w:rPr>
          <w:rFonts w:ascii="Times New Roman" w:hAnsi="Times New Roman" w:cs="Times New Roman"/>
          <w:sz w:val="24"/>
          <w:szCs w:val="24"/>
        </w:rPr>
        <w:t>i</w:t>
      </w:r>
      <w:r w:rsidR="005B13A3" w:rsidRPr="006F12C6">
        <w:rPr>
          <w:rFonts w:ascii="Times New Roman" w:hAnsi="Times New Roman" w:cs="Times New Roman"/>
          <w:sz w:val="24"/>
          <w:szCs w:val="24"/>
        </w:rPr>
        <w:t xml:space="preserve">nternet </w:t>
      </w:r>
      <w:r w:rsidR="000C42BF" w:rsidRPr="006F12C6">
        <w:rPr>
          <w:rFonts w:ascii="Times New Roman" w:hAnsi="Times New Roman" w:cs="Times New Roman"/>
          <w:sz w:val="24"/>
          <w:szCs w:val="24"/>
        </w:rPr>
        <w:t>u</w:t>
      </w:r>
      <w:r w:rsidR="005B13A3" w:rsidRPr="006F12C6">
        <w:rPr>
          <w:rFonts w:ascii="Times New Roman" w:hAnsi="Times New Roman" w:cs="Times New Roman"/>
          <w:sz w:val="24"/>
          <w:szCs w:val="24"/>
        </w:rPr>
        <w:t xml:space="preserve">nderclass: a </w:t>
      </w:r>
      <w:r w:rsidR="000C42BF" w:rsidRPr="006F12C6">
        <w:rPr>
          <w:rFonts w:ascii="Times New Roman" w:hAnsi="Times New Roman" w:cs="Times New Roman"/>
          <w:sz w:val="24"/>
          <w:szCs w:val="24"/>
        </w:rPr>
        <w:t>c</w:t>
      </w:r>
      <w:r w:rsidRPr="006F12C6">
        <w:rPr>
          <w:rFonts w:ascii="Times New Roman" w:hAnsi="Times New Roman" w:cs="Times New Roman"/>
          <w:sz w:val="24"/>
          <w:szCs w:val="24"/>
        </w:rPr>
        <w:t>rit</w:t>
      </w:r>
      <w:r w:rsidR="00A27155" w:rsidRPr="006F12C6">
        <w:rPr>
          <w:rFonts w:ascii="Times New Roman" w:hAnsi="Times New Roman" w:cs="Times New Roman"/>
          <w:sz w:val="24"/>
          <w:szCs w:val="24"/>
        </w:rPr>
        <w:t xml:space="preserve">ique of </w:t>
      </w:r>
      <w:r w:rsidR="000C42BF" w:rsidRPr="006F12C6">
        <w:rPr>
          <w:rFonts w:ascii="Times New Roman" w:hAnsi="Times New Roman" w:cs="Times New Roman"/>
          <w:sz w:val="24"/>
          <w:szCs w:val="24"/>
        </w:rPr>
        <w:t>m</w:t>
      </w:r>
      <w:r w:rsidR="00A27155" w:rsidRPr="006F12C6">
        <w:rPr>
          <w:rFonts w:ascii="Times New Roman" w:hAnsi="Times New Roman" w:cs="Times New Roman"/>
          <w:sz w:val="24"/>
          <w:szCs w:val="24"/>
        </w:rPr>
        <w:t xml:space="preserve">obile </w:t>
      </w:r>
      <w:r w:rsidR="000C42BF" w:rsidRPr="006F12C6">
        <w:rPr>
          <w:rFonts w:ascii="Times New Roman" w:hAnsi="Times New Roman" w:cs="Times New Roman"/>
          <w:sz w:val="24"/>
          <w:szCs w:val="24"/>
        </w:rPr>
        <w:t>i</w:t>
      </w:r>
      <w:r w:rsidR="00A27155" w:rsidRPr="006F12C6">
        <w:rPr>
          <w:rFonts w:ascii="Times New Roman" w:hAnsi="Times New Roman" w:cs="Times New Roman"/>
          <w:sz w:val="24"/>
          <w:szCs w:val="24"/>
        </w:rPr>
        <w:t xml:space="preserve">nternet </w:t>
      </w:r>
      <w:r w:rsidR="000C42BF" w:rsidRPr="006F12C6">
        <w:rPr>
          <w:rFonts w:ascii="Times New Roman" w:hAnsi="Times New Roman" w:cs="Times New Roman"/>
          <w:sz w:val="24"/>
          <w:szCs w:val="24"/>
        </w:rPr>
        <w:t>a</w:t>
      </w:r>
      <w:r w:rsidR="00A27155" w:rsidRPr="006F12C6">
        <w:rPr>
          <w:rFonts w:ascii="Times New Roman" w:hAnsi="Times New Roman" w:cs="Times New Roman"/>
          <w:sz w:val="24"/>
          <w:szCs w:val="24"/>
        </w:rPr>
        <w:t>ccess</w:t>
      </w:r>
      <w:r w:rsidR="000C42BF"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Pr="006F12C6">
        <w:rPr>
          <w:rFonts w:ascii="Times New Roman" w:hAnsi="Times New Roman" w:cs="Times New Roman"/>
          <w:i/>
          <w:sz w:val="24"/>
          <w:szCs w:val="24"/>
        </w:rPr>
        <w:t>The Information Society</w:t>
      </w:r>
      <w:r w:rsidR="000C42BF" w:rsidRPr="006F12C6">
        <w:rPr>
          <w:rFonts w:ascii="Times New Roman" w:hAnsi="Times New Roman" w:cs="Times New Roman"/>
          <w:sz w:val="24"/>
          <w:szCs w:val="24"/>
        </w:rPr>
        <w:t xml:space="preserve">, </w:t>
      </w:r>
      <w:r w:rsidRPr="006F12C6">
        <w:rPr>
          <w:rFonts w:ascii="Times New Roman" w:hAnsi="Times New Roman" w:cs="Times New Roman"/>
          <w:bCs/>
          <w:sz w:val="24"/>
          <w:szCs w:val="24"/>
        </w:rPr>
        <w:t>30</w:t>
      </w:r>
      <w:r w:rsidRPr="006F12C6">
        <w:rPr>
          <w:rFonts w:ascii="Times New Roman" w:hAnsi="Times New Roman" w:cs="Times New Roman"/>
          <w:sz w:val="24"/>
          <w:szCs w:val="24"/>
        </w:rPr>
        <w:t>(5)</w:t>
      </w:r>
      <w:r w:rsidR="000C42BF" w:rsidRPr="006F12C6">
        <w:rPr>
          <w:rFonts w:ascii="Times New Roman" w:hAnsi="Times New Roman" w:cs="Times New Roman"/>
          <w:sz w:val="24"/>
          <w:szCs w:val="24"/>
        </w:rPr>
        <w:t>, pp.</w:t>
      </w:r>
      <w:r w:rsidRPr="006F12C6">
        <w:rPr>
          <w:rFonts w:ascii="Times New Roman" w:hAnsi="Times New Roman" w:cs="Times New Roman"/>
          <w:sz w:val="24"/>
          <w:szCs w:val="24"/>
        </w:rPr>
        <w:t xml:space="preserve"> 323-334.</w:t>
      </w:r>
      <w:r w:rsidR="006F12C6" w:rsidRPr="006F12C6">
        <w:rPr>
          <w:rFonts w:ascii="Times New Roman" w:hAnsi="Times New Roman" w:cs="Times New Roman"/>
          <w:sz w:val="24"/>
          <w:szCs w:val="24"/>
        </w:rPr>
        <w:t xml:space="preserve"> doi: </w:t>
      </w:r>
      <w:hyperlink r:id="rId19" w:tgtFrame="_blank" w:history="1">
        <w:r w:rsidR="006F12C6" w:rsidRPr="006F12C6">
          <w:rPr>
            <w:rStyle w:val="Hyperlink"/>
            <w:rFonts w:ascii="Times New Roman" w:hAnsi="Times New Roman" w:cs="Times New Roman"/>
            <w:sz w:val="24"/>
            <w:szCs w:val="24"/>
          </w:rPr>
          <w:t>10.1080/01972243.2014.944726</w:t>
        </w:r>
      </w:hyperlink>
    </w:p>
    <w:p w14:paraId="077D313D" w14:textId="224DA4E6" w:rsidR="00B11011" w:rsidRPr="006F12C6" w:rsidRDefault="00AB4D37"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Ndemo, B</w:t>
      </w:r>
      <w:r w:rsidR="00645DC2" w:rsidRPr="006F12C6">
        <w:rPr>
          <w:rFonts w:ascii="Times New Roman" w:hAnsi="Times New Roman" w:cs="Times New Roman"/>
          <w:sz w:val="24"/>
          <w:szCs w:val="24"/>
        </w:rPr>
        <w:t>.</w:t>
      </w:r>
      <w:r w:rsidR="000966C3" w:rsidRPr="006F12C6">
        <w:rPr>
          <w:rFonts w:ascii="Times New Roman" w:hAnsi="Times New Roman" w:cs="Times New Roman"/>
          <w:sz w:val="24"/>
          <w:szCs w:val="24"/>
        </w:rPr>
        <w:t xml:space="preserve"> and</w:t>
      </w:r>
      <w:r w:rsidRPr="006F12C6">
        <w:rPr>
          <w:rFonts w:ascii="Times New Roman" w:hAnsi="Times New Roman" w:cs="Times New Roman"/>
          <w:sz w:val="24"/>
          <w:szCs w:val="24"/>
        </w:rPr>
        <w:t xml:space="preserve"> </w:t>
      </w:r>
      <w:r w:rsidR="00645DC2" w:rsidRPr="006F12C6">
        <w:rPr>
          <w:rFonts w:ascii="Times New Roman" w:hAnsi="Times New Roman" w:cs="Times New Roman"/>
          <w:sz w:val="24"/>
          <w:szCs w:val="24"/>
        </w:rPr>
        <w:t>W</w:t>
      </w:r>
      <w:r w:rsidRPr="006F12C6">
        <w:rPr>
          <w:rFonts w:ascii="Times New Roman" w:hAnsi="Times New Roman" w:cs="Times New Roman"/>
          <w:sz w:val="24"/>
          <w:szCs w:val="24"/>
        </w:rPr>
        <w:t>eiss</w:t>
      </w:r>
      <w:r w:rsidR="00645DC2" w:rsidRPr="006F12C6">
        <w:rPr>
          <w:rFonts w:ascii="Times New Roman" w:hAnsi="Times New Roman" w:cs="Times New Roman"/>
          <w:sz w:val="24"/>
          <w:szCs w:val="24"/>
        </w:rPr>
        <w:t>, T</w:t>
      </w:r>
      <w:r w:rsidR="000966C3"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000966C3" w:rsidRPr="006F12C6">
        <w:rPr>
          <w:rFonts w:ascii="Times New Roman" w:hAnsi="Times New Roman" w:cs="Times New Roman"/>
          <w:sz w:val="24"/>
          <w:szCs w:val="24"/>
        </w:rPr>
        <w:t>2017</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0966C3" w:rsidRPr="006F12C6">
        <w:rPr>
          <w:rFonts w:ascii="Times New Roman" w:hAnsi="Times New Roman" w:cs="Times New Roman"/>
          <w:i/>
          <w:sz w:val="24"/>
          <w:szCs w:val="24"/>
        </w:rPr>
        <w:t xml:space="preserve">Digital Kenya: An </w:t>
      </w:r>
      <w:r w:rsidR="000C42BF" w:rsidRPr="006F12C6">
        <w:rPr>
          <w:rFonts w:ascii="Times New Roman" w:hAnsi="Times New Roman" w:cs="Times New Roman"/>
          <w:i/>
          <w:sz w:val="24"/>
          <w:szCs w:val="24"/>
        </w:rPr>
        <w:t>e</w:t>
      </w:r>
      <w:r w:rsidR="000966C3" w:rsidRPr="006F12C6">
        <w:rPr>
          <w:rFonts w:ascii="Times New Roman" w:hAnsi="Times New Roman" w:cs="Times New Roman"/>
          <w:i/>
          <w:sz w:val="24"/>
          <w:szCs w:val="24"/>
        </w:rPr>
        <w:t xml:space="preserve">ntrepreneurial </w:t>
      </w:r>
      <w:r w:rsidR="000C42BF" w:rsidRPr="006F12C6">
        <w:rPr>
          <w:rFonts w:ascii="Times New Roman" w:hAnsi="Times New Roman" w:cs="Times New Roman"/>
          <w:i/>
          <w:sz w:val="24"/>
          <w:szCs w:val="24"/>
        </w:rPr>
        <w:t>r</w:t>
      </w:r>
      <w:r w:rsidR="000966C3" w:rsidRPr="006F12C6">
        <w:rPr>
          <w:rFonts w:ascii="Times New Roman" w:hAnsi="Times New Roman" w:cs="Times New Roman"/>
          <w:i/>
          <w:sz w:val="24"/>
          <w:szCs w:val="24"/>
        </w:rPr>
        <w:t xml:space="preserve">evolution in the </w:t>
      </w:r>
      <w:r w:rsidR="000C42BF" w:rsidRPr="006F12C6">
        <w:rPr>
          <w:rFonts w:ascii="Times New Roman" w:hAnsi="Times New Roman" w:cs="Times New Roman"/>
          <w:i/>
          <w:sz w:val="24"/>
          <w:szCs w:val="24"/>
        </w:rPr>
        <w:t>m</w:t>
      </w:r>
      <w:r w:rsidR="00B11011" w:rsidRPr="006F12C6">
        <w:rPr>
          <w:rFonts w:ascii="Times New Roman" w:hAnsi="Times New Roman" w:cs="Times New Roman"/>
          <w:i/>
          <w:sz w:val="24"/>
          <w:szCs w:val="24"/>
        </w:rPr>
        <w:t>aking</w:t>
      </w:r>
      <w:r w:rsidR="00B11011" w:rsidRPr="006F12C6">
        <w:rPr>
          <w:rFonts w:ascii="Times New Roman" w:hAnsi="Times New Roman" w:cs="Times New Roman"/>
          <w:sz w:val="24"/>
          <w:szCs w:val="24"/>
        </w:rPr>
        <w:t xml:space="preserve">. Houndmills, Basingstoke: Palgrave Macmillan. </w:t>
      </w:r>
    </w:p>
    <w:p w14:paraId="68D6AE99" w14:textId="1F60D818" w:rsidR="00B11011" w:rsidRPr="006F12C6" w:rsidRDefault="005B13A3"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Obijiofor, </w:t>
      </w:r>
      <w:r w:rsidR="00645DC2" w:rsidRPr="006F12C6">
        <w:rPr>
          <w:rFonts w:ascii="Times New Roman" w:hAnsi="Times New Roman" w:cs="Times New Roman"/>
          <w:sz w:val="24"/>
          <w:szCs w:val="24"/>
        </w:rPr>
        <w:t>L</w:t>
      </w:r>
      <w:r w:rsidRPr="006F12C6">
        <w:rPr>
          <w:rFonts w:ascii="Times New Roman" w:hAnsi="Times New Roman" w:cs="Times New Roman"/>
          <w:sz w:val="24"/>
          <w:szCs w:val="24"/>
        </w:rPr>
        <w:t xml:space="preserve">. </w:t>
      </w:r>
      <w:r w:rsidR="003A71D9" w:rsidRPr="006F12C6">
        <w:rPr>
          <w:rFonts w:ascii="Times New Roman" w:hAnsi="Times New Roman" w:cs="Times New Roman"/>
          <w:sz w:val="24"/>
          <w:szCs w:val="24"/>
        </w:rPr>
        <w:t>(</w:t>
      </w:r>
      <w:r w:rsidRPr="006F12C6">
        <w:rPr>
          <w:rFonts w:ascii="Times New Roman" w:hAnsi="Times New Roman" w:cs="Times New Roman"/>
          <w:sz w:val="24"/>
          <w:szCs w:val="24"/>
        </w:rPr>
        <w:t>2009</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sz w:val="24"/>
          <w:szCs w:val="24"/>
        </w:rPr>
        <w:t xml:space="preserve">Mapping </w:t>
      </w:r>
      <w:r w:rsidR="000C42BF" w:rsidRPr="006F12C6">
        <w:rPr>
          <w:rFonts w:ascii="Times New Roman" w:hAnsi="Times New Roman" w:cs="Times New Roman"/>
          <w:sz w:val="24"/>
          <w:szCs w:val="24"/>
        </w:rPr>
        <w:t>t</w:t>
      </w:r>
      <w:r w:rsidRPr="006F12C6">
        <w:rPr>
          <w:rFonts w:ascii="Times New Roman" w:hAnsi="Times New Roman" w:cs="Times New Roman"/>
          <w:sz w:val="24"/>
          <w:szCs w:val="24"/>
        </w:rPr>
        <w:t xml:space="preserve">heoretical and </w:t>
      </w:r>
      <w:r w:rsidR="000C42BF" w:rsidRPr="006F12C6">
        <w:rPr>
          <w:rFonts w:ascii="Times New Roman" w:hAnsi="Times New Roman" w:cs="Times New Roman"/>
          <w:sz w:val="24"/>
          <w:szCs w:val="24"/>
        </w:rPr>
        <w:t>p</w:t>
      </w:r>
      <w:r w:rsidRPr="006F12C6">
        <w:rPr>
          <w:rFonts w:ascii="Times New Roman" w:hAnsi="Times New Roman" w:cs="Times New Roman"/>
          <w:sz w:val="24"/>
          <w:szCs w:val="24"/>
        </w:rPr>
        <w:t xml:space="preserve">ractical </w:t>
      </w:r>
      <w:r w:rsidR="000C42BF" w:rsidRPr="006F12C6">
        <w:rPr>
          <w:rFonts w:ascii="Times New Roman" w:hAnsi="Times New Roman" w:cs="Times New Roman"/>
          <w:sz w:val="24"/>
          <w:szCs w:val="24"/>
        </w:rPr>
        <w:t>i</w:t>
      </w:r>
      <w:r w:rsidRPr="006F12C6">
        <w:rPr>
          <w:rFonts w:ascii="Times New Roman" w:hAnsi="Times New Roman" w:cs="Times New Roman"/>
          <w:sz w:val="24"/>
          <w:szCs w:val="24"/>
        </w:rPr>
        <w:t xml:space="preserve">ssues in the </w:t>
      </w:r>
      <w:r w:rsidR="000C42BF" w:rsidRPr="006F12C6">
        <w:rPr>
          <w:rFonts w:ascii="Times New Roman" w:hAnsi="Times New Roman" w:cs="Times New Roman"/>
          <w:sz w:val="24"/>
          <w:szCs w:val="24"/>
        </w:rPr>
        <w:t>r</w:t>
      </w:r>
      <w:r w:rsidR="00B11011" w:rsidRPr="006F12C6">
        <w:rPr>
          <w:rFonts w:ascii="Times New Roman" w:hAnsi="Times New Roman" w:cs="Times New Roman"/>
          <w:sz w:val="24"/>
          <w:szCs w:val="24"/>
        </w:rPr>
        <w:t>elationship between ICTs and Afri</w:t>
      </w:r>
      <w:r w:rsidR="00A27155" w:rsidRPr="006F12C6">
        <w:rPr>
          <w:rFonts w:ascii="Times New Roman" w:hAnsi="Times New Roman" w:cs="Times New Roman"/>
          <w:sz w:val="24"/>
          <w:szCs w:val="24"/>
        </w:rPr>
        <w:t xml:space="preserve">ca’s </w:t>
      </w:r>
      <w:r w:rsidR="000C42BF" w:rsidRPr="006F12C6">
        <w:rPr>
          <w:rFonts w:ascii="Times New Roman" w:hAnsi="Times New Roman" w:cs="Times New Roman"/>
          <w:sz w:val="24"/>
          <w:szCs w:val="24"/>
        </w:rPr>
        <w:t>s</w:t>
      </w:r>
      <w:r w:rsidR="00A27155" w:rsidRPr="006F12C6">
        <w:rPr>
          <w:rFonts w:ascii="Times New Roman" w:hAnsi="Times New Roman" w:cs="Times New Roman"/>
          <w:sz w:val="24"/>
          <w:szCs w:val="24"/>
        </w:rPr>
        <w:t xml:space="preserve">ocioeconomic </w:t>
      </w:r>
      <w:r w:rsidR="000C42BF" w:rsidRPr="006F12C6">
        <w:rPr>
          <w:rFonts w:ascii="Times New Roman" w:hAnsi="Times New Roman" w:cs="Times New Roman"/>
          <w:sz w:val="24"/>
          <w:szCs w:val="24"/>
        </w:rPr>
        <w:t>d</w:t>
      </w:r>
      <w:r w:rsidR="00A27155" w:rsidRPr="006F12C6">
        <w:rPr>
          <w:rFonts w:ascii="Times New Roman" w:hAnsi="Times New Roman" w:cs="Times New Roman"/>
          <w:sz w:val="24"/>
          <w:szCs w:val="24"/>
        </w:rPr>
        <w:t>evelopment</w:t>
      </w:r>
      <w:r w:rsidR="000C42BF"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Telematics &amp; Informatics</w:t>
      </w:r>
      <w:r w:rsidR="000C42BF"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26</w:t>
      </w:r>
      <w:r w:rsidR="00B11011" w:rsidRPr="006F12C6">
        <w:rPr>
          <w:rFonts w:ascii="Times New Roman" w:hAnsi="Times New Roman" w:cs="Times New Roman"/>
          <w:sz w:val="24"/>
          <w:szCs w:val="24"/>
        </w:rPr>
        <w:t>(1)</w:t>
      </w:r>
      <w:r w:rsidR="000C42BF"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32-43.</w:t>
      </w:r>
      <w:r w:rsidR="006F12C6" w:rsidRPr="006F12C6">
        <w:rPr>
          <w:rFonts w:ascii="Times New Roman" w:hAnsi="Times New Roman" w:cs="Times New Roman"/>
          <w:sz w:val="24"/>
          <w:szCs w:val="24"/>
        </w:rPr>
        <w:t xml:space="preserve"> doi: </w:t>
      </w:r>
      <w:hyperlink r:id="rId20" w:tgtFrame="_blank" w:history="1">
        <w:r w:rsidR="006F12C6" w:rsidRPr="006F12C6">
          <w:rPr>
            <w:rStyle w:val="Hyperlink"/>
            <w:rFonts w:ascii="Times New Roman" w:hAnsi="Times New Roman" w:cs="Times New Roman"/>
            <w:sz w:val="24"/>
            <w:szCs w:val="24"/>
          </w:rPr>
          <w:t>10.1016/j.tele.2007.12.002</w:t>
        </w:r>
      </w:hyperlink>
    </w:p>
    <w:p w14:paraId="6A6FF14C" w14:textId="7A16BCBE" w:rsidR="00B11011" w:rsidRPr="006F12C6" w:rsidRDefault="00B11011" w:rsidP="006F12C6">
      <w:pPr>
        <w:widowControl w:val="0"/>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Otiso, K</w:t>
      </w:r>
      <w:r w:rsidR="00645DC2" w:rsidRPr="006F12C6">
        <w:rPr>
          <w:rFonts w:ascii="Times New Roman" w:hAnsi="Times New Roman" w:cs="Times New Roman"/>
          <w:sz w:val="24"/>
          <w:szCs w:val="24"/>
        </w:rPr>
        <w:t>.</w:t>
      </w:r>
      <w:r w:rsidR="00AB4D37" w:rsidRPr="006F12C6">
        <w:rPr>
          <w:rFonts w:ascii="Times New Roman" w:hAnsi="Times New Roman" w:cs="Times New Roman"/>
          <w:sz w:val="24"/>
          <w:szCs w:val="24"/>
        </w:rPr>
        <w:t xml:space="preserve"> and </w:t>
      </w:r>
      <w:r w:rsidR="005B13A3" w:rsidRPr="006F12C6">
        <w:rPr>
          <w:rFonts w:ascii="Times New Roman" w:hAnsi="Times New Roman" w:cs="Times New Roman"/>
          <w:sz w:val="24"/>
          <w:szCs w:val="24"/>
        </w:rPr>
        <w:t>Moseley</w:t>
      </w:r>
      <w:r w:rsidR="00645DC2" w:rsidRPr="006F12C6">
        <w:rPr>
          <w:rFonts w:ascii="Times New Roman" w:hAnsi="Times New Roman" w:cs="Times New Roman"/>
          <w:sz w:val="24"/>
          <w:szCs w:val="24"/>
        </w:rPr>
        <w:t>, W. G</w:t>
      </w:r>
      <w:r w:rsidR="005B13A3" w:rsidRPr="006F12C6">
        <w:rPr>
          <w:rFonts w:ascii="Times New Roman" w:hAnsi="Times New Roman" w:cs="Times New Roman"/>
          <w:sz w:val="24"/>
          <w:szCs w:val="24"/>
        </w:rPr>
        <w:t xml:space="preserve">. </w:t>
      </w:r>
      <w:r w:rsidR="00645DC2" w:rsidRPr="006F12C6">
        <w:rPr>
          <w:rFonts w:ascii="Times New Roman" w:hAnsi="Times New Roman" w:cs="Times New Roman"/>
          <w:sz w:val="24"/>
          <w:szCs w:val="24"/>
        </w:rPr>
        <w:t>(</w:t>
      </w:r>
      <w:r w:rsidR="005B13A3" w:rsidRPr="006F12C6">
        <w:rPr>
          <w:rFonts w:ascii="Times New Roman" w:hAnsi="Times New Roman" w:cs="Times New Roman"/>
          <w:sz w:val="24"/>
          <w:szCs w:val="24"/>
        </w:rPr>
        <w:t>2009</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 xml:space="preserve">Examining </w:t>
      </w:r>
      <w:r w:rsidR="000C42BF" w:rsidRPr="006F12C6">
        <w:rPr>
          <w:rFonts w:ascii="Times New Roman" w:hAnsi="Times New Roman" w:cs="Times New Roman"/>
          <w:sz w:val="24"/>
          <w:szCs w:val="24"/>
        </w:rPr>
        <w:t>c</w:t>
      </w:r>
      <w:r w:rsidR="005B13A3" w:rsidRPr="006F12C6">
        <w:rPr>
          <w:rFonts w:ascii="Times New Roman" w:hAnsi="Times New Roman" w:cs="Times New Roman"/>
          <w:sz w:val="24"/>
          <w:szCs w:val="24"/>
        </w:rPr>
        <w:t xml:space="preserve">laims for </w:t>
      </w:r>
      <w:r w:rsidR="000C42BF" w:rsidRPr="006F12C6">
        <w:rPr>
          <w:rFonts w:ascii="Times New Roman" w:hAnsi="Times New Roman" w:cs="Times New Roman"/>
          <w:sz w:val="24"/>
          <w:szCs w:val="24"/>
        </w:rPr>
        <w:t>i</w:t>
      </w:r>
      <w:r w:rsidR="005B13A3" w:rsidRPr="006F12C6">
        <w:rPr>
          <w:rFonts w:ascii="Times New Roman" w:hAnsi="Times New Roman" w:cs="Times New Roman"/>
          <w:sz w:val="24"/>
          <w:szCs w:val="24"/>
        </w:rPr>
        <w:t xml:space="preserve">nformation and </w:t>
      </w:r>
      <w:r w:rsidR="000C42BF" w:rsidRPr="006F12C6">
        <w:rPr>
          <w:rFonts w:ascii="Times New Roman" w:hAnsi="Times New Roman" w:cs="Times New Roman"/>
          <w:sz w:val="24"/>
          <w:szCs w:val="24"/>
        </w:rPr>
        <w:t>c</w:t>
      </w:r>
      <w:r w:rsidR="005B13A3" w:rsidRPr="006F12C6">
        <w:rPr>
          <w:rFonts w:ascii="Times New Roman" w:hAnsi="Times New Roman" w:cs="Times New Roman"/>
          <w:sz w:val="24"/>
          <w:szCs w:val="24"/>
        </w:rPr>
        <w:t xml:space="preserve">ommunication </w:t>
      </w:r>
      <w:r w:rsidR="000C42BF" w:rsidRPr="006F12C6">
        <w:rPr>
          <w:rFonts w:ascii="Times New Roman" w:hAnsi="Times New Roman" w:cs="Times New Roman"/>
          <w:sz w:val="24"/>
          <w:szCs w:val="24"/>
        </w:rPr>
        <w:t>t</w:t>
      </w:r>
      <w:r w:rsidR="005B13A3" w:rsidRPr="006F12C6">
        <w:rPr>
          <w:rFonts w:ascii="Times New Roman" w:hAnsi="Times New Roman" w:cs="Times New Roman"/>
          <w:sz w:val="24"/>
          <w:szCs w:val="24"/>
        </w:rPr>
        <w:t>echno</w:t>
      </w:r>
      <w:r w:rsidR="00A27155" w:rsidRPr="006F12C6">
        <w:rPr>
          <w:rFonts w:ascii="Times New Roman" w:hAnsi="Times New Roman" w:cs="Times New Roman"/>
          <w:sz w:val="24"/>
          <w:szCs w:val="24"/>
        </w:rPr>
        <w:t>logy-</w:t>
      </w:r>
      <w:r w:rsidR="000C42BF" w:rsidRPr="006F12C6">
        <w:rPr>
          <w:rFonts w:ascii="Times New Roman" w:hAnsi="Times New Roman" w:cs="Times New Roman"/>
          <w:sz w:val="24"/>
          <w:szCs w:val="24"/>
        </w:rPr>
        <w:t>l</w:t>
      </w:r>
      <w:r w:rsidR="00A27155" w:rsidRPr="006F12C6">
        <w:rPr>
          <w:rFonts w:ascii="Times New Roman" w:hAnsi="Times New Roman" w:cs="Times New Roman"/>
          <w:sz w:val="24"/>
          <w:szCs w:val="24"/>
        </w:rPr>
        <w:t xml:space="preserve">ed </w:t>
      </w:r>
      <w:r w:rsidR="000C42BF" w:rsidRPr="006F12C6">
        <w:rPr>
          <w:rFonts w:ascii="Times New Roman" w:hAnsi="Times New Roman" w:cs="Times New Roman"/>
          <w:sz w:val="24"/>
          <w:szCs w:val="24"/>
        </w:rPr>
        <w:t>de</w:t>
      </w:r>
      <w:r w:rsidR="00A27155" w:rsidRPr="006F12C6">
        <w:rPr>
          <w:rFonts w:ascii="Times New Roman" w:hAnsi="Times New Roman" w:cs="Times New Roman"/>
          <w:sz w:val="24"/>
          <w:szCs w:val="24"/>
        </w:rPr>
        <w:t>velopment in Africa</w:t>
      </w:r>
      <w:r w:rsidR="000C42BF"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Pr="006F12C6">
        <w:rPr>
          <w:rFonts w:ascii="Times New Roman" w:hAnsi="Times New Roman" w:cs="Times New Roman"/>
          <w:i/>
          <w:sz w:val="24"/>
          <w:szCs w:val="24"/>
        </w:rPr>
        <w:t>African Geographical Review</w:t>
      </w:r>
      <w:r w:rsidR="000C42BF" w:rsidRPr="006F12C6">
        <w:rPr>
          <w:rFonts w:ascii="Times New Roman" w:hAnsi="Times New Roman" w:cs="Times New Roman"/>
          <w:sz w:val="24"/>
          <w:szCs w:val="24"/>
        </w:rPr>
        <w:t xml:space="preserve">, </w:t>
      </w:r>
      <w:r w:rsidRPr="006F12C6">
        <w:rPr>
          <w:rFonts w:ascii="Times New Roman" w:hAnsi="Times New Roman" w:cs="Times New Roman"/>
          <w:sz w:val="24"/>
          <w:szCs w:val="24"/>
        </w:rPr>
        <w:t>28</w:t>
      </w:r>
      <w:r w:rsidR="000C42BF" w:rsidRPr="006F12C6">
        <w:rPr>
          <w:rFonts w:ascii="Times New Roman" w:hAnsi="Times New Roman" w:cs="Times New Roman"/>
          <w:sz w:val="24"/>
          <w:szCs w:val="24"/>
        </w:rPr>
        <w:t>, pp.</w:t>
      </w:r>
      <w:r w:rsidRPr="006F12C6">
        <w:rPr>
          <w:rFonts w:ascii="Times New Roman" w:hAnsi="Times New Roman" w:cs="Times New Roman"/>
          <w:sz w:val="24"/>
          <w:szCs w:val="24"/>
        </w:rPr>
        <w:t xml:space="preserve"> 99-116</w:t>
      </w:r>
      <w:r w:rsidR="006F12C6" w:rsidRPr="006F12C6">
        <w:rPr>
          <w:rFonts w:ascii="Times New Roman" w:hAnsi="Times New Roman" w:cs="Times New Roman"/>
          <w:sz w:val="24"/>
          <w:szCs w:val="24"/>
        </w:rPr>
        <w:t xml:space="preserve">. doi: </w:t>
      </w:r>
      <w:hyperlink r:id="rId21" w:tgtFrame="_blank" w:history="1">
        <w:r w:rsidR="006F12C6" w:rsidRPr="006F12C6">
          <w:rPr>
            <w:rStyle w:val="Hyperlink"/>
            <w:rFonts w:ascii="Times New Roman" w:hAnsi="Times New Roman" w:cs="Times New Roman"/>
            <w:sz w:val="24"/>
            <w:szCs w:val="24"/>
          </w:rPr>
          <w:t>10.1080/19376812.2009.9756219</w:t>
        </w:r>
      </w:hyperlink>
    </w:p>
    <w:p w14:paraId="6D1A2B4F" w14:textId="7A1CDA4C" w:rsidR="00B11011" w:rsidRPr="006F12C6" w:rsidRDefault="00B11011"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Pedrick,</w:t>
      </w:r>
      <w:r w:rsidR="00697291" w:rsidRPr="006F12C6">
        <w:rPr>
          <w:rFonts w:ascii="Times New Roman" w:hAnsi="Times New Roman" w:cs="Times New Roman"/>
          <w:sz w:val="24"/>
          <w:szCs w:val="24"/>
        </w:rPr>
        <w:t xml:space="preserve"> C. </w:t>
      </w:r>
      <w:r w:rsidR="00645DC2" w:rsidRPr="006F12C6">
        <w:rPr>
          <w:rFonts w:ascii="Times New Roman" w:hAnsi="Times New Roman" w:cs="Times New Roman"/>
          <w:sz w:val="24"/>
          <w:szCs w:val="24"/>
        </w:rPr>
        <w:t>(</w:t>
      </w:r>
      <w:r w:rsidR="00697291" w:rsidRPr="006F12C6">
        <w:rPr>
          <w:rFonts w:ascii="Times New Roman" w:hAnsi="Times New Roman" w:cs="Times New Roman"/>
          <w:sz w:val="24"/>
          <w:szCs w:val="24"/>
        </w:rPr>
        <w:t>2015</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697291" w:rsidRPr="006F12C6">
        <w:rPr>
          <w:rFonts w:ascii="Times New Roman" w:hAnsi="Times New Roman" w:cs="Times New Roman"/>
          <w:i/>
          <w:sz w:val="24"/>
          <w:szCs w:val="24"/>
        </w:rPr>
        <w:t>Embracing</w:t>
      </w:r>
      <w:r w:rsidR="000C42BF" w:rsidRPr="006F12C6">
        <w:rPr>
          <w:rFonts w:ascii="Times New Roman" w:hAnsi="Times New Roman" w:cs="Times New Roman"/>
          <w:i/>
          <w:sz w:val="24"/>
          <w:szCs w:val="24"/>
        </w:rPr>
        <w:t xml:space="preserve"> w</w:t>
      </w:r>
      <w:r w:rsidR="00697291" w:rsidRPr="006F12C6">
        <w:rPr>
          <w:rFonts w:ascii="Times New Roman" w:hAnsi="Times New Roman" w:cs="Times New Roman"/>
          <w:i/>
          <w:sz w:val="24"/>
          <w:szCs w:val="24"/>
        </w:rPr>
        <w:t xml:space="preserve">eb 2.0 and </w:t>
      </w:r>
      <w:r w:rsidR="000C42BF" w:rsidRPr="006F12C6">
        <w:rPr>
          <w:rFonts w:ascii="Times New Roman" w:hAnsi="Times New Roman" w:cs="Times New Roman"/>
          <w:i/>
          <w:sz w:val="24"/>
          <w:szCs w:val="24"/>
        </w:rPr>
        <w:t>s</w:t>
      </w:r>
      <w:r w:rsidR="00697291" w:rsidRPr="006F12C6">
        <w:rPr>
          <w:rFonts w:ascii="Times New Roman" w:hAnsi="Times New Roman" w:cs="Times New Roman"/>
          <w:i/>
          <w:sz w:val="24"/>
          <w:szCs w:val="24"/>
        </w:rPr>
        <w:t xml:space="preserve">ocial </w:t>
      </w:r>
      <w:r w:rsidR="000C42BF" w:rsidRPr="006F12C6">
        <w:rPr>
          <w:rFonts w:ascii="Times New Roman" w:hAnsi="Times New Roman" w:cs="Times New Roman"/>
          <w:i/>
          <w:sz w:val="24"/>
          <w:szCs w:val="24"/>
        </w:rPr>
        <w:t>m</w:t>
      </w:r>
      <w:r w:rsidR="00697291" w:rsidRPr="006F12C6">
        <w:rPr>
          <w:rFonts w:ascii="Times New Roman" w:hAnsi="Times New Roman" w:cs="Times New Roman"/>
          <w:i/>
          <w:sz w:val="24"/>
          <w:szCs w:val="24"/>
        </w:rPr>
        <w:t xml:space="preserve">edia: A </w:t>
      </w:r>
      <w:r w:rsidR="000C42BF" w:rsidRPr="006F12C6">
        <w:rPr>
          <w:rFonts w:ascii="Times New Roman" w:hAnsi="Times New Roman" w:cs="Times New Roman"/>
          <w:i/>
          <w:sz w:val="24"/>
          <w:szCs w:val="24"/>
        </w:rPr>
        <w:t>l</w:t>
      </w:r>
      <w:r w:rsidR="00697291" w:rsidRPr="006F12C6">
        <w:rPr>
          <w:rFonts w:ascii="Times New Roman" w:hAnsi="Times New Roman" w:cs="Times New Roman"/>
          <w:i/>
          <w:sz w:val="24"/>
          <w:szCs w:val="24"/>
        </w:rPr>
        <w:t>ife-</w:t>
      </w:r>
      <w:r w:rsidR="000C42BF" w:rsidRPr="006F12C6">
        <w:rPr>
          <w:rFonts w:ascii="Times New Roman" w:hAnsi="Times New Roman" w:cs="Times New Roman"/>
          <w:i/>
          <w:sz w:val="24"/>
          <w:szCs w:val="24"/>
        </w:rPr>
        <w:t>c</w:t>
      </w:r>
      <w:r w:rsidR="00697291" w:rsidRPr="006F12C6">
        <w:rPr>
          <w:rFonts w:ascii="Times New Roman" w:hAnsi="Times New Roman" w:cs="Times New Roman"/>
          <w:i/>
          <w:sz w:val="24"/>
          <w:szCs w:val="24"/>
        </w:rPr>
        <w:t xml:space="preserve">hanging </w:t>
      </w:r>
      <w:r w:rsidR="000C42BF" w:rsidRPr="006F12C6">
        <w:rPr>
          <w:rFonts w:ascii="Times New Roman" w:hAnsi="Times New Roman" w:cs="Times New Roman"/>
          <w:i/>
          <w:sz w:val="24"/>
          <w:szCs w:val="24"/>
        </w:rPr>
        <w:t>pa</w:t>
      </w:r>
      <w:r w:rsidR="00697291" w:rsidRPr="006F12C6">
        <w:rPr>
          <w:rFonts w:ascii="Times New Roman" w:hAnsi="Times New Roman" w:cs="Times New Roman"/>
          <w:i/>
          <w:sz w:val="24"/>
          <w:szCs w:val="24"/>
        </w:rPr>
        <w:t xml:space="preserve">thway for </w:t>
      </w:r>
      <w:r w:rsidR="000C42BF" w:rsidRPr="006F12C6">
        <w:rPr>
          <w:rFonts w:ascii="Times New Roman" w:hAnsi="Times New Roman" w:cs="Times New Roman"/>
          <w:i/>
          <w:sz w:val="24"/>
          <w:szCs w:val="24"/>
        </w:rPr>
        <w:t>a</w:t>
      </w:r>
      <w:r w:rsidR="00697291" w:rsidRPr="006F12C6">
        <w:rPr>
          <w:rFonts w:ascii="Times New Roman" w:hAnsi="Times New Roman" w:cs="Times New Roman"/>
          <w:i/>
          <w:sz w:val="24"/>
          <w:szCs w:val="24"/>
        </w:rPr>
        <w:t xml:space="preserve">gricultural </w:t>
      </w:r>
      <w:r w:rsidR="000C42BF" w:rsidRPr="006F12C6">
        <w:rPr>
          <w:rFonts w:ascii="Times New Roman" w:hAnsi="Times New Roman" w:cs="Times New Roman"/>
          <w:i/>
          <w:sz w:val="24"/>
          <w:szCs w:val="24"/>
        </w:rPr>
        <w:t>d</w:t>
      </w:r>
      <w:r w:rsidR="00697291" w:rsidRPr="006F12C6">
        <w:rPr>
          <w:rFonts w:ascii="Times New Roman" w:hAnsi="Times New Roman" w:cs="Times New Roman"/>
          <w:i/>
          <w:sz w:val="24"/>
          <w:szCs w:val="24"/>
        </w:rPr>
        <w:t xml:space="preserve">evelopment </w:t>
      </w:r>
      <w:r w:rsidR="000C42BF" w:rsidRPr="006F12C6">
        <w:rPr>
          <w:rFonts w:ascii="Times New Roman" w:hAnsi="Times New Roman" w:cs="Times New Roman"/>
          <w:i/>
          <w:sz w:val="24"/>
          <w:szCs w:val="24"/>
        </w:rPr>
        <w:t>a</w:t>
      </w:r>
      <w:r w:rsidRPr="006F12C6">
        <w:rPr>
          <w:rFonts w:ascii="Times New Roman" w:hAnsi="Times New Roman" w:cs="Times New Roman"/>
          <w:i/>
          <w:sz w:val="24"/>
          <w:szCs w:val="24"/>
        </w:rPr>
        <w:t>ctors</w:t>
      </w:r>
      <w:r w:rsidRPr="006F12C6">
        <w:rPr>
          <w:rFonts w:ascii="Times New Roman" w:hAnsi="Times New Roman" w:cs="Times New Roman"/>
          <w:sz w:val="24"/>
          <w:szCs w:val="24"/>
        </w:rPr>
        <w:t>. Wageningen: Technical Centre for Agricultural and Rural Coo</w:t>
      </w:r>
      <w:r w:rsidR="00697291" w:rsidRPr="006F12C6">
        <w:rPr>
          <w:rFonts w:ascii="Times New Roman" w:hAnsi="Times New Roman" w:cs="Times New Roman"/>
          <w:sz w:val="24"/>
          <w:szCs w:val="24"/>
        </w:rPr>
        <w:t>peration ACP-EU (CTA). Retrieved 10 November 2017 from</w:t>
      </w:r>
      <w:r w:rsidRPr="006F12C6">
        <w:rPr>
          <w:rFonts w:ascii="Times New Roman" w:hAnsi="Times New Roman" w:cs="Times New Roman"/>
          <w:sz w:val="24"/>
          <w:szCs w:val="24"/>
        </w:rPr>
        <w:t xml:space="preserve"> https://publications.cta.int/e</w:t>
      </w:r>
      <w:r w:rsidR="00697291" w:rsidRPr="006F12C6">
        <w:rPr>
          <w:rFonts w:ascii="Times New Roman" w:hAnsi="Times New Roman" w:cs="Times New Roman"/>
          <w:sz w:val="24"/>
          <w:szCs w:val="24"/>
        </w:rPr>
        <w:t>n/publications/publication/1816.</w:t>
      </w:r>
    </w:p>
    <w:p w14:paraId="1FFC75C1" w14:textId="7B68EE6D" w:rsidR="00B11011" w:rsidRPr="006F12C6" w:rsidRDefault="005B13A3"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Porter, G.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2012</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sz w:val="24"/>
          <w:szCs w:val="24"/>
        </w:rPr>
        <w:t xml:space="preserve">Mobile </w:t>
      </w:r>
      <w:r w:rsidR="000C42BF" w:rsidRPr="006F12C6">
        <w:rPr>
          <w:rFonts w:ascii="Times New Roman" w:hAnsi="Times New Roman" w:cs="Times New Roman"/>
          <w:sz w:val="24"/>
          <w:szCs w:val="24"/>
        </w:rPr>
        <w:t>p</w:t>
      </w:r>
      <w:r w:rsidRPr="006F12C6">
        <w:rPr>
          <w:rFonts w:ascii="Times New Roman" w:hAnsi="Times New Roman" w:cs="Times New Roman"/>
          <w:sz w:val="24"/>
          <w:szCs w:val="24"/>
        </w:rPr>
        <w:t xml:space="preserve">hones, </w:t>
      </w:r>
      <w:r w:rsidR="000C42BF" w:rsidRPr="006F12C6">
        <w:rPr>
          <w:rFonts w:ascii="Times New Roman" w:hAnsi="Times New Roman" w:cs="Times New Roman"/>
          <w:sz w:val="24"/>
          <w:szCs w:val="24"/>
        </w:rPr>
        <w:t>l</w:t>
      </w:r>
      <w:r w:rsidRPr="006F12C6">
        <w:rPr>
          <w:rFonts w:ascii="Times New Roman" w:hAnsi="Times New Roman" w:cs="Times New Roman"/>
          <w:sz w:val="24"/>
          <w:szCs w:val="24"/>
        </w:rPr>
        <w:t xml:space="preserve">ivelihoods and the </w:t>
      </w:r>
      <w:r w:rsidR="000C42BF" w:rsidRPr="006F12C6">
        <w:rPr>
          <w:rFonts w:ascii="Times New Roman" w:hAnsi="Times New Roman" w:cs="Times New Roman"/>
          <w:sz w:val="24"/>
          <w:szCs w:val="24"/>
        </w:rPr>
        <w:t>p</w:t>
      </w:r>
      <w:r w:rsidRPr="006F12C6">
        <w:rPr>
          <w:rFonts w:ascii="Times New Roman" w:hAnsi="Times New Roman" w:cs="Times New Roman"/>
          <w:sz w:val="24"/>
          <w:szCs w:val="24"/>
        </w:rPr>
        <w:t xml:space="preserve">oor in </w:t>
      </w:r>
      <w:r w:rsidR="000C42BF" w:rsidRPr="006F12C6">
        <w:rPr>
          <w:rFonts w:ascii="Times New Roman" w:hAnsi="Times New Roman" w:cs="Times New Roman"/>
          <w:sz w:val="24"/>
          <w:szCs w:val="24"/>
        </w:rPr>
        <w:t>s</w:t>
      </w:r>
      <w:r w:rsidR="00B11011" w:rsidRPr="006F12C6">
        <w:rPr>
          <w:rFonts w:ascii="Times New Roman" w:hAnsi="Times New Roman" w:cs="Times New Roman"/>
          <w:sz w:val="24"/>
          <w:szCs w:val="24"/>
        </w:rPr>
        <w:t>ub-Sahar</w:t>
      </w:r>
      <w:r w:rsidR="00A27155" w:rsidRPr="006F12C6">
        <w:rPr>
          <w:rFonts w:ascii="Times New Roman" w:hAnsi="Times New Roman" w:cs="Times New Roman"/>
          <w:sz w:val="24"/>
          <w:szCs w:val="24"/>
        </w:rPr>
        <w:t xml:space="preserve">an Africa: Review and </w:t>
      </w:r>
      <w:r w:rsidR="000C42BF" w:rsidRPr="006F12C6">
        <w:rPr>
          <w:rFonts w:ascii="Times New Roman" w:hAnsi="Times New Roman" w:cs="Times New Roman"/>
          <w:sz w:val="24"/>
          <w:szCs w:val="24"/>
        </w:rPr>
        <w:t>p</w:t>
      </w:r>
      <w:r w:rsidR="00A27155" w:rsidRPr="006F12C6">
        <w:rPr>
          <w:rFonts w:ascii="Times New Roman" w:hAnsi="Times New Roman" w:cs="Times New Roman"/>
          <w:sz w:val="24"/>
          <w:szCs w:val="24"/>
        </w:rPr>
        <w:t>rospect</w:t>
      </w:r>
      <w:r w:rsidR="000C42BF"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Geography Compass</w:t>
      </w:r>
      <w:r w:rsidR="000C42BF" w:rsidRPr="006F12C6">
        <w:rPr>
          <w:rFonts w:ascii="Times New Roman" w:hAnsi="Times New Roman" w:cs="Times New Roman"/>
          <w:sz w:val="24"/>
          <w:szCs w:val="24"/>
        </w:rPr>
        <w:t xml:space="preserve">, </w:t>
      </w:r>
      <w:r w:rsidR="00B11011" w:rsidRPr="006F12C6">
        <w:rPr>
          <w:rFonts w:ascii="Times New Roman" w:hAnsi="Times New Roman" w:cs="Times New Roman"/>
          <w:bCs/>
          <w:sz w:val="24"/>
          <w:szCs w:val="24"/>
        </w:rPr>
        <w:t>6</w:t>
      </w:r>
      <w:r w:rsidR="00B11011" w:rsidRPr="006F12C6">
        <w:rPr>
          <w:rFonts w:ascii="Times New Roman" w:hAnsi="Times New Roman" w:cs="Times New Roman"/>
          <w:sz w:val="24"/>
          <w:szCs w:val="24"/>
        </w:rPr>
        <w:t>(5)</w:t>
      </w:r>
      <w:r w:rsidR="000C42BF" w:rsidRPr="006F12C6">
        <w:rPr>
          <w:rFonts w:ascii="Times New Roman" w:hAnsi="Times New Roman" w:cs="Times New Roman"/>
          <w:sz w:val="24"/>
          <w:szCs w:val="24"/>
        </w:rPr>
        <w:t>, pp.</w:t>
      </w:r>
      <w:r w:rsidR="00B11011" w:rsidRPr="006F12C6">
        <w:rPr>
          <w:rFonts w:ascii="Times New Roman" w:hAnsi="Times New Roman" w:cs="Times New Roman"/>
          <w:sz w:val="24"/>
          <w:szCs w:val="24"/>
        </w:rPr>
        <w:t xml:space="preserve"> 241-259.</w:t>
      </w:r>
      <w:r w:rsidR="006F12C6" w:rsidRPr="006F12C6">
        <w:rPr>
          <w:rFonts w:ascii="Times New Roman" w:hAnsi="Times New Roman" w:cs="Times New Roman"/>
          <w:sz w:val="24"/>
          <w:szCs w:val="24"/>
        </w:rPr>
        <w:t xml:space="preserve"> doi: </w:t>
      </w:r>
      <w:hyperlink r:id="rId22" w:tgtFrame="_blank" w:history="1">
        <w:r w:rsidR="006F12C6" w:rsidRPr="006F12C6">
          <w:rPr>
            <w:rStyle w:val="Hyperlink"/>
            <w:rFonts w:ascii="Times New Roman" w:hAnsi="Times New Roman" w:cs="Times New Roman"/>
            <w:sz w:val="24"/>
            <w:szCs w:val="24"/>
          </w:rPr>
          <w:t>10.1111/j.1749-8198.2012.00484.x</w:t>
        </w:r>
      </w:hyperlink>
    </w:p>
    <w:p w14:paraId="333E30ED" w14:textId="23A7C412" w:rsidR="00B11011" w:rsidRPr="006F12C6" w:rsidRDefault="000966C3"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Prahalad, C. K.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2004</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sz w:val="24"/>
          <w:szCs w:val="24"/>
        </w:rPr>
        <w:t xml:space="preserve">The </w:t>
      </w:r>
      <w:r w:rsidR="000C42BF" w:rsidRPr="006F12C6">
        <w:rPr>
          <w:rFonts w:ascii="Times New Roman" w:hAnsi="Times New Roman" w:cs="Times New Roman"/>
          <w:i/>
          <w:sz w:val="24"/>
          <w:szCs w:val="24"/>
        </w:rPr>
        <w:t>f</w:t>
      </w:r>
      <w:r w:rsidRPr="006F12C6">
        <w:rPr>
          <w:rFonts w:ascii="Times New Roman" w:hAnsi="Times New Roman" w:cs="Times New Roman"/>
          <w:i/>
          <w:sz w:val="24"/>
          <w:szCs w:val="24"/>
        </w:rPr>
        <w:t xml:space="preserve">ortune at the </w:t>
      </w:r>
      <w:r w:rsidR="000C42BF" w:rsidRPr="006F12C6">
        <w:rPr>
          <w:rFonts w:ascii="Times New Roman" w:hAnsi="Times New Roman" w:cs="Times New Roman"/>
          <w:i/>
          <w:sz w:val="24"/>
          <w:szCs w:val="24"/>
        </w:rPr>
        <w:t>b</w:t>
      </w:r>
      <w:r w:rsidRPr="006F12C6">
        <w:rPr>
          <w:rFonts w:ascii="Times New Roman" w:hAnsi="Times New Roman" w:cs="Times New Roman"/>
          <w:i/>
          <w:sz w:val="24"/>
          <w:szCs w:val="24"/>
        </w:rPr>
        <w:t xml:space="preserve">ottom of the </w:t>
      </w:r>
      <w:r w:rsidR="000C42BF" w:rsidRPr="006F12C6">
        <w:rPr>
          <w:rFonts w:ascii="Times New Roman" w:hAnsi="Times New Roman" w:cs="Times New Roman"/>
          <w:i/>
          <w:sz w:val="24"/>
          <w:szCs w:val="24"/>
        </w:rPr>
        <w:t>p</w:t>
      </w:r>
      <w:r w:rsidRPr="006F12C6">
        <w:rPr>
          <w:rFonts w:ascii="Times New Roman" w:hAnsi="Times New Roman" w:cs="Times New Roman"/>
          <w:i/>
          <w:sz w:val="24"/>
          <w:szCs w:val="24"/>
        </w:rPr>
        <w:t xml:space="preserve">yramid: </w:t>
      </w:r>
      <w:r w:rsidR="000C42BF" w:rsidRPr="006F12C6">
        <w:rPr>
          <w:rFonts w:ascii="Times New Roman" w:hAnsi="Times New Roman" w:cs="Times New Roman"/>
          <w:i/>
          <w:sz w:val="24"/>
          <w:szCs w:val="24"/>
        </w:rPr>
        <w:t>e</w:t>
      </w:r>
      <w:r w:rsidRPr="006F12C6">
        <w:rPr>
          <w:rFonts w:ascii="Times New Roman" w:hAnsi="Times New Roman" w:cs="Times New Roman"/>
          <w:i/>
          <w:sz w:val="24"/>
          <w:szCs w:val="24"/>
        </w:rPr>
        <w:t xml:space="preserve">radicating </w:t>
      </w:r>
      <w:r w:rsidR="000C42BF" w:rsidRPr="006F12C6">
        <w:rPr>
          <w:rFonts w:ascii="Times New Roman" w:hAnsi="Times New Roman" w:cs="Times New Roman"/>
          <w:i/>
          <w:sz w:val="24"/>
          <w:szCs w:val="24"/>
        </w:rPr>
        <w:t>po</w:t>
      </w:r>
      <w:r w:rsidRPr="006F12C6">
        <w:rPr>
          <w:rFonts w:ascii="Times New Roman" w:hAnsi="Times New Roman" w:cs="Times New Roman"/>
          <w:i/>
          <w:sz w:val="24"/>
          <w:szCs w:val="24"/>
        </w:rPr>
        <w:t xml:space="preserve">verty </w:t>
      </w:r>
      <w:r w:rsidR="000C42BF" w:rsidRPr="006F12C6">
        <w:rPr>
          <w:rFonts w:ascii="Times New Roman" w:hAnsi="Times New Roman" w:cs="Times New Roman"/>
          <w:i/>
          <w:sz w:val="24"/>
          <w:szCs w:val="24"/>
        </w:rPr>
        <w:t>t</w:t>
      </w:r>
      <w:r w:rsidRPr="006F12C6">
        <w:rPr>
          <w:rFonts w:ascii="Times New Roman" w:hAnsi="Times New Roman" w:cs="Times New Roman"/>
          <w:i/>
          <w:sz w:val="24"/>
          <w:szCs w:val="24"/>
        </w:rPr>
        <w:t xml:space="preserve">hrough </w:t>
      </w:r>
      <w:r w:rsidR="000C42BF" w:rsidRPr="006F12C6">
        <w:rPr>
          <w:rFonts w:ascii="Times New Roman" w:hAnsi="Times New Roman" w:cs="Times New Roman"/>
          <w:i/>
          <w:sz w:val="24"/>
          <w:szCs w:val="24"/>
        </w:rPr>
        <w:t>p</w:t>
      </w:r>
      <w:r w:rsidRPr="006F12C6">
        <w:rPr>
          <w:rFonts w:ascii="Times New Roman" w:hAnsi="Times New Roman" w:cs="Times New Roman"/>
          <w:i/>
          <w:sz w:val="24"/>
          <w:szCs w:val="24"/>
        </w:rPr>
        <w:t>rofits</w:t>
      </w:r>
      <w:r w:rsidR="00B11011" w:rsidRPr="006F12C6">
        <w:rPr>
          <w:rFonts w:ascii="Times New Roman" w:hAnsi="Times New Roman" w:cs="Times New Roman"/>
          <w:sz w:val="24"/>
          <w:szCs w:val="24"/>
        </w:rPr>
        <w:t>. Upper Saddle River, NJ: Wharton School Publishing.</w:t>
      </w:r>
    </w:p>
    <w:p w14:paraId="20321D51" w14:textId="43CCE2FF" w:rsidR="008021D1" w:rsidRPr="006F12C6" w:rsidRDefault="008021D1"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Sambuli, N.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2016</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Challenges and </w:t>
      </w:r>
      <w:r w:rsidR="000C42BF" w:rsidRPr="006F12C6">
        <w:rPr>
          <w:rFonts w:ascii="Times New Roman" w:hAnsi="Times New Roman" w:cs="Times New Roman"/>
          <w:sz w:val="24"/>
          <w:szCs w:val="24"/>
        </w:rPr>
        <w:t>o</w:t>
      </w:r>
      <w:r w:rsidRPr="006F12C6">
        <w:rPr>
          <w:rFonts w:ascii="Times New Roman" w:hAnsi="Times New Roman" w:cs="Times New Roman"/>
          <w:sz w:val="24"/>
          <w:szCs w:val="24"/>
        </w:rPr>
        <w:t xml:space="preserve">pportunities for </w:t>
      </w:r>
      <w:r w:rsidR="000C42BF" w:rsidRPr="006F12C6">
        <w:rPr>
          <w:rFonts w:ascii="Times New Roman" w:hAnsi="Times New Roman" w:cs="Times New Roman"/>
          <w:sz w:val="24"/>
          <w:szCs w:val="24"/>
        </w:rPr>
        <w:t>a</w:t>
      </w:r>
      <w:r w:rsidRPr="006F12C6">
        <w:rPr>
          <w:rFonts w:ascii="Times New Roman" w:hAnsi="Times New Roman" w:cs="Times New Roman"/>
          <w:sz w:val="24"/>
          <w:szCs w:val="24"/>
        </w:rPr>
        <w:t xml:space="preserve">dvancing </w:t>
      </w:r>
      <w:r w:rsidR="000C42BF" w:rsidRPr="006F12C6">
        <w:rPr>
          <w:rFonts w:ascii="Times New Roman" w:hAnsi="Times New Roman" w:cs="Times New Roman"/>
          <w:sz w:val="24"/>
          <w:szCs w:val="24"/>
        </w:rPr>
        <w:t>i</w:t>
      </w:r>
      <w:r w:rsidRPr="006F12C6">
        <w:rPr>
          <w:rFonts w:ascii="Times New Roman" w:hAnsi="Times New Roman" w:cs="Times New Roman"/>
          <w:sz w:val="24"/>
          <w:szCs w:val="24"/>
        </w:rPr>
        <w:t xml:space="preserve">nternet </w:t>
      </w:r>
      <w:r w:rsidR="000C42BF" w:rsidRPr="006F12C6">
        <w:rPr>
          <w:rFonts w:ascii="Times New Roman" w:hAnsi="Times New Roman" w:cs="Times New Roman"/>
          <w:sz w:val="24"/>
          <w:szCs w:val="24"/>
        </w:rPr>
        <w:t>a</w:t>
      </w:r>
      <w:r w:rsidRPr="006F12C6">
        <w:rPr>
          <w:rFonts w:ascii="Times New Roman" w:hAnsi="Times New Roman" w:cs="Times New Roman"/>
          <w:sz w:val="24"/>
          <w:szCs w:val="24"/>
        </w:rPr>
        <w:t xml:space="preserve">ccess in </w:t>
      </w:r>
      <w:r w:rsidR="000C42BF" w:rsidRPr="006F12C6">
        <w:rPr>
          <w:rFonts w:ascii="Times New Roman" w:hAnsi="Times New Roman" w:cs="Times New Roman"/>
          <w:sz w:val="24"/>
          <w:szCs w:val="24"/>
        </w:rPr>
        <w:t>d</w:t>
      </w:r>
      <w:r w:rsidRPr="006F12C6">
        <w:rPr>
          <w:rFonts w:ascii="Times New Roman" w:hAnsi="Times New Roman" w:cs="Times New Roman"/>
          <w:sz w:val="24"/>
          <w:szCs w:val="24"/>
        </w:rPr>
        <w:t xml:space="preserve">eveloping </w:t>
      </w:r>
      <w:r w:rsidR="000C42BF" w:rsidRPr="006F12C6">
        <w:rPr>
          <w:rFonts w:ascii="Times New Roman" w:hAnsi="Times New Roman" w:cs="Times New Roman"/>
          <w:sz w:val="24"/>
          <w:szCs w:val="24"/>
        </w:rPr>
        <w:t>c</w:t>
      </w:r>
      <w:r w:rsidRPr="006F12C6">
        <w:rPr>
          <w:rFonts w:ascii="Times New Roman" w:hAnsi="Times New Roman" w:cs="Times New Roman"/>
          <w:sz w:val="24"/>
          <w:szCs w:val="24"/>
        </w:rPr>
        <w:t xml:space="preserve">ountries while </w:t>
      </w:r>
      <w:r w:rsidR="000C42BF" w:rsidRPr="006F12C6">
        <w:rPr>
          <w:rFonts w:ascii="Times New Roman" w:hAnsi="Times New Roman" w:cs="Times New Roman"/>
          <w:sz w:val="24"/>
          <w:szCs w:val="24"/>
        </w:rPr>
        <w:t>u</w:t>
      </w:r>
      <w:r w:rsidRPr="006F12C6">
        <w:rPr>
          <w:rFonts w:ascii="Times New Roman" w:hAnsi="Times New Roman" w:cs="Times New Roman"/>
          <w:sz w:val="24"/>
          <w:szCs w:val="24"/>
        </w:rPr>
        <w:t xml:space="preserve">pholding </w:t>
      </w:r>
      <w:r w:rsidR="000C42BF" w:rsidRPr="006F12C6">
        <w:rPr>
          <w:rFonts w:ascii="Times New Roman" w:hAnsi="Times New Roman" w:cs="Times New Roman"/>
          <w:sz w:val="24"/>
          <w:szCs w:val="24"/>
        </w:rPr>
        <w:t>n</w:t>
      </w:r>
      <w:r w:rsidRPr="006F12C6">
        <w:rPr>
          <w:rFonts w:ascii="Times New Roman" w:hAnsi="Times New Roman" w:cs="Times New Roman"/>
          <w:sz w:val="24"/>
          <w:szCs w:val="24"/>
        </w:rPr>
        <w:t xml:space="preserve">et </w:t>
      </w:r>
      <w:r w:rsidR="000C42BF" w:rsidRPr="006F12C6">
        <w:rPr>
          <w:rFonts w:ascii="Times New Roman" w:hAnsi="Times New Roman" w:cs="Times New Roman"/>
          <w:sz w:val="24"/>
          <w:szCs w:val="24"/>
        </w:rPr>
        <w:t>n</w:t>
      </w:r>
      <w:r w:rsidRPr="006F12C6">
        <w:rPr>
          <w:rFonts w:ascii="Times New Roman" w:hAnsi="Times New Roman" w:cs="Times New Roman"/>
          <w:sz w:val="24"/>
          <w:szCs w:val="24"/>
        </w:rPr>
        <w:t xml:space="preserve">eutrality. </w:t>
      </w:r>
      <w:r w:rsidRPr="006F12C6">
        <w:rPr>
          <w:rFonts w:ascii="Times New Roman" w:hAnsi="Times New Roman" w:cs="Times New Roman"/>
          <w:i/>
          <w:sz w:val="24"/>
          <w:szCs w:val="24"/>
        </w:rPr>
        <w:t>Journal of Cyber Policy</w:t>
      </w:r>
      <w:r w:rsidR="000C42BF" w:rsidRPr="006F12C6">
        <w:rPr>
          <w:rFonts w:ascii="Times New Roman" w:hAnsi="Times New Roman" w:cs="Times New Roman"/>
          <w:sz w:val="24"/>
          <w:szCs w:val="24"/>
        </w:rPr>
        <w:t xml:space="preserve">, </w:t>
      </w:r>
      <w:r w:rsidRPr="006F12C6">
        <w:rPr>
          <w:rFonts w:ascii="Times New Roman" w:hAnsi="Times New Roman" w:cs="Times New Roman"/>
          <w:sz w:val="24"/>
          <w:szCs w:val="24"/>
        </w:rPr>
        <w:t>1(1)</w:t>
      </w:r>
      <w:r w:rsidR="000C42BF" w:rsidRPr="006F12C6">
        <w:rPr>
          <w:rFonts w:ascii="Times New Roman" w:hAnsi="Times New Roman" w:cs="Times New Roman"/>
          <w:sz w:val="24"/>
          <w:szCs w:val="24"/>
        </w:rPr>
        <w:t>, pp.</w:t>
      </w:r>
      <w:r w:rsidRPr="006F12C6">
        <w:rPr>
          <w:rFonts w:ascii="Times New Roman" w:hAnsi="Times New Roman" w:cs="Times New Roman"/>
          <w:sz w:val="24"/>
          <w:szCs w:val="24"/>
        </w:rPr>
        <w:t xml:space="preserve"> 61-74.</w:t>
      </w:r>
      <w:r w:rsidR="006F12C6" w:rsidRPr="006F12C6">
        <w:rPr>
          <w:rFonts w:ascii="Times New Roman" w:hAnsi="Times New Roman" w:cs="Times New Roman"/>
          <w:sz w:val="24"/>
          <w:szCs w:val="24"/>
        </w:rPr>
        <w:t xml:space="preserve"> doi: </w:t>
      </w:r>
      <w:hyperlink r:id="rId23" w:tgtFrame="_blank" w:history="1">
        <w:r w:rsidR="006F12C6" w:rsidRPr="006F12C6">
          <w:rPr>
            <w:rStyle w:val="Hyperlink"/>
            <w:rFonts w:ascii="Times New Roman" w:hAnsi="Times New Roman" w:cs="Times New Roman"/>
            <w:sz w:val="24"/>
            <w:szCs w:val="24"/>
          </w:rPr>
          <w:t>10.1080/23738871.2016.1165715</w:t>
        </w:r>
      </w:hyperlink>
    </w:p>
    <w:p w14:paraId="73E7B655" w14:textId="2226874A" w:rsidR="00B11011" w:rsidRPr="006F12C6" w:rsidRDefault="00B11011" w:rsidP="006F12C6">
      <w:pPr>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Stork, C</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AB4D37" w:rsidRPr="006F12C6">
        <w:rPr>
          <w:rFonts w:ascii="Times New Roman" w:hAnsi="Times New Roman" w:cs="Times New Roman"/>
          <w:sz w:val="24"/>
          <w:szCs w:val="24"/>
        </w:rPr>
        <w:t>E</w:t>
      </w:r>
      <w:r w:rsidR="00645DC2" w:rsidRPr="006F12C6">
        <w:rPr>
          <w:rFonts w:ascii="Times New Roman" w:hAnsi="Times New Roman" w:cs="Times New Roman"/>
          <w:sz w:val="24"/>
          <w:szCs w:val="24"/>
        </w:rPr>
        <w:t>.</w:t>
      </w:r>
      <w:r w:rsidR="00AB4D37" w:rsidRPr="006F12C6">
        <w:rPr>
          <w:rFonts w:ascii="Times New Roman" w:hAnsi="Times New Roman" w:cs="Times New Roman"/>
          <w:sz w:val="24"/>
          <w:szCs w:val="24"/>
        </w:rPr>
        <w:t xml:space="preserve"> Calandro</w:t>
      </w:r>
      <w:r w:rsidRPr="006F12C6">
        <w:rPr>
          <w:rFonts w:ascii="Times New Roman" w:hAnsi="Times New Roman" w:cs="Times New Roman"/>
          <w:sz w:val="24"/>
          <w:szCs w:val="24"/>
        </w:rPr>
        <w:t xml:space="preserve"> and</w:t>
      </w:r>
      <w:r w:rsidR="00AB4D37"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Gi</w:t>
      </w:r>
      <w:r w:rsidR="00AB4D37" w:rsidRPr="006F12C6">
        <w:rPr>
          <w:rFonts w:ascii="Times New Roman" w:hAnsi="Times New Roman" w:cs="Times New Roman"/>
          <w:sz w:val="24"/>
          <w:szCs w:val="24"/>
        </w:rPr>
        <w:t>llwald</w:t>
      </w:r>
      <w:r w:rsidR="00645DC2" w:rsidRPr="006F12C6">
        <w:rPr>
          <w:rFonts w:ascii="Times New Roman" w:hAnsi="Times New Roman" w:cs="Times New Roman"/>
          <w:sz w:val="24"/>
          <w:szCs w:val="24"/>
        </w:rPr>
        <w:t>, A</w:t>
      </w:r>
      <w:r w:rsidR="005B13A3" w:rsidRPr="006F12C6">
        <w:rPr>
          <w:rFonts w:ascii="Times New Roman" w:hAnsi="Times New Roman" w:cs="Times New Roman"/>
          <w:sz w:val="24"/>
          <w:szCs w:val="24"/>
        </w:rPr>
        <w:t xml:space="preserve">. </w:t>
      </w:r>
      <w:r w:rsidR="00645DC2" w:rsidRPr="006F12C6">
        <w:rPr>
          <w:rFonts w:ascii="Times New Roman" w:hAnsi="Times New Roman" w:cs="Times New Roman"/>
          <w:sz w:val="24"/>
          <w:szCs w:val="24"/>
        </w:rPr>
        <w:t>(</w:t>
      </w:r>
      <w:r w:rsidR="005B13A3" w:rsidRPr="006F12C6">
        <w:rPr>
          <w:rFonts w:ascii="Times New Roman" w:hAnsi="Times New Roman" w:cs="Times New Roman"/>
          <w:sz w:val="24"/>
          <w:szCs w:val="24"/>
        </w:rPr>
        <w:t>2013</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w:t>
      </w:r>
      <w:r w:rsidR="005B13A3" w:rsidRPr="006F12C6">
        <w:rPr>
          <w:rFonts w:ascii="Times New Roman" w:hAnsi="Times New Roman" w:cs="Times New Roman"/>
          <w:sz w:val="24"/>
          <w:szCs w:val="24"/>
        </w:rPr>
        <w:t xml:space="preserve">Internet </w:t>
      </w:r>
      <w:r w:rsidR="000C42BF" w:rsidRPr="006F12C6">
        <w:rPr>
          <w:rFonts w:ascii="Times New Roman" w:hAnsi="Times New Roman" w:cs="Times New Roman"/>
          <w:sz w:val="24"/>
          <w:szCs w:val="24"/>
        </w:rPr>
        <w:t>g</w:t>
      </w:r>
      <w:r w:rsidR="005B13A3" w:rsidRPr="006F12C6">
        <w:rPr>
          <w:rFonts w:ascii="Times New Roman" w:hAnsi="Times New Roman" w:cs="Times New Roman"/>
          <w:sz w:val="24"/>
          <w:szCs w:val="24"/>
        </w:rPr>
        <w:t xml:space="preserve">oing </w:t>
      </w:r>
      <w:r w:rsidR="000C42BF" w:rsidRPr="006F12C6">
        <w:rPr>
          <w:rFonts w:ascii="Times New Roman" w:hAnsi="Times New Roman" w:cs="Times New Roman"/>
          <w:sz w:val="24"/>
          <w:szCs w:val="24"/>
        </w:rPr>
        <w:t>m</w:t>
      </w:r>
      <w:r w:rsidRPr="006F12C6">
        <w:rPr>
          <w:rFonts w:ascii="Times New Roman" w:hAnsi="Times New Roman" w:cs="Times New Roman"/>
          <w:sz w:val="24"/>
          <w:szCs w:val="24"/>
        </w:rPr>
        <w:t>obile:</w:t>
      </w:r>
      <w:r w:rsidR="005B13A3" w:rsidRPr="006F12C6">
        <w:rPr>
          <w:rFonts w:ascii="Times New Roman" w:hAnsi="Times New Roman" w:cs="Times New Roman"/>
          <w:sz w:val="24"/>
          <w:szCs w:val="24"/>
        </w:rPr>
        <w:t xml:space="preserve"> Internet </w:t>
      </w:r>
      <w:r w:rsidR="000C42BF" w:rsidRPr="006F12C6">
        <w:rPr>
          <w:rFonts w:ascii="Times New Roman" w:hAnsi="Times New Roman" w:cs="Times New Roman"/>
          <w:sz w:val="24"/>
          <w:szCs w:val="24"/>
        </w:rPr>
        <w:t>a</w:t>
      </w:r>
      <w:r w:rsidR="005B13A3" w:rsidRPr="006F12C6">
        <w:rPr>
          <w:rFonts w:ascii="Times New Roman" w:hAnsi="Times New Roman" w:cs="Times New Roman"/>
          <w:sz w:val="24"/>
          <w:szCs w:val="24"/>
        </w:rPr>
        <w:t xml:space="preserve">ccess and </w:t>
      </w:r>
      <w:r w:rsidR="000C42BF" w:rsidRPr="006F12C6">
        <w:rPr>
          <w:rFonts w:ascii="Times New Roman" w:hAnsi="Times New Roman" w:cs="Times New Roman"/>
          <w:sz w:val="24"/>
          <w:szCs w:val="24"/>
        </w:rPr>
        <w:t>u</w:t>
      </w:r>
      <w:r w:rsidRPr="006F12C6">
        <w:rPr>
          <w:rFonts w:ascii="Times New Roman" w:hAnsi="Times New Roman" w:cs="Times New Roman"/>
          <w:sz w:val="24"/>
          <w:szCs w:val="24"/>
        </w:rPr>
        <w:t>se in 11 A</w:t>
      </w:r>
      <w:r w:rsidR="00A27155" w:rsidRPr="006F12C6">
        <w:rPr>
          <w:rFonts w:ascii="Times New Roman" w:hAnsi="Times New Roman" w:cs="Times New Roman"/>
          <w:sz w:val="24"/>
          <w:szCs w:val="24"/>
        </w:rPr>
        <w:t xml:space="preserve">frican </w:t>
      </w:r>
      <w:r w:rsidR="000C42BF" w:rsidRPr="006F12C6">
        <w:rPr>
          <w:rFonts w:ascii="Times New Roman" w:hAnsi="Times New Roman" w:cs="Times New Roman"/>
          <w:sz w:val="24"/>
          <w:szCs w:val="24"/>
        </w:rPr>
        <w:t>c</w:t>
      </w:r>
      <w:r w:rsidR="00A27155" w:rsidRPr="006F12C6">
        <w:rPr>
          <w:rFonts w:ascii="Times New Roman" w:hAnsi="Times New Roman" w:cs="Times New Roman"/>
          <w:sz w:val="24"/>
          <w:szCs w:val="24"/>
        </w:rPr>
        <w:t>ountries</w:t>
      </w:r>
      <w:r w:rsidR="000C42BF" w:rsidRPr="006F12C6">
        <w:rPr>
          <w:rFonts w:ascii="Times New Roman" w:hAnsi="Times New Roman" w:cs="Times New Roman"/>
          <w:sz w:val="24"/>
          <w:szCs w:val="24"/>
        </w:rPr>
        <w:t>,</w:t>
      </w:r>
      <w:r w:rsidR="005B13A3" w:rsidRPr="006F12C6">
        <w:rPr>
          <w:rFonts w:ascii="Times New Roman" w:hAnsi="Times New Roman" w:cs="Times New Roman"/>
          <w:sz w:val="24"/>
          <w:szCs w:val="24"/>
        </w:rPr>
        <w:t xml:space="preserve"> </w:t>
      </w:r>
      <w:r w:rsidRPr="006F12C6">
        <w:rPr>
          <w:rFonts w:ascii="Times New Roman" w:hAnsi="Times New Roman" w:cs="Times New Roman"/>
          <w:i/>
          <w:sz w:val="24"/>
          <w:szCs w:val="24"/>
        </w:rPr>
        <w:t>Info: The Journal of Policy, Regulation and Strategy for Telecommunications, Information and Media</w:t>
      </w:r>
      <w:r w:rsidR="000C42BF" w:rsidRPr="006F12C6">
        <w:rPr>
          <w:rFonts w:ascii="Times New Roman" w:hAnsi="Times New Roman" w:cs="Times New Roman"/>
          <w:sz w:val="24"/>
          <w:szCs w:val="24"/>
        </w:rPr>
        <w:t xml:space="preserve">, </w:t>
      </w:r>
      <w:r w:rsidRPr="006F12C6">
        <w:rPr>
          <w:rFonts w:ascii="Times New Roman" w:hAnsi="Times New Roman" w:cs="Times New Roman"/>
          <w:sz w:val="24"/>
          <w:szCs w:val="24"/>
        </w:rPr>
        <w:t>15(5)</w:t>
      </w:r>
      <w:r w:rsidR="000C42BF" w:rsidRPr="006F12C6">
        <w:rPr>
          <w:rFonts w:ascii="Times New Roman" w:hAnsi="Times New Roman" w:cs="Times New Roman"/>
          <w:sz w:val="24"/>
          <w:szCs w:val="24"/>
        </w:rPr>
        <w:t>, pp.</w:t>
      </w:r>
      <w:r w:rsidRPr="006F12C6">
        <w:rPr>
          <w:rFonts w:ascii="Times New Roman" w:hAnsi="Times New Roman" w:cs="Times New Roman"/>
          <w:sz w:val="24"/>
          <w:szCs w:val="24"/>
        </w:rPr>
        <w:t xml:space="preserve"> 34-51. </w:t>
      </w:r>
      <w:r w:rsidR="006F12C6" w:rsidRPr="006F12C6">
        <w:rPr>
          <w:rFonts w:ascii="Times New Roman" w:hAnsi="Times New Roman" w:cs="Times New Roman"/>
          <w:sz w:val="24"/>
          <w:szCs w:val="24"/>
        </w:rPr>
        <w:t xml:space="preserve">doi: </w:t>
      </w:r>
      <w:hyperlink r:id="rId24" w:tgtFrame="_blank" w:history="1">
        <w:r w:rsidR="006F12C6" w:rsidRPr="006F12C6">
          <w:rPr>
            <w:rStyle w:val="Hyperlink"/>
            <w:rFonts w:ascii="Times New Roman" w:hAnsi="Times New Roman" w:cs="Times New Roman"/>
            <w:sz w:val="24"/>
            <w:szCs w:val="24"/>
          </w:rPr>
          <w:t>10.1108/info-05-2013-0026</w:t>
        </w:r>
      </w:hyperlink>
    </w:p>
    <w:p w14:paraId="1B4ACA99" w14:textId="7C6D4311" w:rsidR="00B11011" w:rsidRPr="006F12C6" w:rsidRDefault="000966C3"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Taylor, C.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2004</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Pr="006F12C6">
        <w:rPr>
          <w:rFonts w:ascii="Times New Roman" w:hAnsi="Times New Roman" w:cs="Times New Roman"/>
          <w:i/>
          <w:sz w:val="24"/>
          <w:szCs w:val="24"/>
        </w:rPr>
        <w:t xml:space="preserve">Modern </w:t>
      </w:r>
      <w:r w:rsidR="000C42BF" w:rsidRPr="006F12C6">
        <w:rPr>
          <w:rFonts w:ascii="Times New Roman" w:hAnsi="Times New Roman" w:cs="Times New Roman"/>
          <w:i/>
          <w:sz w:val="24"/>
          <w:szCs w:val="24"/>
        </w:rPr>
        <w:t>s</w:t>
      </w:r>
      <w:r w:rsidRPr="006F12C6">
        <w:rPr>
          <w:rFonts w:ascii="Times New Roman" w:hAnsi="Times New Roman" w:cs="Times New Roman"/>
          <w:i/>
          <w:sz w:val="24"/>
          <w:szCs w:val="24"/>
        </w:rPr>
        <w:t xml:space="preserve">ocial </w:t>
      </w:r>
      <w:r w:rsidR="000C42BF" w:rsidRPr="006F12C6">
        <w:rPr>
          <w:rFonts w:ascii="Times New Roman" w:hAnsi="Times New Roman" w:cs="Times New Roman"/>
          <w:i/>
          <w:sz w:val="24"/>
          <w:szCs w:val="24"/>
        </w:rPr>
        <w:t>i</w:t>
      </w:r>
      <w:r w:rsidR="00B11011" w:rsidRPr="006F12C6">
        <w:rPr>
          <w:rFonts w:ascii="Times New Roman" w:hAnsi="Times New Roman" w:cs="Times New Roman"/>
          <w:i/>
          <w:sz w:val="24"/>
          <w:szCs w:val="24"/>
        </w:rPr>
        <w:t>maginaries</w:t>
      </w:r>
      <w:r w:rsidR="00B11011" w:rsidRPr="006F12C6">
        <w:rPr>
          <w:rFonts w:ascii="Times New Roman" w:hAnsi="Times New Roman" w:cs="Times New Roman"/>
          <w:sz w:val="24"/>
          <w:szCs w:val="24"/>
        </w:rPr>
        <w:t>. Durham, NC: Duke University Press.</w:t>
      </w:r>
    </w:p>
    <w:p w14:paraId="22E6FD40" w14:textId="4F921F7A" w:rsidR="008021D1" w:rsidRPr="006F12C6" w:rsidRDefault="008021D1"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Taylor, L</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 xml:space="preserve"> and Broeders</w:t>
      </w:r>
      <w:r w:rsidR="00645DC2" w:rsidRPr="006F12C6">
        <w:rPr>
          <w:rFonts w:ascii="Times New Roman" w:hAnsi="Times New Roman" w:cs="Times New Roman"/>
          <w:sz w:val="24"/>
          <w:szCs w:val="24"/>
        </w:rPr>
        <w:t>, D</w:t>
      </w:r>
      <w:r w:rsidRPr="006F12C6">
        <w:rPr>
          <w:rFonts w:ascii="Times New Roman" w:hAnsi="Times New Roman" w:cs="Times New Roman"/>
          <w:sz w:val="24"/>
          <w:szCs w:val="24"/>
        </w:rPr>
        <w:t xml:space="preserve">.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2015</w:t>
      </w:r>
      <w:r w:rsidR="003B24CC" w:rsidRPr="006F12C6">
        <w:rPr>
          <w:rFonts w:ascii="Times New Roman" w:hAnsi="Times New Roman" w:cs="Times New Roman"/>
          <w:sz w:val="24"/>
          <w:szCs w:val="24"/>
        </w:rPr>
        <w:t>)</w:t>
      </w:r>
      <w:r w:rsidRPr="006F12C6">
        <w:rPr>
          <w:rFonts w:ascii="Times New Roman" w:hAnsi="Times New Roman" w:cs="Times New Roman"/>
          <w:sz w:val="24"/>
          <w:szCs w:val="24"/>
        </w:rPr>
        <w:t xml:space="preserve"> In the </w:t>
      </w:r>
      <w:r w:rsidR="000C42BF" w:rsidRPr="006F12C6">
        <w:rPr>
          <w:rFonts w:ascii="Times New Roman" w:hAnsi="Times New Roman" w:cs="Times New Roman"/>
          <w:sz w:val="24"/>
          <w:szCs w:val="24"/>
        </w:rPr>
        <w:t>n</w:t>
      </w:r>
      <w:r w:rsidRPr="006F12C6">
        <w:rPr>
          <w:rFonts w:ascii="Times New Roman" w:hAnsi="Times New Roman" w:cs="Times New Roman"/>
          <w:sz w:val="24"/>
          <w:szCs w:val="24"/>
        </w:rPr>
        <w:t xml:space="preserve">ame of </w:t>
      </w:r>
      <w:r w:rsidR="000C42BF" w:rsidRPr="006F12C6">
        <w:rPr>
          <w:rFonts w:ascii="Times New Roman" w:hAnsi="Times New Roman" w:cs="Times New Roman"/>
          <w:sz w:val="24"/>
          <w:szCs w:val="24"/>
        </w:rPr>
        <w:t>d</w:t>
      </w:r>
      <w:r w:rsidRPr="006F12C6">
        <w:rPr>
          <w:rFonts w:ascii="Times New Roman" w:hAnsi="Times New Roman" w:cs="Times New Roman"/>
          <w:sz w:val="24"/>
          <w:szCs w:val="24"/>
        </w:rPr>
        <w:t xml:space="preserve">evelopment: </w:t>
      </w:r>
      <w:r w:rsidR="000C42BF" w:rsidRPr="006F12C6">
        <w:rPr>
          <w:rFonts w:ascii="Times New Roman" w:hAnsi="Times New Roman" w:cs="Times New Roman"/>
          <w:sz w:val="24"/>
          <w:szCs w:val="24"/>
        </w:rPr>
        <w:t>p</w:t>
      </w:r>
      <w:r w:rsidRPr="006F12C6">
        <w:rPr>
          <w:rFonts w:ascii="Times New Roman" w:hAnsi="Times New Roman" w:cs="Times New Roman"/>
          <w:sz w:val="24"/>
          <w:szCs w:val="24"/>
        </w:rPr>
        <w:t xml:space="preserve">ower, </w:t>
      </w:r>
      <w:r w:rsidR="000C42BF" w:rsidRPr="006F12C6">
        <w:rPr>
          <w:rFonts w:ascii="Times New Roman" w:hAnsi="Times New Roman" w:cs="Times New Roman"/>
          <w:sz w:val="24"/>
          <w:szCs w:val="24"/>
        </w:rPr>
        <w:t>p</w:t>
      </w:r>
      <w:r w:rsidRPr="006F12C6">
        <w:rPr>
          <w:rFonts w:ascii="Times New Roman" w:hAnsi="Times New Roman" w:cs="Times New Roman"/>
          <w:sz w:val="24"/>
          <w:szCs w:val="24"/>
        </w:rPr>
        <w:t>rofit and the Datafication of the Global South</w:t>
      </w:r>
      <w:r w:rsidR="000C42BF" w:rsidRPr="006F12C6">
        <w:rPr>
          <w:rFonts w:ascii="Times New Roman" w:hAnsi="Times New Roman" w:cs="Times New Roman"/>
          <w:sz w:val="24"/>
          <w:szCs w:val="24"/>
        </w:rPr>
        <w:t xml:space="preserve">, </w:t>
      </w:r>
      <w:r w:rsidRPr="006F12C6">
        <w:rPr>
          <w:rFonts w:ascii="Times New Roman" w:hAnsi="Times New Roman" w:cs="Times New Roman"/>
          <w:i/>
          <w:sz w:val="24"/>
          <w:szCs w:val="24"/>
        </w:rPr>
        <w:t>Geoforum</w:t>
      </w:r>
      <w:r w:rsidR="000C42BF" w:rsidRPr="006F12C6">
        <w:rPr>
          <w:rFonts w:ascii="Times New Roman" w:hAnsi="Times New Roman" w:cs="Times New Roman"/>
          <w:sz w:val="24"/>
          <w:szCs w:val="24"/>
        </w:rPr>
        <w:t xml:space="preserve">, </w:t>
      </w:r>
      <w:r w:rsidRPr="006F12C6">
        <w:rPr>
          <w:rFonts w:ascii="Times New Roman" w:hAnsi="Times New Roman" w:cs="Times New Roman"/>
          <w:sz w:val="24"/>
          <w:szCs w:val="24"/>
        </w:rPr>
        <w:t>64</w:t>
      </w:r>
      <w:r w:rsidR="000C42BF" w:rsidRPr="006F12C6">
        <w:rPr>
          <w:rFonts w:ascii="Times New Roman" w:hAnsi="Times New Roman" w:cs="Times New Roman"/>
          <w:sz w:val="24"/>
          <w:szCs w:val="24"/>
        </w:rPr>
        <w:t>, pp.</w:t>
      </w:r>
      <w:r w:rsidRPr="006F12C6">
        <w:rPr>
          <w:rFonts w:ascii="Times New Roman" w:hAnsi="Times New Roman" w:cs="Times New Roman"/>
          <w:sz w:val="24"/>
          <w:szCs w:val="24"/>
        </w:rPr>
        <w:t xml:space="preserve"> 229-237.</w:t>
      </w:r>
      <w:r w:rsidR="006F12C6" w:rsidRPr="006F12C6">
        <w:rPr>
          <w:rFonts w:ascii="Times New Roman" w:hAnsi="Times New Roman" w:cs="Times New Roman"/>
          <w:sz w:val="24"/>
          <w:szCs w:val="24"/>
        </w:rPr>
        <w:t xml:space="preserve"> doi: </w:t>
      </w:r>
      <w:hyperlink r:id="rId25" w:tgtFrame="_blank" w:history="1">
        <w:r w:rsidR="006F12C6" w:rsidRPr="006F12C6">
          <w:rPr>
            <w:rStyle w:val="Hyperlink"/>
            <w:rFonts w:ascii="Times New Roman" w:hAnsi="Times New Roman" w:cs="Times New Roman"/>
            <w:sz w:val="24"/>
            <w:szCs w:val="24"/>
          </w:rPr>
          <w:t>10.1016/j.geoforum.2015.07.002</w:t>
        </w:r>
      </w:hyperlink>
    </w:p>
    <w:p w14:paraId="49CD00BF" w14:textId="7C76ADB0" w:rsidR="0031028F" w:rsidRPr="006F12C6" w:rsidRDefault="005B13A3" w:rsidP="006F12C6">
      <w:pPr>
        <w:shd w:val="clear" w:color="auto" w:fill="FFFFFF" w:themeFill="background1"/>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Wallis, C.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2011</w:t>
      </w:r>
      <w:r w:rsidR="003B24CC" w:rsidRPr="006F12C6">
        <w:rPr>
          <w:rFonts w:ascii="Times New Roman" w:hAnsi="Times New Roman" w:cs="Times New Roman"/>
          <w:sz w:val="24"/>
          <w:szCs w:val="24"/>
        </w:rPr>
        <w:t>)</w:t>
      </w:r>
      <w:r w:rsidR="0031028F" w:rsidRPr="006F12C6">
        <w:rPr>
          <w:rFonts w:ascii="Times New Roman" w:hAnsi="Times New Roman" w:cs="Times New Roman"/>
          <w:sz w:val="24"/>
          <w:szCs w:val="24"/>
        </w:rPr>
        <w:t xml:space="preserve"> </w:t>
      </w:r>
      <w:r w:rsidRPr="006F12C6">
        <w:rPr>
          <w:rFonts w:ascii="Times New Roman" w:hAnsi="Times New Roman" w:cs="Times New Roman"/>
          <w:sz w:val="24"/>
          <w:szCs w:val="24"/>
        </w:rPr>
        <w:t xml:space="preserve">Mobile </w:t>
      </w:r>
      <w:r w:rsidR="000C42BF" w:rsidRPr="006F12C6">
        <w:rPr>
          <w:rFonts w:ascii="Times New Roman" w:hAnsi="Times New Roman" w:cs="Times New Roman"/>
          <w:sz w:val="24"/>
          <w:szCs w:val="24"/>
        </w:rPr>
        <w:t>p</w:t>
      </w:r>
      <w:r w:rsidRPr="006F12C6">
        <w:rPr>
          <w:rFonts w:ascii="Times New Roman" w:hAnsi="Times New Roman" w:cs="Times New Roman"/>
          <w:sz w:val="24"/>
          <w:szCs w:val="24"/>
        </w:rPr>
        <w:t xml:space="preserve">hones </w:t>
      </w:r>
      <w:r w:rsidR="000C42BF" w:rsidRPr="006F12C6">
        <w:rPr>
          <w:rFonts w:ascii="Times New Roman" w:hAnsi="Times New Roman" w:cs="Times New Roman"/>
          <w:sz w:val="24"/>
          <w:szCs w:val="24"/>
        </w:rPr>
        <w:t>w</w:t>
      </w:r>
      <w:r w:rsidR="00697291" w:rsidRPr="006F12C6">
        <w:rPr>
          <w:rFonts w:ascii="Times New Roman" w:hAnsi="Times New Roman" w:cs="Times New Roman"/>
          <w:sz w:val="24"/>
          <w:szCs w:val="24"/>
        </w:rPr>
        <w:t xml:space="preserve">ithout </w:t>
      </w:r>
      <w:r w:rsidR="000C42BF" w:rsidRPr="006F12C6">
        <w:rPr>
          <w:rFonts w:ascii="Times New Roman" w:hAnsi="Times New Roman" w:cs="Times New Roman"/>
          <w:sz w:val="24"/>
          <w:szCs w:val="24"/>
        </w:rPr>
        <w:t>g</w:t>
      </w:r>
      <w:r w:rsidR="00697291" w:rsidRPr="006F12C6">
        <w:rPr>
          <w:rFonts w:ascii="Times New Roman" w:hAnsi="Times New Roman" w:cs="Times New Roman"/>
          <w:sz w:val="24"/>
          <w:szCs w:val="24"/>
        </w:rPr>
        <w:t>uarantees: T</w:t>
      </w:r>
      <w:r w:rsidRPr="006F12C6">
        <w:rPr>
          <w:rFonts w:ascii="Times New Roman" w:hAnsi="Times New Roman" w:cs="Times New Roman"/>
          <w:sz w:val="24"/>
          <w:szCs w:val="24"/>
        </w:rPr>
        <w:t xml:space="preserve">he </w:t>
      </w:r>
      <w:r w:rsidR="000C42BF" w:rsidRPr="006F12C6">
        <w:rPr>
          <w:rFonts w:ascii="Times New Roman" w:hAnsi="Times New Roman" w:cs="Times New Roman"/>
          <w:sz w:val="24"/>
          <w:szCs w:val="24"/>
        </w:rPr>
        <w:t>p</w:t>
      </w:r>
      <w:r w:rsidRPr="006F12C6">
        <w:rPr>
          <w:rFonts w:ascii="Times New Roman" w:hAnsi="Times New Roman" w:cs="Times New Roman"/>
          <w:sz w:val="24"/>
          <w:szCs w:val="24"/>
        </w:rPr>
        <w:t xml:space="preserve">romises of </w:t>
      </w:r>
      <w:r w:rsidR="000C42BF" w:rsidRPr="006F12C6">
        <w:rPr>
          <w:rFonts w:ascii="Times New Roman" w:hAnsi="Times New Roman" w:cs="Times New Roman"/>
          <w:sz w:val="24"/>
          <w:szCs w:val="24"/>
        </w:rPr>
        <w:t>t</w:t>
      </w:r>
      <w:r w:rsidRPr="006F12C6">
        <w:rPr>
          <w:rFonts w:ascii="Times New Roman" w:hAnsi="Times New Roman" w:cs="Times New Roman"/>
          <w:sz w:val="24"/>
          <w:szCs w:val="24"/>
        </w:rPr>
        <w:t>echnology an</w:t>
      </w:r>
      <w:r w:rsidR="00A27155" w:rsidRPr="006F12C6">
        <w:rPr>
          <w:rFonts w:ascii="Times New Roman" w:hAnsi="Times New Roman" w:cs="Times New Roman"/>
          <w:sz w:val="24"/>
          <w:szCs w:val="24"/>
        </w:rPr>
        <w:t xml:space="preserve">d the </w:t>
      </w:r>
      <w:r w:rsidR="000C42BF" w:rsidRPr="006F12C6">
        <w:rPr>
          <w:rFonts w:ascii="Times New Roman" w:hAnsi="Times New Roman" w:cs="Times New Roman"/>
          <w:sz w:val="24"/>
          <w:szCs w:val="24"/>
        </w:rPr>
        <w:t>c</w:t>
      </w:r>
      <w:r w:rsidR="00A27155" w:rsidRPr="006F12C6">
        <w:rPr>
          <w:rFonts w:ascii="Times New Roman" w:hAnsi="Times New Roman" w:cs="Times New Roman"/>
          <w:sz w:val="24"/>
          <w:szCs w:val="24"/>
        </w:rPr>
        <w:t xml:space="preserve">ontingencies of </w:t>
      </w:r>
      <w:r w:rsidR="000C42BF" w:rsidRPr="006F12C6">
        <w:rPr>
          <w:rFonts w:ascii="Times New Roman" w:hAnsi="Times New Roman" w:cs="Times New Roman"/>
          <w:sz w:val="24"/>
          <w:szCs w:val="24"/>
        </w:rPr>
        <w:t>c</w:t>
      </w:r>
      <w:r w:rsidR="00A27155" w:rsidRPr="006F12C6">
        <w:rPr>
          <w:rFonts w:ascii="Times New Roman" w:hAnsi="Times New Roman" w:cs="Times New Roman"/>
          <w:sz w:val="24"/>
          <w:szCs w:val="24"/>
        </w:rPr>
        <w:t>ulture</w:t>
      </w:r>
      <w:r w:rsidR="000C42BF" w:rsidRPr="006F12C6">
        <w:rPr>
          <w:rFonts w:ascii="Times New Roman" w:hAnsi="Times New Roman" w:cs="Times New Roman"/>
          <w:sz w:val="24"/>
          <w:szCs w:val="24"/>
        </w:rPr>
        <w:t>,</w:t>
      </w:r>
      <w:r w:rsidR="0031028F" w:rsidRPr="006F12C6">
        <w:rPr>
          <w:rFonts w:ascii="Times New Roman" w:hAnsi="Times New Roman" w:cs="Times New Roman"/>
          <w:sz w:val="24"/>
          <w:szCs w:val="24"/>
        </w:rPr>
        <w:t xml:space="preserve"> </w:t>
      </w:r>
      <w:r w:rsidR="0031028F" w:rsidRPr="006F12C6">
        <w:rPr>
          <w:rFonts w:ascii="Times New Roman" w:hAnsi="Times New Roman" w:cs="Times New Roman"/>
          <w:i/>
          <w:sz w:val="24"/>
          <w:szCs w:val="24"/>
        </w:rPr>
        <w:t>New Media and Society</w:t>
      </w:r>
      <w:r w:rsidR="000C42BF" w:rsidRPr="006F12C6">
        <w:rPr>
          <w:rFonts w:ascii="Times New Roman" w:hAnsi="Times New Roman" w:cs="Times New Roman"/>
          <w:sz w:val="24"/>
          <w:szCs w:val="24"/>
        </w:rPr>
        <w:t xml:space="preserve">, </w:t>
      </w:r>
      <w:r w:rsidR="0031028F" w:rsidRPr="006F12C6">
        <w:rPr>
          <w:rFonts w:ascii="Times New Roman" w:hAnsi="Times New Roman" w:cs="Times New Roman"/>
          <w:sz w:val="24"/>
          <w:szCs w:val="24"/>
        </w:rPr>
        <w:t>13(3)</w:t>
      </w:r>
      <w:r w:rsidR="000C42BF" w:rsidRPr="006F12C6">
        <w:rPr>
          <w:rFonts w:ascii="Times New Roman" w:hAnsi="Times New Roman" w:cs="Times New Roman"/>
          <w:sz w:val="24"/>
          <w:szCs w:val="24"/>
        </w:rPr>
        <w:t>, pp.</w:t>
      </w:r>
      <w:r w:rsidR="0031028F" w:rsidRPr="006F12C6">
        <w:rPr>
          <w:rFonts w:ascii="Times New Roman" w:hAnsi="Times New Roman" w:cs="Times New Roman"/>
          <w:sz w:val="24"/>
          <w:szCs w:val="24"/>
        </w:rPr>
        <w:t xml:space="preserve"> 471-485.</w:t>
      </w:r>
      <w:r w:rsidR="006F12C6" w:rsidRPr="006F12C6">
        <w:rPr>
          <w:rFonts w:ascii="Times New Roman" w:hAnsi="Times New Roman" w:cs="Times New Roman"/>
          <w:sz w:val="24"/>
          <w:szCs w:val="24"/>
        </w:rPr>
        <w:t xml:space="preserve"> doi: </w:t>
      </w:r>
      <w:hyperlink r:id="rId26" w:tgtFrame="_blank" w:history="1">
        <w:r w:rsidR="006F12C6" w:rsidRPr="006F12C6">
          <w:rPr>
            <w:rStyle w:val="Hyperlink"/>
            <w:rFonts w:ascii="Times New Roman" w:hAnsi="Times New Roman" w:cs="Times New Roman"/>
            <w:sz w:val="24"/>
            <w:szCs w:val="24"/>
          </w:rPr>
          <w:t>10.1177/1461444810393904</w:t>
        </w:r>
      </w:hyperlink>
    </w:p>
    <w:p w14:paraId="49C01EA9" w14:textId="25F77D60" w:rsidR="00742DEE" w:rsidRPr="006F12C6" w:rsidRDefault="00697291" w:rsidP="006F12C6">
      <w:pPr>
        <w:shd w:val="clear" w:color="auto" w:fill="FFFFFF" w:themeFill="background1"/>
        <w:autoSpaceDE w:val="0"/>
        <w:autoSpaceDN w:val="0"/>
        <w:adjustRightInd w:val="0"/>
        <w:spacing w:after="0" w:line="240" w:lineRule="auto"/>
        <w:ind w:left="709" w:hanging="709"/>
        <w:rPr>
          <w:rFonts w:ascii="Times New Roman" w:hAnsi="Times New Roman" w:cs="Times New Roman"/>
          <w:sz w:val="24"/>
          <w:szCs w:val="24"/>
        </w:rPr>
      </w:pPr>
      <w:r w:rsidRPr="006F12C6">
        <w:rPr>
          <w:rFonts w:ascii="Times New Roman" w:hAnsi="Times New Roman" w:cs="Times New Roman"/>
          <w:sz w:val="24"/>
          <w:szCs w:val="24"/>
        </w:rPr>
        <w:t xml:space="preserve">World Bank </w:t>
      </w:r>
      <w:r w:rsidR="00645DC2" w:rsidRPr="006F12C6">
        <w:rPr>
          <w:rFonts w:ascii="Times New Roman" w:hAnsi="Times New Roman" w:cs="Times New Roman"/>
          <w:sz w:val="24"/>
          <w:szCs w:val="24"/>
        </w:rPr>
        <w:t>(</w:t>
      </w:r>
      <w:r w:rsidRPr="006F12C6">
        <w:rPr>
          <w:rFonts w:ascii="Times New Roman" w:hAnsi="Times New Roman" w:cs="Times New Roman"/>
          <w:sz w:val="24"/>
          <w:szCs w:val="24"/>
        </w:rPr>
        <w:t>2016</w:t>
      </w:r>
      <w:r w:rsidR="003B24CC" w:rsidRPr="006F12C6">
        <w:rPr>
          <w:rFonts w:ascii="Times New Roman" w:hAnsi="Times New Roman" w:cs="Times New Roman"/>
          <w:sz w:val="24"/>
          <w:szCs w:val="24"/>
        </w:rPr>
        <w:t>)</w:t>
      </w:r>
      <w:r w:rsidR="00B11011" w:rsidRPr="006F12C6">
        <w:rPr>
          <w:rFonts w:ascii="Times New Roman" w:hAnsi="Times New Roman" w:cs="Times New Roman"/>
          <w:sz w:val="24"/>
          <w:szCs w:val="24"/>
        </w:rPr>
        <w:t xml:space="preserve"> </w:t>
      </w:r>
      <w:r w:rsidR="00B11011" w:rsidRPr="006F12C6">
        <w:rPr>
          <w:rFonts w:ascii="Times New Roman" w:hAnsi="Times New Roman" w:cs="Times New Roman"/>
          <w:i/>
          <w:iCs/>
          <w:sz w:val="24"/>
          <w:szCs w:val="24"/>
        </w:rPr>
        <w:t xml:space="preserve">World </w:t>
      </w:r>
      <w:r w:rsidR="000C42BF" w:rsidRPr="006F12C6">
        <w:rPr>
          <w:rFonts w:ascii="Times New Roman" w:hAnsi="Times New Roman" w:cs="Times New Roman"/>
          <w:i/>
          <w:iCs/>
          <w:sz w:val="24"/>
          <w:szCs w:val="24"/>
        </w:rPr>
        <w:t>d</w:t>
      </w:r>
      <w:r w:rsidR="00B11011" w:rsidRPr="006F12C6">
        <w:rPr>
          <w:rFonts w:ascii="Times New Roman" w:hAnsi="Times New Roman" w:cs="Times New Roman"/>
          <w:i/>
          <w:iCs/>
          <w:sz w:val="24"/>
          <w:szCs w:val="24"/>
        </w:rPr>
        <w:t xml:space="preserve">evelopment </w:t>
      </w:r>
      <w:r w:rsidR="000C42BF" w:rsidRPr="006F12C6">
        <w:rPr>
          <w:rFonts w:ascii="Times New Roman" w:hAnsi="Times New Roman" w:cs="Times New Roman"/>
          <w:i/>
          <w:iCs/>
          <w:sz w:val="24"/>
          <w:szCs w:val="24"/>
        </w:rPr>
        <w:t>r</w:t>
      </w:r>
      <w:r w:rsidR="00B11011" w:rsidRPr="006F12C6">
        <w:rPr>
          <w:rFonts w:ascii="Times New Roman" w:hAnsi="Times New Roman" w:cs="Times New Roman"/>
          <w:i/>
          <w:iCs/>
          <w:sz w:val="24"/>
          <w:szCs w:val="24"/>
        </w:rPr>
        <w:t xml:space="preserve">eport 2016: Digital </w:t>
      </w:r>
      <w:r w:rsidR="000C42BF" w:rsidRPr="006F12C6">
        <w:rPr>
          <w:rFonts w:ascii="Times New Roman" w:hAnsi="Times New Roman" w:cs="Times New Roman"/>
          <w:i/>
          <w:iCs/>
          <w:sz w:val="24"/>
          <w:szCs w:val="24"/>
        </w:rPr>
        <w:t>d</w:t>
      </w:r>
      <w:r w:rsidR="00B11011" w:rsidRPr="006F12C6">
        <w:rPr>
          <w:rFonts w:ascii="Times New Roman" w:hAnsi="Times New Roman" w:cs="Times New Roman"/>
          <w:i/>
          <w:iCs/>
          <w:sz w:val="24"/>
          <w:szCs w:val="24"/>
        </w:rPr>
        <w:t xml:space="preserve">ividends. </w:t>
      </w:r>
      <w:r w:rsidR="00B11011" w:rsidRPr="006F12C6">
        <w:rPr>
          <w:rFonts w:ascii="Times New Roman" w:hAnsi="Times New Roman" w:cs="Times New Roman"/>
          <w:sz w:val="24"/>
          <w:szCs w:val="24"/>
        </w:rPr>
        <w:t xml:space="preserve">Washington, </w:t>
      </w:r>
      <w:r w:rsidR="000B7F5F" w:rsidRPr="006F12C6">
        <w:rPr>
          <w:rFonts w:ascii="Times New Roman" w:hAnsi="Times New Roman" w:cs="Times New Roman"/>
          <w:sz w:val="24"/>
          <w:szCs w:val="24"/>
        </w:rPr>
        <w:t>DC: World Bank.</w:t>
      </w:r>
    </w:p>
    <w:p w14:paraId="1EB7755E" w14:textId="77777777" w:rsidR="000B7F5F" w:rsidRDefault="000B7F5F" w:rsidP="000B7F5F">
      <w:pPr>
        <w:autoSpaceDE w:val="0"/>
        <w:autoSpaceDN w:val="0"/>
        <w:adjustRightInd w:val="0"/>
        <w:spacing w:after="0" w:line="240" w:lineRule="auto"/>
        <w:ind w:left="709" w:hanging="709"/>
        <w:rPr>
          <w:rFonts w:ascii="Times New Roman" w:hAnsi="Times New Roman" w:cs="Times New Roman"/>
          <w:sz w:val="24"/>
          <w:szCs w:val="24"/>
        </w:rPr>
      </w:pPr>
    </w:p>
    <w:sectPr w:rsidR="000B7F5F">
      <w:footerReference w:type="default" r:id="rId2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B1D3E" w14:textId="77777777" w:rsidR="00C15CF5" w:rsidRDefault="00C15CF5" w:rsidP="003E0F93">
      <w:pPr>
        <w:spacing w:after="0" w:line="240" w:lineRule="auto"/>
      </w:pPr>
      <w:r>
        <w:separator/>
      </w:r>
    </w:p>
  </w:endnote>
  <w:endnote w:type="continuationSeparator" w:id="0">
    <w:p w14:paraId="05DBBEAC" w14:textId="77777777" w:rsidR="00C15CF5" w:rsidRDefault="00C15CF5" w:rsidP="003E0F93">
      <w:pPr>
        <w:spacing w:after="0" w:line="240" w:lineRule="auto"/>
      </w:pPr>
      <w:r>
        <w:continuationSeparator/>
      </w:r>
    </w:p>
  </w:endnote>
  <w:endnote w:id="1">
    <w:p w14:paraId="5A122D92" w14:textId="1D4D5B8B" w:rsidR="003B24CC" w:rsidRPr="008E7FEE" w:rsidRDefault="003B24CC">
      <w:pPr>
        <w:pStyle w:val="EndnoteText"/>
        <w:rPr>
          <w:rFonts w:ascii="Times New Roman" w:hAnsi="Times New Roman" w:cs="Times New Roman"/>
        </w:rPr>
      </w:pPr>
      <w:r w:rsidRPr="008E7FEE">
        <w:rPr>
          <w:rStyle w:val="EndnoteReference"/>
          <w:rFonts w:ascii="Times New Roman" w:hAnsi="Times New Roman" w:cs="Times New Roman"/>
        </w:rPr>
        <w:endnoteRef/>
      </w:r>
      <w:r w:rsidRPr="008E7FEE">
        <w:rPr>
          <w:rFonts w:ascii="Times New Roman" w:hAnsi="Times New Roman" w:cs="Times New Roman"/>
        </w:rPr>
        <w:t xml:space="preserve"> See Ministry of Labour. 2014. </w:t>
      </w:r>
      <w:r w:rsidRPr="008E7FEE">
        <w:rPr>
          <w:rFonts w:ascii="Times New Roman" w:hAnsi="Times New Roman" w:cs="Times New Roman"/>
          <w:i/>
        </w:rPr>
        <w:t>Zambia Labour Force Survey Report 2014</w:t>
      </w:r>
      <w:r w:rsidRPr="008E7FEE">
        <w:rPr>
          <w:rFonts w:ascii="Times New Roman" w:hAnsi="Times New Roman" w:cs="Times New Roman"/>
        </w:rPr>
        <w:t xml:space="preserve">. Lusaka, Zambia: Central Statistical Office, p. 53. Retrieved 4 April 2018 from http://www.mlss.gov.zm/upload/Labour_Force_2014/2014_LFS_FULL_FINAL_Report.pdf. </w:t>
      </w:r>
    </w:p>
  </w:endnote>
  <w:endnote w:id="2">
    <w:p w14:paraId="43C923A4" w14:textId="0E608E6C" w:rsidR="003B24CC" w:rsidRPr="008E7FEE" w:rsidRDefault="003B24CC" w:rsidP="00BA433F">
      <w:pPr>
        <w:widowControl w:val="0"/>
        <w:autoSpaceDE w:val="0"/>
        <w:autoSpaceDN w:val="0"/>
        <w:adjustRightInd w:val="0"/>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‘Mobile Phones and Development: How the Taxman Slows the Spread of Technology in Africa’. 2017. </w:t>
      </w:r>
      <w:r w:rsidRPr="008E7FEE">
        <w:rPr>
          <w:rFonts w:ascii="Times New Roman" w:hAnsi="Times New Roman" w:cs="Times New Roman"/>
          <w:i/>
          <w:sz w:val="20"/>
          <w:szCs w:val="20"/>
        </w:rPr>
        <w:t>The Economist</w:t>
      </w:r>
      <w:r w:rsidRPr="008E7FEE">
        <w:rPr>
          <w:rFonts w:ascii="Times New Roman" w:hAnsi="Times New Roman" w:cs="Times New Roman"/>
          <w:sz w:val="20"/>
          <w:szCs w:val="20"/>
        </w:rPr>
        <w:t>, 9 November 2017. Retrieved 10 November 2017 from</w:t>
      </w:r>
    </w:p>
    <w:p w14:paraId="166916A2" w14:textId="2DCF60A3" w:rsidR="003B24CC" w:rsidRPr="008E7FEE" w:rsidRDefault="003B24CC" w:rsidP="00BA433F">
      <w:pPr>
        <w:widowControl w:val="0"/>
        <w:autoSpaceDE w:val="0"/>
        <w:autoSpaceDN w:val="0"/>
        <w:adjustRightInd w:val="0"/>
        <w:spacing w:after="0" w:line="240" w:lineRule="auto"/>
        <w:rPr>
          <w:rFonts w:ascii="Times New Roman" w:hAnsi="Times New Roman" w:cs="Times New Roman"/>
          <w:sz w:val="20"/>
          <w:szCs w:val="20"/>
        </w:rPr>
      </w:pPr>
      <w:r w:rsidRPr="008E7FEE">
        <w:rPr>
          <w:rFonts w:ascii="Times New Roman" w:hAnsi="Times New Roman" w:cs="Times New Roman"/>
          <w:sz w:val="20"/>
          <w:szCs w:val="20"/>
        </w:rPr>
        <w:t>https://www.economist.com/news/middle-east-and-africa/21731206-if-you-want-less-something-tax-it.</w:t>
      </w:r>
    </w:p>
  </w:endnote>
  <w:endnote w:id="3">
    <w:p w14:paraId="58960656" w14:textId="12B0A47D" w:rsidR="003B24CC" w:rsidRPr="008E7FEE" w:rsidRDefault="003B24CC" w:rsidP="00BA433F">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Facebook Free Basics, ‘Where We’ve Launched’. Retrieved 20 July 2017 from https://info.internet.org/en/story/where-weve-launched.</w:t>
      </w:r>
    </w:p>
  </w:endnote>
  <w:endnote w:id="4">
    <w:p w14:paraId="0E7E0802" w14:textId="1F1ED70C" w:rsidR="003B24CC" w:rsidRPr="008E7FEE" w:rsidRDefault="003B24CC" w:rsidP="00BA433F">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Shapshak, T. 2017. ‘Facebook Has 170 million African Users, Mostly on Mobile’, </w:t>
      </w:r>
      <w:r w:rsidRPr="008E7FEE">
        <w:rPr>
          <w:rFonts w:ascii="Times New Roman" w:hAnsi="Times New Roman" w:cs="Times New Roman"/>
          <w:i/>
          <w:sz w:val="20"/>
          <w:szCs w:val="20"/>
        </w:rPr>
        <w:t>Forbes Magazine</w:t>
      </w:r>
      <w:r w:rsidRPr="008E7FEE">
        <w:rPr>
          <w:rFonts w:ascii="Times New Roman" w:hAnsi="Times New Roman" w:cs="Times New Roman"/>
          <w:sz w:val="20"/>
          <w:szCs w:val="20"/>
        </w:rPr>
        <w:t>, 5 April 2017. Retrieved 20 July 2017 from https://www.forbes.com/sites/tobyshapshak/2017/04/05/facebook-has-170m-african-users-mostly-on-mobile/#4346e7db53dc.</w:t>
      </w:r>
    </w:p>
  </w:endnote>
  <w:endnote w:id="5">
    <w:p w14:paraId="7A189745" w14:textId="2E2C27DA" w:rsidR="003B24CC" w:rsidRPr="008E7FEE" w:rsidRDefault="003B24CC" w:rsidP="004930DA">
      <w:pPr>
        <w:autoSpaceDE w:val="0"/>
        <w:autoSpaceDN w:val="0"/>
        <w:adjustRightInd w:val="0"/>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‘Fuel of the Future: Data is Giving Rise to a New Economy’, </w:t>
      </w:r>
      <w:r w:rsidRPr="008E7FEE">
        <w:rPr>
          <w:rFonts w:ascii="Times New Roman" w:hAnsi="Times New Roman" w:cs="Times New Roman"/>
          <w:i/>
          <w:sz w:val="20"/>
          <w:szCs w:val="20"/>
        </w:rPr>
        <w:t>The Economist</w:t>
      </w:r>
      <w:r w:rsidRPr="008E7FEE">
        <w:rPr>
          <w:rFonts w:ascii="Times New Roman" w:hAnsi="Times New Roman" w:cs="Times New Roman"/>
          <w:sz w:val="20"/>
          <w:szCs w:val="20"/>
        </w:rPr>
        <w:t>, 6 May 2017. Retrieved 23 July 2017 from https://www.economist.com/news/briefing/21721634-how-it-shaping-up-data-giving-rise-new-economy.</w:t>
      </w:r>
    </w:p>
  </w:endnote>
  <w:endnote w:id="6">
    <w:p w14:paraId="17B56DD9" w14:textId="69CC30B2" w:rsidR="003B24CC" w:rsidRPr="008E7FEE" w:rsidRDefault="003B24CC" w:rsidP="004930DA">
      <w:pPr>
        <w:autoSpaceDE w:val="0"/>
        <w:autoSpaceDN w:val="0"/>
        <w:adjustRightInd w:val="0"/>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‘The World’s Most Valuable Resource is No Longer Oil, But Data’, </w:t>
      </w:r>
      <w:r w:rsidRPr="008E7FEE">
        <w:rPr>
          <w:rFonts w:ascii="Times New Roman" w:hAnsi="Times New Roman" w:cs="Times New Roman"/>
          <w:i/>
          <w:sz w:val="20"/>
          <w:szCs w:val="20"/>
        </w:rPr>
        <w:t>The Economist</w:t>
      </w:r>
      <w:r w:rsidRPr="008E7FEE">
        <w:rPr>
          <w:rFonts w:ascii="Times New Roman" w:hAnsi="Times New Roman" w:cs="Times New Roman"/>
          <w:sz w:val="20"/>
          <w:szCs w:val="20"/>
        </w:rPr>
        <w:t>, 6 May 2017. Retrieved 23 July 2017 from https://www.economist.com/news/leaders/21721656-data-economy-demands-new-approach-antitrust-rules-worlds-most-valuable-resource.</w:t>
      </w:r>
    </w:p>
  </w:endnote>
  <w:endnote w:id="7">
    <w:p w14:paraId="14AD53E6" w14:textId="2712228C" w:rsidR="003B24CC" w:rsidRPr="008E7FEE" w:rsidRDefault="003B24CC" w:rsidP="00BA433F">
      <w:pPr>
        <w:widowControl w:val="0"/>
        <w:autoSpaceDE w:val="0"/>
        <w:autoSpaceDN w:val="0"/>
        <w:adjustRightInd w:val="0"/>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See for example: York, G. 2015. ‘Declining Copper Prices a Large Factor in Zambia's Economic Tumble’, </w:t>
      </w:r>
      <w:r w:rsidRPr="008E7FEE">
        <w:rPr>
          <w:rFonts w:ascii="Times New Roman" w:hAnsi="Times New Roman" w:cs="Times New Roman"/>
          <w:i/>
          <w:sz w:val="20"/>
          <w:szCs w:val="20"/>
        </w:rPr>
        <w:t>Globe and Mail</w:t>
      </w:r>
      <w:r w:rsidRPr="008E7FEE">
        <w:rPr>
          <w:rFonts w:ascii="Times New Roman" w:hAnsi="Times New Roman" w:cs="Times New Roman"/>
          <w:sz w:val="20"/>
          <w:szCs w:val="20"/>
        </w:rPr>
        <w:t xml:space="preserve">, 26 October 2015. Retrieved 13 December 2017 from https://www.theglobeandmail.com/report-on-business/international-business/african-and-mideast-business/declining-copper-prices-send-zambia-into-economic-crisis/article26995466. Hill, M. 2015. ‘Zambia Debt Ratio Soaring as Kwacha Loses 51% of Its Value Against the Dollar, World Bank Says’, </w:t>
      </w:r>
      <w:r w:rsidRPr="008E7FEE">
        <w:rPr>
          <w:rFonts w:ascii="Times New Roman" w:hAnsi="Times New Roman" w:cs="Times New Roman"/>
          <w:i/>
          <w:sz w:val="20"/>
          <w:szCs w:val="20"/>
        </w:rPr>
        <w:t>Mail and Guardian</w:t>
      </w:r>
      <w:r w:rsidRPr="008E7FEE">
        <w:rPr>
          <w:rFonts w:ascii="Times New Roman" w:hAnsi="Times New Roman" w:cs="Times New Roman"/>
          <w:sz w:val="20"/>
          <w:szCs w:val="20"/>
        </w:rPr>
        <w:t>, 6 November 2015. Retrieved 13 December 2017 from</w:t>
      </w:r>
    </w:p>
    <w:p w14:paraId="5F46CFAF" w14:textId="4E6CA52C" w:rsidR="003B24CC" w:rsidRPr="008E7FEE" w:rsidRDefault="003B24CC" w:rsidP="00BA433F">
      <w:pPr>
        <w:widowControl w:val="0"/>
        <w:autoSpaceDE w:val="0"/>
        <w:autoSpaceDN w:val="0"/>
        <w:adjustRightInd w:val="0"/>
        <w:spacing w:after="0" w:line="240" w:lineRule="auto"/>
        <w:rPr>
          <w:rFonts w:ascii="Times New Roman" w:hAnsi="Times New Roman" w:cs="Times New Roman"/>
          <w:sz w:val="20"/>
          <w:szCs w:val="20"/>
        </w:rPr>
      </w:pPr>
      <w:r w:rsidRPr="008E7FEE">
        <w:rPr>
          <w:rFonts w:ascii="Times New Roman" w:hAnsi="Times New Roman" w:cs="Times New Roman"/>
          <w:sz w:val="20"/>
          <w:szCs w:val="20"/>
        </w:rPr>
        <w:t>http://mgafrica.com/article/2015-11-06-zambia-debt-ratio-soaring-as-currency-plunges-world-bank-says.</w:t>
      </w:r>
    </w:p>
  </w:endnote>
  <w:endnote w:id="8">
    <w:p w14:paraId="58EF6DA2" w14:textId="0ADE6132" w:rsidR="003B24CC" w:rsidRPr="008E7FEE" w:rsidRDefault="003B24CC" w:rsidP="00BA433F">
      <w:pPr>
        <w:pStyle w:val="EndnoteText"/>
        <w:rPr>
          <w:rFonts w:ascii="Times New Roman" w:hAnsi="Times New Roman" w:cs="Times New Roman"/>
        </w:rPr>
      </w:pPr>
      <w:r w:rsidRPr="008E7FEE">
        <w:rPr>
          <w:rStyle w:val="EndnoteReference"/>
          <w:rFonts w:ascii="Times New Roman" w:hAnsi="Times New Roman" w:cs="Times New Roman"/>
        </w:rPr>
        <w:endnoteRef/>
      </w:r>
      <w:r w:rsidRPr="008E7FEE">
        <w:rPr>
          <w:rFonts w:ascii="Times New Roman" w:hAnsi="Times New Roman" w:cs="Times New Roman"/>
        </w:rPr>
        <w:t xml:space="preserve"> Zambia Information and Communications Technology Authority (ZICTA), ICT Indicators. Retrieved 11 December 2017 from http://onlinesystems.zicta.zm:8585/statsfinal/ICT%20Indicators.html.</w:t>
      </w:r>
    </w:p>
  </w:endnote>
  <w:endnote w:id="9">
    <w:p w14:paraId="0BFD0298" w14:textId="7F20B110" w:rsidR="003B24CC" w:rsidRPr="008E7FEE" w:rsidRDefault="003B24CC" w:rsidP="00BA433F">
      <w:pPr>
        <w:pStyle w:val="EndnoteText"/>
        <w:rPr>
          <w:rFonts w:ascii="Times New Roman" w:hAnsi="Times New Roman" w:cs="Times New Roman"/>
        </w:rPr>
      </w:pPr>
      <w:r w:rsidRPr="008E7FEE">
        <w:rPr>
          <w:rStyle w:val="EndnoteReference"/>
          <w:rFonts w:ascii="Times New Roman" w:hAnsi="Times New Roman" w:cs="Times New Roman"/>
        </w:rPr>
        <w:endnoteRef/>
      </w:r>
      <w:r w:rsidRPr="008E7FEE">
        <w:rPr>
          <w:rFonts w:ascii="Times New Roman" w:hAnsi="Times New Roman" w:cs="Times New Roman"/>
        </w:rPr>
        <w:t xml:space="preserve"> Zambia Information and Communications Technology Authority (ZICTA), ICT Indicators. Retrieved 11 December 2017 from http://onlinesystems.zicta.zm:8585/statsfinal/ICT%20Indicators.html.</w:t>
      </w:r>
    </w:p>
  </w:endnote>
  <w:endnote w:id="10">
    <w:p w14:paraId="0808E556" w14:textId="52CAF729" w:rsidR="003B24CC" w:rsidRPr="008E7FEE" w:rsidRDefault="003B24CC" w:rsidP="00BA433F">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Retrieved 24 August 2016 from http://www.africa.airtel.com/wps/wcm/connect/africarevamp/zambia/home/personal/so-che. Exchange rate as on 24 August 2016 retrieved from http://www.xe.com.</w:t>
      </w:r>
    </w:p>
  </w:endnote>
  <w:endnote w:id="11">
    <w:p w14:paraId="5852C8EB" w14:textId="463742EA" w:rsidR="003B24CC" w:rsidRPr="008E7FEE" w:rsidRDefault="003B24CC" w:rsidP="00BA433F">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Retrieved 24 August 2016 from http://www.mtnzambia.com/personal/internet/colum-1/data-bundles.html. Exchange rate retrieved on 24 August 2016 from http://www.xe.com. </w:t>
      </w:r>
    </w:p>
  </w:endnote>
  <w:endnote w:id="12">
    <w:p w14:paraId="091317FB" w14:textId="0BA32DEF" w:rsidR="003B24CC" w:rsidRPr="008E7FEE" w:rsidRDefault="003B24CC" w:rsidP="00BA433F">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Retrieved 24 August 2016 from http://www.internetworldstats.com/africa.htm#zm.</w:t>
      </w:r>
    </w:p>
  </w:endnote>
  <w:endnote w:id="13">
    <w:p w14:paraId="6336F73A" w14:textId="19A551AD" w:rsidR="003B24CC" w:rsidRPr="008E7FEE" w:rsidRDefault="003B24CC" w:rsidP="00BA433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w:t>
      </w:r>
      <w:r w:rsidRPr="008E7FEE">
        <w:rPr>
          <w:rFonts w:ascii="Times New Roman" w:eastAsia="Times New Roman" w:hAnsi="Times New Roman" w:cs="Times New Roman"/>
          <w:color w:val="000000"/>
          <w:sz w:val="20"/>
          <w:szCs w:val="20"/>
        </w:rPr>
        <w:t xml:space="preserve">See Bzrozowski, T. 2015. </w:t>
      </w:r>
      <w:r w:rsidRPr="008E7FEE">
        <w:rPr>
          <w:rFonts w:ascii="Times New Roman" w:eastAsia="Times New Roman" w:hAnsi="Times New Roman" w:cs="Times New Roman"/>
          <w:i/>
          <w:color w:val="000000"/>
          <w:sz w:val="20"/>
          <w:szCs w:val="20"/>
        </w:rPr>
        <w:t>Programmes Managed by EU Delegation &amp; Government of Republic of Zambia</w:t>
      </w:r>
      <w:r w:rsidRPr="008E7FEE">
        <w:rPr>
          <w:rFonts w:ascii="Times New Roman" w:eastAsia="Times New Roman" w:hAnsi="Times New Roman" w:cs="Times New Roman"/>
          <w:color w:val="000000"/>
          <w:sz w:val="20"/>
          <w:szCs w:val="20"/>
        </w:rPr>
        <w:t xml:space="preserve">, p. 20. Retrieved 11 December 2017 from </w:t>
      </w:r>
      <w:r w:rsidRPr="008E7FEE">
        <w:rPr>
          <w:rFonts w:ascii="Times New Roman" w:eastAsia="Times New Roman" w:hAnsi="Times New Roman" w:cs="Times New Roman"/>
          <w:sz w:val="20"/>
          <w:szCs w:val="20"/>
        </w:rPr>
        <w:t>https://eeas.europa.eu/sites/eeas/files/compendium_2000to2014.pdf.</w:t>
      </w:r>
    </w:p>
  </w:endnote>
  <w:endnote w:id="14">
    <w:p w14:paraId="39096192" w14:textId="77777777" w:rsidR="003B24CC" w:rsidRPr="008E7FEE" w:rsidRDefault="003B24CC" w:rsidP="00BA433F">
      <w:pPr>
        <w:spacing w:after="0" w:line="240" w:lineRule="auto"/>
        <w:jc w:val="both"/>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female employee in restaurant, New Soweto Market, Lusaka, Zambia, 27 July 2016.</w:t>
      </w:r>
    </w:p>
  </w:endnote>
  <w:endnote w:id="15">
    <w:p w14:paraId="2393DBCC" w14:textId="77777777" w:rsidR="003B24CC" w:rsidRPr="008E7FEE" w:rsidRDefault="003B24CC" w:rsidP="00BA433F">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female soft drink seller, New Soweto Market, Lusaka, Zambia, 28 July 2016.</w:t>
      </w:r>
    </w:p>
  </w:endnote>
  <w:endnote w:id="16">
    <w:p w14:paraId="69BD5D3E" w14:textId="77777777" w:rsidR="003B24CC" w:rsidRPr="008E7FEE" w:rsidRDefault="003B24CC" w:rsidP="00BD7F88">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middle-aged wholesale trader, New Soweto Market, Lusaka, Zambia, 28 July 2016.</w:t>
      </w:r>
    </w:p>
  </w:endnote>
  <w:endnote w:id="17">
    <w:p w14:paraId="5B350951" w14:textId="77777777" w:rsidR="003B24CC" w:rsidRPr="008E7FEE" w:rsidRDefault="003B24CC" w:rsidP="008D4343">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female second-hand clothes seller, New Soweto Market, Lusaka, Zambia, 1 August 2016.</w:t>
      </w:r>
    </w:p>
  </w:endnote>
  <w:endnote w:id="18">
    <w:p w14:paraId="7A9F273B" w14:textId="77777777" w:rsidR="003B24CC" w:rsidRPr="008E7FEE" w:rsidRDefault="003B24CC" w:rsidP="00C04227">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female dried fish seller, New Soweto Market, Lusaka, Zambia, 3 August 2016.</w:t>
      </w:r>
    </w:p>
  </w:endnote>
  <w:endnote w:id="19">
    <w:p w14:paraId="5E601375" w14:textId="77777777" w:rsidR="003B24CC" w:rsidRPr="008E7FEE" w:rsidRDefault="003B24CC" w:rsidP="00FB2003">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male seller in agricultural supply store, New Soweto Market, Lusaka, Zambia, 27 July 2016.</w:t>
      </w:r>
    </w:p>
  </w:endnote>
  <w:endnote w:id="20">
    <w:p w14:paraId="6A24A801" w14:textId="77777777" w:rsidR="003B24CC" w:rsidRPr="008E7FEE" w:rsidRDefault="003B24CC" w:rsidP="008B7784">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female clothes seller, New Soweto Market, Lusaka, Zambia, 2 August 2016.</w:t>
      </w:r>
    </w:p>
  </w:endnote>
  <w:endnote w:id="21">
    <w:p w14:paraId="076E1EE7" w14:textId="77777777" w:rsidR="003B24CC" w:rsidRPr="008E7FEE" w:rsidRDefault="003B24CC" w:rsidP="007E544C">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male stall holder, New Soweto Market, Lusaka, Zambia, 2 August 2016.</w:t>
      </w:r>
    </w:p>
  </w:endnote>
  <w:endnote w:id="22">
    <w:p w14:paraId="4858C447" w14:textId="77777777" w:rsidR="003B24CC" w:rsidRPr="008E7FEE" w:rsidRDefault="003B24CC" w:rsidP="008D4343">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middle-aged female fish and beans seller, New Soweto Market, Lusaka, Zambia, 3 August 2016.</w:t>
      </w:r>
    </w:p>
  </w:endnote>
  <w:endnote w:id="23">
    <w:p w14:paraId="0D9305F0" w14:textId="77777777" w:rsidR="003B24CC" w:rsidRPr="008E7FEE" w:rsidRDefault="003B24CC" w:rsidP="002E7100">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male fish and grain seller, New Soweto Market, Lusaka, Zambia, 3 August 2016.</w:t>
      </w:r>
    </w:p>
  </w:endnote>
  <w:endnote w:id="24">
    <w:p w14:paraId="4282EC1D" w14:textId="77777777" w:rsidR="003B24CC" w:rsidRPr="008E7FEE" w:rsidRDefault="003B24CC" w:rsidP="00C04227">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female curtain and clothes seller, New Soweto Market, Lusaka, Zambia, 2 August 2016.</w:t>
      </w:r>
    </w:p>
  </w:endnote>
  <w:endnote w:id="25">
    <w:p w14:paraId="59324964" w14:textId="2263F331" w:rsidR="003B24CC" w:rsidRPr="0042657A" w:rsidRDefault="003B24CC">
      <w:pPr>
        <w:pStyle w:val="EndnoteText"/>
        <w:rPr>
          <w:rFonts w:ascii="Times New Roman" w:hAnsi="Times New Roman" w:cs="Times New Roman"/>
        </w:rPr>
      </w:pPr>
      <w:r>
        <w:rPr>
          <w:rStyle w:val="EndnoteReference"/>
        </w:rPr>
        <w:endnoteRef/>
      </w:r>
      <w:r>
        <w:t xml:space="preserve"> </w:t>
      </w:r>
      <w:r w:rsidRPr="0042657A">
        <w:rPr>
          <w:rFonts w:ascii="Times New Roman" w:hAnsi="Times New Roman" w:cs="Times New Roman"/>
        </w:rPr>
        <w:t xml:space="preserve">Just after my fieldwork in October 2016, Facebook introduced another functionality, Facebook Marketplace, which operated like a giant buy-and-sell group that could be accessed by any Facebook user. See also: </w:t>
      </w:r>
      <w:hyperlink r:id="rId1" w:history="1">
        <w:r w:rsidRPr="0042657A">
          <w:rPr>
            <w:rStyle w:val="Hyperlink"/>
            <w:rFonts w:ascii="Times New Roman" w:hAnsi="Times New Roman" w:cs="Times New Roman"/>
          </w:rPr>
          <w:t>https://newsroom.fb.com/news/2016/10/introducing-marketplace-buy-and-sell-with-your-local-community/</w:t>
        </w:r>
      </w:hyperlink>
    </w:p>
  </w:endnote>
  <w:endnote w:id="26">
    <w:p w14:paraId="77759DC4" w14:textId="50679466" w:rsidR="003B24CC" w:rsidRPr="008E7FEE" w:rsidRDefault="003B24CC" w:rsidP="00C52B07">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Amasampo mu Lusaka, closed group, 194,065 members on 3 November 2017. Retrieved 3 November 2017 from https://www.facebook.com/groups/369329713102271. Ama Sampo, closed group, 183,037 members on 3 November 2017. Retrieved 3 November 2017 from https://www.facebook.com/groups/amasampo.</w:t>
      </w:r>
    </w:p>
  </w:endnote>
  <w:endnote w:id="27">
    <w:p w14:paraId="1A41D04E" w14:textId="77777777" w:rsidR="003B24CC" w:rsidRPr="008E7FEE" w:rsidRDefault="003B24CC" w:rsidP="001A4591">
      <w:pPr>
        <w:tabs>
          <w:tab w:val="left" w:pos="993"/>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male seller in curtain shop, New Soweto Market, Lusaka, Zambia, 2 August 2018.</w:t>
      </w:r>
    </w:p>
  </w:endnote>
  <w:endnote w:id="28">
    <w:p w14:paraId="72A47F04" w14:textId="77777777" w:rsidR="003B24CC" w:rsidRPr="008E7FEE" w:rsidRDefault="003B24CC" w:rsidP="00C52B07">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female second hand clothes seller, New Soweto Market, Lusaka, Zambia, 1 August 2016.</w:t>
      </w:r>
    </w:p>
  </w:endnote>
  <w:endnote w:id="29">
    <w:p w14:paraId="2BA9BD2E" w14:textId="77777777" w:rsidR="003B24CC" w:rsidRPr="008E7FEE" w:rsidRDefault="003B24CC" w:rsidP="00C52B07">
      <w:pPr>
        <w:tabs>
          <w:tab w:val="left" w:pos="720"/>
          <w:tab w:val="left" w:pos="993"/>
          <w:tab w:val="left" w:pos="1440"/>
          <w:tab w:val="left" w:pos="2250"/>
        </w:tabs>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Interview with young male seller in mobile phone tuckshop, New Soweto Market, Lusaka, Zambia, 4 August 2016.</w:t>
      </w:r>
    </w:p>
  </w:endnote>
  <w:endnote w:id="30">
    <w:p w14:paraId="5689E7E8" w14:textId="63DFCD55" w:rsidR="003B24CC" w:rsidRPr="008E7FEE" w:rsidRDefault="003B24CC" w:rsidP="00854DA4">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See Chimpala, S. 2014. ‘Wanna Sell Something on Facebook? Let’s Talk Ama Sampo’, </w:t>
      </w:r>
      <w:r w:rsidRPr="008E7FEE">
        <w:rPr>
          <w:rFonts w:ascii="Times New Roman" w:hAnsi="Times New Roman" w:cs="Times New Roman"/>
          <w:i/>
          <w:sz w:val="20"/>
          <w:szCs w:val="20"/>
        </w:rPr>
        <w:t>Techtrends Zambia</w:t>
      </w:r>
      <w:r w:rsidRPr="008E7FEE">
        <w:rPr>
          <w:rFonts w:ascii="Times New Roman" w:hAnsi="Times New Roman" w:cs="Times New Roman"/>
          <w:sz w:val="20"/>
          <w:szCs w:val="20"/>
        </w:rPr>
        <w:t>, 16 April 2014. Retrieved 15 December 2017 from http://www.techtrends.co.zm/wanna-sell-something-facebook-lets-talk-ama-sampo.</w:t>
      </w:r>
    </w:p>
  </w:endnote>
  <w:endnote w:id="31">
    <w:p w14:paraId="58EDD9DB" w14:textId="44B7A81A" w:rsidR="003B24CC" w:rsidRPr="008E7FEE" w:rsidRDefault="003B24CC">
      <w:pPr>
        <w:pStyle w:val="EndnoteText"/>
        <w:rPr>
          <w:rFonts w:ascii="Times New Roman" w:hAnsi="Times New Roman" w:cs="Times New Roman"/>
        </w:rPr>
      </w:pPr>
      <w:r w:rsidRPr="008E7FEE">
        <w:rPr>
          <w:rStyle w:val="EndnoteReference"/>
          <w:rFonts w:ascii="Times New Roman" w:hAnsi="Times New Roman" w:cs="Times New Roman"/>
        </w:rPr>
        <w:endnoteRef/>
      </w:r>
      <w:r w:rsidRPr="008E7FEE">
        <w:rPr>
          <w:rFonts w:ascii="Times New Roman" w:hAnsi="Times New Roman" w:cs="Times New Roman"/>
        </w:rPr>
        <w:t xml:space="preserve"> eBay currently does not operate a specific country website in Zambia, nor does it work with Zambian traders. Zambian consumers can however purchase goods from eBay and have these shipped to Zambia via services offered by shipping companies such as Import Zambia (</w:t>
      </w:r>
      <w:hyperlink r:id="rId2" w:history="1">
        <w:r w:rsidRPr="008E7FEE">
          <w:rPr>
            <w:rStyle w:val="Hyperlink"/>
            <w:rFonts w:ascii="Times New Roman" w:hAnsi="Times New Roman" w:cs="Times New Roman"/>
          </w:rPr>
          <w:t>http://www.importzambia.com/services.html</w:t>
        </w:r>
      </w:hyperlink>
      <w:r w:rsidRPr="008E7FEE">
        <w:rPr>
          <w:rFonts w:ascii="Times New Roman" w:hAnsi="Times New Roman" w:cs="Times New Roman"/>
        </w:rPr>
        <w:t xml:space="preserve">). </w:t>
      </w:r>
    </w:p>
  </w:endnote>
  <w:endnote w:id="32">
    <w:p w14:paraId="03C86FE4" w14:textId="77777777" w:rsidR="003B24CC" w:rsidRPr="008E7FEE" w:rsidRDefault="003B24CC" w:rsidP="00987C8A">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“Dot Com Zambia to Launch Global e-Commerce Platform for Zambian Companies”, 22 May 2017. Retrieved 9 April 2018 from http://www.techtrends.co.zm/dot-com-zambia-launch-global-e-commerce-platform-zambian-companies. </w:t>
      </w:r>
    </w:p>
  </w:endnote>
  <w:endnote w:id="33">
    <w:p w14:paraId="6D378D92" w14:textId="71235B6A" w:rsidR="003B24CC" w:rsidRPr="008E7FEE" w:rsidRDefault="003B24CC" w:rsidP="000E6037">
      <w:pPr>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See https://www.facebook.com/business and https://www.facebook.com/marketplace.</w:t>
      </w:r>
    </w:p>
  </w:endnote>
  <w:endnote w:id="34">
    <w:p w14:paraId="50F0C4C6" w14:textId="77777777" w:rsidR="003B24CC" w:rsidRPr="008E7FEE" w:rsidRDefault="003B24CC" w:rsidP="00020FA8">
      <w:pPr>
        <w:widowControl w:val="0"/>
        <w:autoSpaceDE w:val="0"/>
        <w:autoSpaceDN w:val="0"/>
        <w:adjustRightInd w:val="0"/>
        <w:spacing w:after="0" w:line="240" w:lineRule="auto"/>
        <w:rPr>
          <w:rFonts w:ascii="Times New Roman" w:hAnsi="Times New Roman" w:cs="Times New Roman"/>
          <w:sz w:val="20"/>
          <w:szCs w:val="20"/>
        </w:rPr>
      </w:pPr>
      <w:r w:rsidRPr="008E7FEE">
        <w:rPr>
          <w:rStyle w:val="EndnoteReference"/>
          <w:rFonts w:ascii="Times New Roman" w:hAnsi="Times New Roman" w:cs="Times New Roman"/>
          <w:sz w:val="20"/>
          <w:szCs w:val="20"/>
        </w:rPr>
        <w:endnoteRef/>
      </w:r>
      <w:r w:rsidRPr="008E7FEE">
        <w:rPr>
          <w:rFonts w:ascii="Times New Roman" w:hAnsi="Times New Roman" w:cs="Times New Roman"/>
          <w:sz w:val="20"/>
          <w:szCs w:val="20"/>
        </w:rPr>
        <w:t xml:space="preserve"> Osuagwu, P. 2017. ‘Why Facebook Sited Africa’s First SME Council in Nigeria’, </w:t>
      </w:r>
      <w:r w:rsidRPr="008E7FEE">
        <w:rPr>
          <w:rFonts w:ascii="Times New Roman" w:hAnsi="Times New Roman" w:cs="Times New Roman"/>
          <w:i/>
          <w:sz w:val="20"/>
          <w:szCs w:val="20"/>
        </w:rPr>
        <w:t>Vanguard</w:t>
      </w:r>
      <w:r w:rsidRPr="008E7FEE">
        <w:rPr>
          <w:rFonts w:ascii="Times New Roman" w:hAnsi="Times New Roman" w:cs="Times New Roman"/>
          <w:sz w:val="20"/>
          <w:szCs w:val="20"/>
        </w:rPr>
        <w:t xml:space="preserve">, 8 November 2017. Retrieved 13 December 2017 from https://www.vanguardngr.com/2017/11/facebook-sited-africas-first-sme-council-nigeria.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ill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179121"/>
      <w:docPartObj>
        <w:docPartGallery w:val="Page Numbers (Bottom of Page)"/>
        <w:docPartUnique/>
      </w:docPartObj>
    </w:sdtPr>
    <w:sdtEndPr>
      <w:rPr>
        <w:noProof/>
      </w:rPr>
    </w:sdtEndPr>
    <w:sdtContent>
      <w:p w14:paraId="4FD33B4B" w14:textId="68BEEC4C" w:rsidR="003B24CC" w:rsidRDefault="003B24CC">
        <w:pPr>
          <w:pStyle w:val="Footer"/>
          <w:jc w:val="center"/>
        </w:pPr>
        <w:r>
          <w:fldChar w:fldCharType="begin"/>
        </w:r>
        <w:r>
          <w:instrText xml:space="preserve"> PAGE   \* MERGEFORMAT </w:instrText>
        </w:r>
        <w:r>
          <w:fldChar w:fldCharType="separate"/>
        </w:r>
        <w:r w:rsidR="00FC617E">
          <w:rPr>
            <w:noProof/>
          </w:rPr>
          <w:t>1</w:t>
        </w:r>
        <w:r>
          <w:rPr>
            <w:noProof/>
          </w:rPr>
          <w:fldChar w:fldCharType="end"/>
        </w:r>
      </w:p>
    </w:sdtContent>
  </w:sdt>
  <w:p w14:paraId="39A560B1" w14:textId="77777777" w:rsidR="003B24CC" w:rsidRDefault="003B2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8660A" w14:textId="77777777" w:rsidR="00C15CF5" w:rsidRDefault="00C15CF5" w:rsidP="003E0F93">
      <w:pPr>
        <w:spacing w:after="0" w:line="240" w:lineRule="auto"/>
      </w:pPr>
      <w:r>
        <w:separator/>
      </w:r>
    </w:p>
  </w:footnote>
  <w:footnote w:type="continuationSeparator" w:id="0">
    <w:p w14:paraId="6330D1B2" w14:textId="77777777" w:rsidR="00C15CF5" w:rsidRDefault="00C15CF5" w:rsidP="003E0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61C9"/>
    <w:multiLevelType w:val="hybridMultilevel"/>
    <w:tmpl w:val="38DA7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522891"/>
    <w:multiLevelType w:val="hybridMultilevel"/>
    <w:tmpl w:val="0228F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23110C"/>
    <w:multiLevelType w:val="hybridMultilevel"/>
    <w:tmpl w:val="7AB60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7B704C"/>
    <w:multiLevelType w:val="hybridMultilevel"/>
    <w:tmpl w:val="C1A8E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D362CA"/>
    <w:multiLevelType w:val="hybridMultilevel"/>
    <w:tmpl w:val="3110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1E532B0"/>
    <w:multiLevelType w:val="hybridMultilevel"/>
    <w:tmpl w:val="659EB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98C35BB"/>
    <w:multiLevelType w:val="hybridMultilevel"/>
    <w:tmpl w:val="0B368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326CA6"/>
    <w:multiLevelType w:val="hybridMultilevel"/>
    <w:tmpl w:val="BF4C6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765550"/>
    <w:multiLevelType w:val="hybridMultilevel"/>
    <w:tmpl w:val="3BC20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D3492F"/>
    <w:multiLevelType w:val="hybridMultilevel"/>
    <w:tmpl w:val="84180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3"/>
  </w:num>
  <w:num w:numId="6">
    <w:abstractNumId w:val="2"/>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93"/>
    <w:rsid w:val="00004EB0"/>
    <w:rsid w:val="0001375E"/>
    <w:rsid w:val="00013B68"/>
    <w:rsid w:val="00015916"/>
    <w:rsid w:val="00020FA8"/>
    <w:rsid w:val="000332CF"/>
    <w:rsid w:val="00034745"/>
    <w:rsid w:val="00042CDE"/>
    <w:rsid w:val="00044D34"/>
    <w:rsid w:val="00067055"/>
    <w:rsid w:val="00071492"/>
    <w:rsid w:val="000801F9"/>
    <w:rsid w:val="00094045"/>
    <w:rsid w:val="000966C3"/>
    <w:rsid w:val="000973F5"/>
    <w:rsid w:val="000A2647"/>
    <w:rsid w:val="000B0C93"/>
    <w:rsid w:val="000B489E"/>
    <w:rsid w:val="000B7D9E"/>
    <w:rsid w:val="000B7F5F"/>
    <w:rsid w:val="000C2D7A"/>
    <w:rsid w:val="000C42BF"/>
    <w:rsid w:val="000D0C9C"/>
    <w:rsid w:val="000E6037"/>
    <w:rsid w:val="000E704A"/>
    <w:rsid w:val="001056FE"/>
    <w:rsid w:val="0010707A"/>
    <w:rsid w:val="001127F7"/>
    <w:rsid w:val="00115A18"/>
    <w:rsid w:val="0013241B"/>
    <w:rsid w:val="00142CAE"/>
    <w:rsid w:val="001447FE"/>
    <w:rsid w:val="00145988"/>
    <w:rsid w:val="001476D1"/>
    <w:rsid w:val="00147BB7"/>
    <w:rsid w:val="001535EF"/>
    <w:rsid w:val="0016309A"/>
    <w:rsid w:val="00163CF5"/>
    <w:rsid w:val="00164381"/>
    <w:rsid w:val="001862A1"/>
    <w:rsid w:val="001A4591"/>
    <w:rsid w:val="001A4790"/>
    <w:rsid w:val="001C29F3"/>
    <w:rsid w:val="001C5291"/>
    <w:rsid w:val="001D1CAE"/>
    <w:rsid w:val="001E2790"/>
    <w:rsid w:val="001E67CD"/>
    <w:rsid w:val="001F0F79"/>
    <w:rsid w:val="001F76BC"/>
    <w:rsid w:val="0020290D"/>
    <w:rsid w:val="002069AF"/>
    <w:rsid w:val="00210CC3"/>
    <w:rsid w:val="002132C1"/>
    <w:rsid w:val="002208A4"/>
    <w:rsid w:val="0022314B"/>
    <w:rsid w:val="002263A8"/>
    <w:rsid w:val="0023090C"/>
    <w:rsid w:val="00232A7B"/>
    <w:rsid w:val="0024078B"/>
    <w:rsid w:val="002568B7"/>
    <w:rsid w:val="00263B88"/>
    <w:rsid w:val="00290929"/>
    <w:rsid w:val="00290F5B"/>
    <w:rsid w:val="00295075"/>
    <w:rsid w:val="00295876"/>
    <w:rsid w:val="002B162D"/>
    <w:rsid w:val="002B6140"/>
    <w:rsid w:val="002B65B1"/>
    <w:rsid w:val="002C40FA"/>
    <w:rsid w:val="002D0353"/>
    <w:rsid w:val="002D2B1D"/>
    <w:rsid w:val="002D4EE3"/>
    <w:rsid w:val="002D500B"/>
    <w:rsid w:val="002E3C26"/>
    <w:rsid w:val="002E7100"/>
    <w:rsid w:val="00300338"/>
    <w:rsid w:val="00305049"/>
    <w:rsid w:val="0031028F"/>
    <w:rsid w:val="0031304E"/>
    <w:rsid w:val="003134A1"/>
    <w:rsid w:val="00315F7D"/>
    <w:rsid w:val="0032056F"/>
    <w:rsid w:val="00320E37"/>
    <w:rsid w:val="00321BBB"/>
    <w:rsid w:val="00341B5C"/>
    <w:rsid w:val="00343A73"/>
    <w:rsid w:val="00373764"/>
    <w:rsid w:val="00376510"/>
    <w:rsid w:val="00376AA3"/>
    <w:rsid w:val="00381F90"/>
    <w:rsid w:val="00382D8C"/>
    <w:rsid w:val="003A28CF"/>
    <w:rsid w:val="003A427A"/>
    <w:rsid w:val="003A71D9"/>
    <w:rsid w:val="003A7D93"/>
    <w:rsid w:val="003B24CC"/>
    <w:rsid w:val="003C377D"/>
    <w:rsid w:val="003C469A"/>
    <w:rsid w:val="003D7102"/>
    <w:rsid w:val="003E0F93"/>
    <w:rsid w:val="003E43A4"/>
    <w:rsid w:val="003F2660"/>
    <w:rsid w:val="003F26A3"/>
    <w:rsid w:val="003F3B93"/>
    <w:rsid w:val="003F4C0D"/>
    <w:rsid w:val="003F65AC"/>
    <w:rsid w:val="0040187B"/>
    <w:rsid w:val="00402E94"/>
    <w:rsid w:val="00412A4C"/>
    <w:rsid w:val="00421F8F"/>
    <w:rsid w:val="004225AD"/>
    <w:rsid w:val="0042657A"/>
    <w:rsid w:val="00433F91"/>
    <w:rsid w:val="00442925"/>
    <w:rsid w:val="00442E9C"/>
    <w:rsid w:val="00450EC2"/>
    <w:rsid w:val="00451098"/>
    <w:rsid w:val="00470A4A"/>
    <w:rsid w:val="0047271F"/>
    <w:rsid w:val="00482550"/>
    <w:rsid w:val="00484598"/>
    <w:rsid w:val="00485AFD"/>
    <w:rsid w:val="004862E6"/>
    <w:rsid w:val="004930DA"/>
    <w:rsid w:val="004A4644"/>
    <w:rsid w:val="004B03AD"/>
    <w:rsid w:val="004C3271"/>
    <w:rsid w:val="004D1526"/>
    <w:rsid w:val="004E5A72"/>
    <w:rsid w:val="004E788A"/>
    <w:rsid w:val="004F3658"/>
    <w:rsid w:val="005055FC"/>
    <w:rsid w:val="00506EAA"/>
    <w:rsid w:val="005117E0"/>
    <w:rsid w:val="00532699"/>
    <w:rsid w:val="00532CB2"/>
    <w:rsid w:val="0053336C"/>
    <w:rsid w:val="00544C6A"/>
    <w:rsid w:val="005459DD"/>
    <w:rsid w:val="00550B00"/>
    <w:rsid w:val="00556961"/>
    <w:rsid w:val="0056235F"/>
    <w:rsid w:val="00562E78"/>
    <w:rsid w:val="00565D36"/>
    <w:rsid w:val="005776C4"/>
    <w:rsid w:val="0058388B"/>
    <w:rsid w:val="00584DE7"/>
    <w:rsid w:val="0059503A"/>
    <w:rsid w:val="00597C91"/>
    <w:rsid w:val="005A39DA"/>
    <w:rsid w:val="005B13A3"/>
    <w:rsid w:val="005B52C7"/>
    <w:rsid w:val="005B7B59"/>
    <w:rsid w:val="005E3B4C"/>
    <w:rsid w:val="005E6F74"/>
    <w:rsid w:val="005F13A8"/>
    <w:rsid w:val="005F1E6F"/>
    <w:rsid w:val="005F5F02"/>
    <w:rsid w:val="00601E23"/>
    <w:rsid w:val="006078C8"/>
    <w:rsid w:val="006129EF"/>
    <w:rsid w:val="00615B35"/>
    <w:rsid w:val="006166BB"/>
    <w:rsid w:val="00626B5C"/>
    <w:rsid w:val="00627A35"/>
    <w:rsid w:val="006413DE"/>
    <w:rsid w:val="00645DC2"/>
    <w:rsid w:val="006606B5"/>
    <w:rsid w:val="00665FA8"/>
    <w:rsid w:val="00670724"/>
    <w:rsid w:val="00671249"/>
    <w:rsid w:val="00674065"/>
    <w:rsid w:val="0068187C"/>
    <w:rsid w:val="00686960"/>
    <w:rsid w:val="0068705F"/>
    <w:rsid w:val="00687515"/>
    <w:rsid w:val="00697291"/>
    <w:rsid w:val="006A4C52"/>
    <w:rsid w:val="006B5AD9"/>
    <w:rsid w:val="006C2B9A"/>
    <w:rsid w:val="006C43C9"/>
    <w:rsid w:val="006D10F5"/>
    <w:rsid w:val="006E24B3"/>
    <w:rsid w:val="006F12C6"/>
    <w:rsid w:val="00710A38"/>
    <w:rsid w:val="00712E80"/>
    <w:rsid w:val="0071720A"/>
    <w:rsid w:val="00721306"/>
    <w:rsid w:val="00725231"/>
    <w:rsid w:val="00734664"/>
    <w:rsid w:val="00736792"/>
    <w:rsid w:val="00737B69"/>
    <w:rsid w:val="00742DEE"/>
    <w:rsid w:val="00747D6F"/>
    <w:rsid w:val="00751B27"/>
    <w:rsid w:val="007530B3"/>
    <w:rsid w:val="00772985"/>
    <w:rsid w:val="0078104F"/>
    <w:rsid w:val="00784211"/>
    <w:rsid w:val="007848CA"/>
    <w:rsid w:val="007923AC"/>
    <w:rsid w:val="007B2E1C"/>
    <w:rsid w:val="007B5BF5"/>
    <w:rsid w:val="007C2DDC"/>
    <w:rsid w:val="007C3EB4"/>
    <w:rsid w:val="007C571E"/>
    <w:rsid w:val="007D0F41"/>
    <w:rsid w:val="007E0C05"/>
    <w:rsid w:val="007E544C"/>
    <w:rsid w:val="007E5CEC"/>
    <w:rsid w:val="007F42D0"/>
    <w:rsid w:val="008021D1"/>
    <w:rsid w:val="008106AB"/>
    <w:rsid w:val="00814381"/>
    <w:rsid w:val="00814B95"/>
    <w:rsid w:val="00837859"/>
    <w:rsid w:val="008416DF"/>
    <w:rsid w:val="0084524B"/>
    <w:rsid w:val="00846035"/>
    <w:rsid w:val="00850E29"/>
    <w:rsid w:val="00854DA4"/>
    <w:rsid w:val="00862502"/>
    <w:rsid w:val="008703FA"/>
    <w:rsid w:val="00877805"/>
    <w:rsid w:val="00881121"/>
    <w:rsid w:val="00886AA3"/>
    <w:rsid w:val="00894FCB"/>
    <w:rsid w:val="008A0359"/>
    <w:rsid w:val="008B3EA0"/>
    <w:rsid w:val="008B7784"/>
    <w:rsid w:val="008D4343"/>
    <w:rsid w:val="008D467F"/>
    <w:rsid w:val="008E202F"/>
    <w:rsid w:val="008E25C2"/>
    <w:rsid w:val="008E7033"/>
    <w:rsid w:val="008E7FEE"/>
    <w:rsid w:val="008F4477"/>
    <w:rsid w:val="00904236"/>
    <w:rsid w:val="00906D2D"/>
    <w:rsid w:val="00915A94"/>
    <w:rsid w:val="00937F3B"/>
    <w:rsid w:val="0094462B"/>
    <w:rsid w:val="00963963"/>
    <w:rsid w:val="00980096"/>
    <w:rsid w:val="0098247A"/>
    <w:rsid w:val="00987C8A"/>
    <w:rsid w:val="00990C74"/>
    <w:rsid w:val="00990C82"/>
    <w:rsid w:val="00995890"/>
    <w:rsid w:val="009A0FFB"/>
    <w:rsid w:val="009B6F37"/>
    <w:rsid w:val="009C72C0"/>
    <w:rsid w:val="009D0155"/>
    <w:rsid w:val="009D104C"/>
    <w:rsid w:val="009E5846"/>
    <w:rsid w:val="009F26B2"/>
    <w:rsid w:val="009F69AA"/>
    <w:rsid w:val="00A075B7"/>
    <w:rsid w:val="00A13670"/>
    <w:rsid w:val="00A20259"/>
    <w:rsid w:val="00A20F91"/>
    <w:rsid w:val="00A27155"/>
    <w:rsid w:val="00A3100C"/>
    <w:rsid w:val="00A40B4C"/>
    <w:rsid w:val="00A51F47"/>
    <w:rsid w:val="00A54A50"/>
    <w:rsid w:val="00A56BBA"/>
    <w:rsid w:val="00A576E5"/>
    <w:rsid w:val="00A60ACE"/>
    <w:rsid w:val="00A64A54"/>
    <w:rsid w:val="00A76FA5"/>
    <w:rsid w:val="00A82DA0"/>
    <w:rsid w:val="00A93052"/>
    <w:rsid w:val="00AA34FC"/>
    <w:rsid w:val="00AB11BB"/>
    <w:rsid w:val="00AB18B8"/>
    <w:rsid w:val="00AB2FBD"/>
    <w:rsid w:val="00AB4D37"/>
    <w:rsid w:val="00AB5616"/>
    <w:rsid w:val="00AC6D90"/>
    <w:rsid w:val="00AD2F1B"/>
    <w:rsid w:val="00AE23E9"/>
    <w:rsid w:val="00AE479B"/>
    <w:rsid w:val="00AE682F"/>
    <w:rsid w:val="00AE758D"/>
    <w:rsid w:val="00B11011"/>
    <w:rsid w:val="00B23428"/>
    <w:rsid w:val="00B27DC3"/>
    <w:rsid w:val="00B41DC6"/>
    <w:rsid w:val="00B4377C"/>
    <w:rsid w:val="00B70C9E"/>
    <w:rsid w:val="00B72CEA"/>
    <w:rsid w:val="00B872B1"/>
    <w:rsid w:val="00B93331"/>
    <w:rsid w:val="00B97E44"/>
    <w:rsid w:val="00BA433F"/>
    <w:rsid w:val="00BB0747"/>
    <w:rsid w:val="00BC304F"/>
    <w:rsid w:val="00BD12F6"/>
    <w:rsid w:val="00BD1993"/>
    <w:rsid w:val="00BD3920"/>
    <w:rsid w:val="00BD4416"/>
    <w:rsid w:val="00BD6661"/>
    <w:rsid w:val="00BD7F88"/>
    <w:rsid w:val="00BE5E17"/>
    <w:rsid w:val="00BF0C29"/>
    <w:rsid w:val="00C02AA8"/>
    <w:rsid w:val="00C0320E"/>
    <w:rsid w:val="00C03EEB"/>
    <w:rsid w:val="00C04227"/>
    <w:rsid w:val="00C129FD"/>
    <w:rsid w:val="00C14F97"/>
    <w:rsid w:val="00C15CF5"/>
    <w:rsid w:val="00C21F83"/>
    <w:rsid w:val="00C26246"/>
    <w:rsid w:val="00C26CAB"/>
    <w:rsid w:val="00C41C37"/>
    <w:rsid w:val="00C52B07"/>
    <w:rsid w:val="00C54DC5"/>
    <w:rsid w:val="00C56DBD"/>
    <w:rsid w:val="00C64872"/>
    <w:rsid w:val="00C6753D"/>
    <w:rsid w:val="00C7249F"/>
    <w:rsid w:val="00C85F0F"/>
    <w:rsid w:val="00CB3AA3"/>
    <w:rsid w:val="00CB44DC"/>
    <w:rsid w:val="00CC49EB"/>
    <w:rsid w:val="00CC66BE"/>
    <w:rsid w:val="00CD45E9"/>
    <w:rsid w:val="00CD64E9"/>
    <w:rsid w:val="00CE48B5"/>
    <w:rsid w:val="00CF0B9B"/>
    <w:rsid w:val="00CF1E99"/>
    <w:rsid w:val="00CF4522"/>
    <w:rsid w:val="00D0306C"/>
    <w:rsid w:val="00D03A6C"/>
    <w:rsid w:val="00D36B8F"/>
    <w:rsid w:val="00D37E8E"/>
    <w:rsid w:val="00D449C9"/>
    <w:rsid w:val="00D54B03"/>
    <w:rsid w:val="00D5634E"/>
    <w:rsid w:val="00DA2238"/>
    <w:rsid w:val="00DB539B"/>
    <w:rsid w:val="00DC7021"/>
    <w:rsid w:val="00DD0B38"/>
    <w:rsid w:val="00DD25F3"/>
    <w:rsid w:val="00DD2822"/>
    <w:rsid w:val="00DD603C"/>
    <w:rsid w:val="00DE42B2"/>
    <w:rsid w:val="00DE5405"/>
    <w:rsid w:val="00DF04CB"/>
    <w:rsid w:val="00DF223D"/>
    <w:rsid w:val="00E0393D"/>
    <w:rsid w:val="00E05F2C"/>
    <w:rsid w:val="00E11BE4"/>
    <w:rsid w:val="00E17698"/>
    <w:rsid w:val="00E1797E"/>
    <w:rsid w:val="00E275A2"/>
    <w:rsid w:val="00E27DCC"/>
    <w:rsid w:val="00E310F2"/>
    <w:rsid w:val="00E352D9"/>
    <w:rsid w:val="00E46EC5"/>
    <w:rsid w:val="00E50B92"/>
    <w:rsid w:val="00E61471"/>
    <w:rsid w:val="00E64A26"/>
    <w:rsid w:val="00E709C1"/>
    <w:rsid w:val="00E70F09"/>
    <w:rsid w:val="00E93D7A"/>
    <w:rsid w:val="00E96E9F"/>
    <w:rsid w:val="00EB1908"/>
    <w:rsid w:val="00EC18EE"/>
    <w:rsid w:val="00EC62EE"/>
    <w:rsid w:val="00EE1190"/>
    <w:rsid w:val="00EF4086"/>
    <w:rsid w:val="00EF453F"/>
    <w:rsid w:val="00F05062"/>
    <w:rsid w:val="00F12D84"/>
    <w:rsid w:val="00F135CA"/>
    <w:rsid w:val="00F17B33"/>
    <w:rsid w:val="00F215C5"/>
    <w:rsid w:val="00F21C57"/>
    <w:rsid w:val="00F42CFE"/>
    <w:rsid w:val="00F47EBC"/>
    <w:rsid w:val="00F541A8"/>
    <w:rsid w:val="00F65721"/>
    <w:rsid w:val="00F71B3E"/>
    <w:rsid w:val="00F71BB6"/>
    <w:rsid w:val="00F729C1"/>
    <w:rsid w:val="00F77AA4"/>
    <w:rsid w:val="00F83D36"/>
    <w:rsid w:val="00F85DBB"/>
    <w:rsid w:val="00FA3810"/>
    <w:rsid w:val="00FB1F87"/>
    <w:rsid w:val="00FB2003"/>
    <w:rsid w:val="00FB276D"/>
    <w:rsid w:val="00FC617E"/>
    <w:rsid w:val="00FE2E21"/>
    <w:rsid w:val="00FE31F2"/>
    <w:rsid w:val="00FE5408"/>
    <w:rsid w:val="00FE56D6"/>
    <w:rsid w:val="00FE6637"/>
    <w:rsid w:val="00FE6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0BB92"/>
  <w15:docId w15:val="{F18C3AB8-4C0D-4C10-934C-712D28B8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F93"/>
  </w:style>
  <w:style w:type="paragraph" w:styleId="Heading1">
    <w:name w:val="heading 1"/>
    <w:basedOn w:val="Normal"/>
    <w:link w:val="Heading1Char"/>
    <w:uiPriority w:val="9"/>
    <w:qFormat/>
    <w:rsid w:val="00115A18"/>
    <w:pPr>
      <w:spacing w:after="0" w:line="240" w:lineRule="auto"/>
      <w:outlineLvl w:val="0"/>
    </w:pPr>
    <w:rPr>
      <w:rFonts w:ascii="Times New Roman" w:eastAsia="Times New Roman" w:hAnsi="Times New Roman" w:cs="Times New Roman"/>
      <w:b/>
      <w:bCs/>
      <w:kern w:val="36"/>
      <w:sz w:val="28"/>
      <w:szCs w:val="48"/>
      <w:lang w:eastAsia="en-GB"/>
    </w:rPr>
  </w:style>
  <w:style w:type="paragraph" w:styleId="Heading2">
    <w:name w:val="heading 2"/>
    <w:basedOn w:val="Normal"/>
    <w:next w:val="Normal"/>
    <w:link w:val="Heading2Char"/>
    <w:autoRedefine/>
    <w:uiPriority w:val="9"/>
    <w:unhideWhenUsed/>
    <w:qFormat/>
    <w:rsid w:val="00D0306C"/>
    <w:pPr>
      <w:keepNext/>
      <w:keepLines/>
      <w:shd w:val="clear" w:color="auto" w:fill="FFFFFF"/>
      <w:spacing w:after="0"/>
      <w:textAlignment w:val="baseline"/>
      <w:outlineLvl w:val="1"/>
    </w:pPr>
    <w:rPr>
      <w:rFonts w:ascii="Trebuchet MS" w:eastAsiaTheme="majorEastAsia" w:hAnsi="Trebuchet MS" w:cstheme="majorBidi"/>
      <w:b/>
      <w:bCs/>
      <w:color w:val="595959"/>
      <w:sz w:val="24"/>
      <w:szCs w:val="26"/>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basedOn w:val="DefaultParagraphFont"/>
    <w:uiPriority w:val="99"/>
    <w:semiHidden/>
    <w:unhideWhenUsed/>
    <w:rsid w:val="003E0F93"/>
    <w:rPr>
      <w:vertAlign w:val="superscript"/>
    </w:rPr>
  </w:style>
  <w:style w:type="character" w:styleId="Hyperlink">
    <w:name w:val="Hyperlink"/>
    <w:basedOn w:val="DefaultParagraphFont"/>
    <w:uiPriority w:val="99"/>
    <w:unhideWhenUsed/>
    <w:rsid w:val="003E0F93"/>
    <w:rPr>
      <w:color w:val="0563C1" w:themeColor="hyperlink"/>
      <w:u w:val="single"/>
    </w:rPr>
  </w:style>
  <w:style w:type="character" w:customStyle="1" w:styleId="Heading1Char">
    <w:name w:val="Heading 1 Char"/>
    <w:basedOn w:val="DefaultParagraphFont"/>
    <w:link w:val="Heading1"/>
    <w:uiPriority w:val="9"/>
    <w:rsid w:val="00115A18"/>
    <w:rPr>
      <w:rFonts w:ascii="Times New Roman" w:eastAsia="Times New Roman" w:hAnsi="Times New Roman" w:cs="Times New Roman"/>
      <w:b/>
      <w:bCs/>
      <w:kern w:val="36"/>
      <w:sz w:val="28"/>
      <w:szCs w:val="48"/>
      <w:lang w:eastAsia="en-GB"/>
    </w:rPr>
  </w:style>
  <w:style w:type="paragraph" w:styleId="NormalWeb">
    <w:name w:val="Normal (Web)"/>
    <w:basedOn w:val="Normal"/>
    <w:uiPriority w:val="99"/>
    <w:semiHidden/>
    <w:unhideWhenUsed/>
    <w:rsid w:val="006870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48CA"/>
    <w:pPr>
      <w:spacing w:after="200" w:line="276" w:lineRule="auto"/>
      <w:ind w:left="720"/>
      <w:contextualSpacing/>
    </w:pPr>
    <w:rPr>
      <w:lang w:val="en-US"/>
    </w:rPr>
  </w:style>
  <w:style w:type="character" w:styleId="EndnoteReference">
    <w:name w:val="endnote reference"/>
    <w:basedOn w:val="DefaultParagraphFont"/>
    <w:uiPriority w:val="99"/>
    <w:semiHidden/>
    <w:unhideWhenUsed/>
    <w:rsid w:val="007848CA"/>
    <w:rPr>
      <w:vertAlign w:val="superscript"/>
    </w:rPr>
  </w:style>
  <w:style w:type="character" w:styleId="FollowedHyperlink">
    <w:name w:val="FollowedHyperlink"/>
    <w:basedOn w:val="DefaultParagraphFont"/>
    <w:uiPriority w:val="99"/>
    <w:semiHidden/>
    <w:unhideWhenUsed/>
    <w:rsid w:val="00CD64E9"/>
    <w:rPr>
      <w:color w:val="954F72" w:themeColor="followedHyperlink"/>
      <w:u w:val="single"/>
    </w:rPr>
  </w:style>
  <w:style w:type="paragraph" w:styleId="FootnoteText">
    <w:name w:val="footnote text"/>
    <w:basedOn w:val="Normal"/>
    <w:link w:val="FootnoteTextChar"/>
    <w:uiPriority w:val="99"/>
    <w:semiHidden/>
    <w:unhideWhenUsed/>
    <w:rsid w:val="00A20259"/>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A20259"/>
    <w:rPr>
      <w:rFonts w:eastAsiaTheme="minorEastAsia"/>
      <w:sz w:val="20"/>
      <w:szCs w:val="20"/>
      <w:lang w:val="en-US"/>
    </w:rPr>
  </w:style>
  <w:style w:type="character" w:styleId="Emphasis">
    <w:name w:val="Emphasis"/>
    <w:basedOn w:val="DefaultParagraphFont"/>
    <w:uiPriority w:val="20"/>
    <w:qFormat/>
    <w:rsid w:val="00115A18"/>
    <w:rPr>
      <w:i/>
      <w:iCs/>
    </w:rPr>
  </w:style>
  <w:style w:type="character" w:customStyle="1" w:styleId="Heading2Char">
    <w:name w:val="Heading 2 Char"/>
    <w:basedOn w:val="DefaultParagraphFont"/>
    <w:link w:val="Heading2"/>
    <w:uiPriority w:val="9"/>
    <w:rsid w:val="00D0306C"/>
    <w:rPr>
      <w:rFonts w:ascii="Trebuchet MS" w:eastAsiaTheme="majorEastAsia" w:hAnsi="Trebuchet MS" w:cstheme="majorBidi"/>
      <w:b/>
      <w:bCs/>
      <w:color w:val="595959"/>
      <w:sz w:val="24"/>
      <w:szCs w:val="26"/>
      <w:bdr w:val="none" w:sz="0" w:space="0" w:color="auto" w:frame="1"/>
      <w:shd w:val="clear" w:color="auto" w:fill="FFFFFF"/>
    </w:rPr>
  </w:style>
  <w:style w:type="character" w:customStyle="1" w:styleId="Subtitle1">
    <w:name w:val="Subtitle1"/>
    <w:basedOn w:val="DefaultParagraphFont"/>
    <w:rsid w:val="00D0306C"/>
  </w:style>
  <w:style w:type="paragraph" w:customStyle="1" w:styleId="Default">
    <w:name w:val="Default"/>
    <w:rsid w:val="00712E80"/>
    <w:pPr>
      <w:autoSpaceDE w:val="0"/>
      <w:autoSpaceDN w:val="0"/>
      <w:adjustRightInd w:val="0"/>
      <w:spacing w:after="0" w:line="240" w:lineRule="auto"/>
    </w:pPr>
    <w:rPr>
      <w:rFonts w:ascii="GillSans" w:hAnsi="GillSans" w:cs="GillSans"/>
      <w:color w:val="000000"/>
      <w:sz w:val="24"/>
      <w:szCs w:val="24"/>
    </w:rPr>
  </w:style>
  <w:style w:type="paragraph" w:customStyle="1" w:styleId="c-article-bodytext">
    <w:name w:val="c-article-body__text"/>
    <w:basedOn w:val="Normal"/>
    <w:rsid w:val="00FB27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5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6FE"/>
  </w:style>
  <w:style w:type="paragraph" w:styleId="Footer">
    <w:name w:val="footer"/>
    <w:basedOn w:val="Normal"/>
    <w:link w:val="FooterChar"/>
    <w:uiPriority w:val="99"/>
    <w:unhideWhenUsed/>
    <w:rsid w:val="00105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6FE"/>
  </w:style>
  <w:style w:type="paragraph" w:styleId="EndnoteText">
    <w:name w:val="endnote text"/>
    <w:basedOn w:val="Normal"/>
    <w:link w:val="EndnoteTextChar"/>
    <w:uiPriority w:val="99"/>
    <w:semiHidden/>
    <w:unhideWhenUsed/>
    <w:rsid w:val="005F1E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1E6F"/>
    <w:rPr>
      <w:sz w:val="20"/>
      <w:szCs w:val="20"/>
    </w:rPr>
  </w:style>
  <w:style w:type="character" w:customStyle="1" w:styleId="UnresolvedMention1">
    <w:name w:val="Unresolved Mention1"/>
    <w:basedOn w:val="DefaultParagraphFont"/>
    <w:uiPriority w:val="99"/>
    <w:semiHidden/>
    <w:unhideWhenUsed/>
    <w:rsid w:val="004862E6"/>
    <w:rPr>
      <w:color w:val="808080"/>
      <w:shd w:val="clear" w:color="auto" w:fill="E6E6E6"/>
    </w:rPr>
  </w:style>
  <w:style w:type="character" w:styleId="Strong">
    <w:name w:val="Strong"/>
    <w:basedOn w:val="DefaultParagraphFont"/>
    <w:uiPriority w:val="22"/>
    <w:qFormat/>
    <w:rsid w:val="00AB4D37"/>
    <w:rPr>
      <w:b/>
      <w:bCs/>
    </w:rPr>
  </w:style>
  <w:style w:type="character" w:styleId="CommentReference">
    <w:name w:val="annotation reference"/>
    <w:basedOn w:val="DefaultParagraphFont"/>
    <w:uiPriority w:val="99"/>
    <w:semiHidden/>
    <w:unhideWhenUsed/>
    <w:rsid w:val="006166BB"/>
    <w:rPr>
      <w:sz w:val="16"/>
      <w:szCs w:val="16"/>
    </w:rPr>
  </w:style>
  <w:style w:type="paragraph" w:styleId="CommentText">
    <w:name w:val="annotation text"/>
    <w:basedOn w:val="Normal"/>
    <w:link w:val="CommentTextChar"/>
    <w:uiPriority w:val="99"/>
    <w:semiHidden/>
    <w:unhideWhenUsed/>
    <w:rsid w:val="006166BB"/>
    <w:pPr>
      <w:spacing w:line="240" w:lineRule="auto"/>
    </w:pPr>
    <w:rPr>
      <w:sz w:val="20"/>
      <w:szCs w:val="20"/>
    </w:rPr>
  </w:style>
  <w:style w:type="character" w:customStyle="1" w:styleId="CommentTextChar">
    <w:name w:val="Comment Text Char"/>
    <w:basedOn w:val="DefaultParagraphFont"/>
    <w:link w:val="CommentText"/>
    <w:uiPriority w:val="99"/>
    <w:semiHidden/>
    <w:rsid w:val="006166BB"/>
    <w:rPr>
      <w:sz w:val="20"/>
      <w:szCs w:val="20"/>
    </w:rPr>
  </w:style>
  <w:style w:type="paragraph" w:styleId="CommentSubject">
    <w:name w:val="annotation subject"/>
    <w:basedOn w:val="CommentText"/>
    <w:next w:val="CommentText"/>
    <w:link w:val="CommentSubjectChar"/>
    <w:uiPriority w:val="99"/>
    <w:semiHidden/>
    <w:unhideWhenUsed/>
    <w:rsid w:val="006166BB"/>
    <w:rPr>
      <w:b/>
      <w:bCs/>
    </w:rPr>
  </w:style>
  <w:style w:type="character" w:customStyle="1" w:styleId="CommentSubjectChar">
    <w:name w:val="Comment Subject Char"/>
    <w:basedOn w:val="CommentTextChar"/>
    <w:link w:val="CommentSubject"/>
    <w:uiPriority w:val="99"/>
    <w:semiHidden/>
    <w:rsid w:val="006166BB"/>
    <w:rPr>
      <w:b/>
      <w:bCs/>
      <w:sz w:val="20"/>
      <w:szCs w:val="20"/>
    </w:rPr>
  </w:style>
  <w:style w:type="paragraph" w:styleId="BalloonText">
    <w:name w:val="Balloon Text"/>
    <w:basedOn w:val="Normal"/>
    <w:link w:val="BalloonTextChar"/>
    <w:uiPriority w:val="99"/>
    <w:semiHidden/>
    <w:unhideWhenUsed/>
    <w:rsid w:val="00616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46741">
      <w:bodyDiv w:val="1"/>
      <w:marLeft w:val="0"/>
      <w:marRight w:val="0"/>
      <w:marTop w:val="0"/>
      <w:marBottom w:val="0"/>
      <w:divBdr>
        <w:top w:val="none" w:sz="0" w:space="0" w:color="auto"/>
        <w:left w:val="none" w:sz="0" w:space="0" w:color="auto"/>
        <w:bottom w:val="none" w:sz="0" w:space="0" w:color="auto"/>
        <w:right w:val="none" w:sz="0" w:space="0" w:color="auto"/>
      </w:divBdr>
      <w:divsChild>
        <w:div w:id="653141454">
          <w:marLeft w:val="0"/>
          <w:marRight w:val="0"/>
          <w:marTop w:val="0"/>
          <w:marBottom w:val="135"/>
          <w:divBdr>
            <w:top w:val="none" w:sz="0" w:space="0" w:color="auto"/>
            <w:left w:val="none" w:sz="0" w:space="0" w:color="auto"/>
            <w:bottom w:val="single" w:sz="12" w:space="9" w:color="EBEBEB"/>
            <w:right w:val="none" w:sz="0" w:space="0" w:color="auto"/>
          </w:divBdr>
          <w:divsChild>
            <w:div w:id="413472821">
              <w:marLeft w:val="0"/>
              <w:marRight w:val="0"/>
              <w:marTop w:val="0"/>
              <w:marBottom w:val="0"/>
              <w:divBdr>
                <w:top w:val="none" w:sz="0" w:space="0" w:color="auto"/>
                <w:left w:val="none" w:sz="0" w:space="0" w:color="auto"/>
                <w:bottom w:val="none" w:sz="0" w:space="0" w:color="auto"/>
                <w:right w:val="none" w:sz="0" w:space="0" w:color="auto"/>
              </w:divBdr>
            </w:div>
          </w:divsChild>
        </w:div>
        <w:div w:id="1658877487">
          <w:marLeft w:val="0"/>
          <w:marRight w:val="0"/>
          <w:marTop w:val="0"/>
          <w:marBottom w:val="120"/>
          <w:divBdr>
            <w:top w:val="none" w:sz="0" w:space="0" w:color="auto"/>
            <w:left w:val="none" w:sz="0" w:space="0" w:color="auto"/>
            <w:bottom w:val="none" w:sz="0" w:space="0" w:color="auto"/>
            <w:right w:val="none" w:sz="0" w:space="0" w:color="auto"/>
          </w:divBdr>
          <w:divsChild>
            <w:div w:id="356274031">
              <w:marLeft w:val="0"/>
              <w:marRight w:val="0"/>
              <w:marTop w:val="0"/>
              <w:marBottom w:val="0"/>
              <w:divBdr>
                <w:top w:val="none" w:sz="0" w:space="0" w:color="auto"/>
                <w:left w:val="none" w:sz="0" w:space="0" w:color="auto"/>
                <w:bottom w:val="none" w:sz="0" w:space="0" w:color="auto"/>
                <w:right w:val="none" w:sz="0" w:space="0" w:color="auto"/>
              </w:divBdr>
              <w:divsChild>
                <w:div w:id="492261359">
                  <w:marLeft w:val="0"/>
                  <w:marRight w:val="0"/>
                  <w:marTop w:val="0"/>
                  <w:marBottom w:val="0"/>
                  <w:divBdr>
                    <w:top w:val="none" w:sz="0" w:space="0" w:color="auto"/>
                    <w:left w:val="none" w:sz="0" w:space="0" w:color="auto"/>
                    <w:bottom w:val="none" w:sz="0" w:space="0" w:color="auto"/>
                    <w:right w:val="none" w:sz="0" w:space="0" w:color="auto"/>
                  </w:divBdr>
                  <w:divsChild>
                    <w:div w:id="196996518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32714223">
      <w:bodyDiv w:val="1"/>
      <w:marLeft w:val="0"/>
      <w:marRight w:val="0"/>
      <w:marTop w:val="0"/>
      <w:marBottom w:val="0"/>
      <w:divBdr>
        <w:top w:val="none" w:sz="0" w:space="0" w:color="auto"/>
        <w:left w:val="none" w:sz="0" w:space="0" w:color="auto"/>
        <w:bottom w:val="none" w:sz="0" w:space="0" w:color="auto"/>
        <w:right w:val="none" w:sz="0" w:space="0" w:color="auto"/>
      </w:divBdr>
    </w:div>
    <w:div w:id="719864926">
      <w:bodyDiv w:val="1"/>
      <w:marLeft w:val="0"/>
      <w:marRight w:val="0"/>
      <w:marTop w:val="0"/>
      <w:marBottom w:val="0"/>
      <w:divBdr>
        <w:top w:val="none" w:sz="0" w:space="0" w:color="auto"/>
        <w:left w:val="none" w:sz="0" w:space="0" w:color="auto"/>
        <w:bottom w:val="none" w:sz="0" w:space="0" w:color="auto"/>
        <w:right w:val="none" w:sz="0" w:space="0" w:color="auto"/>
      </w:divBdr>
    </w:div>
    <w:div w:id="940533419">
      <w:bodyDiv w:val="1"/>
      <w:marLeft w:val="0"/>
      <w:marRight w:val="0"/>
      <w:marTop w:val="0"/>
      <w:marBottom w:val="0"/>
      <w:divBdr>
        <w:top w:val="none" w:sz="0" w:space="0" w:color="auto"/>
        <w:left w:val="none" w:sz="0" w:space="0" w:color="auto"/>
        <w:bottom w:val="none" w:sz="0" w:space="0" w:color="auto"/>
        <w:right w:val="none" w:sz="0" w:space="0" w:color="auto"/>
      </w:divBdr>
    </w:div>
    <w:div w:id="1077829227">
      <w:bodyDiv w:val="1"/>
      <w:marLeft w:val="0"/>
      <w:marRight w:val="0"/>
      <w:marTop w:val="0"/>
      <w:marBottom w:val="0"/>
      <w:divBdr>
        <w:top w:val="none" w:sz="0" w:space="0" w:color="auto"/>
        <w:left w:val="none" w:sz="0" w:space="0" w:color="auto"/>
        <w:bottom w:val="none" w:sz="0" w:space="0" w:color="auto"/>
        <w:right w:val="none" w:sz="0" w:space="0" w:color="auto"/>
      </w:divBdr>
    </w:div>
    <w:div w:id="1109819306">
      <w:bodyDiv w:val="1"/>
      <w:marLeft w:val="0"/>
      <w:marRight w:val="0"/>
      <w:marTop w:val="0"/>
      <w:marBottom w:val="0"/>
      <w:divBdr>
        <w:top w:val="none" w:sz="0" w:space="0" w:color="auto"/>
        <w:left w:val="none" w:sz="0" w:space="0" w:color="auto"/>
        <w:bottom w:val="none" w:sz="0" w:space="0" w:color="auto"/>
        <w:right w:val="none" w:sz="0" w:space="0" w:color="auto"/>
      </w:divBdr>
      <w:divsChild>
        <w:div w:id="584611323">
          <w:marLeft w:val="0"/>
          <w:marRight w:val="0"/>
          <w:marTop w:val="0"/>
          <w:marBottom w:val="0"/>
          <w:divBdr>
            <w:top w:val="none" w:sz="0" w:space="0" w:color="auto"/>
            <w:left w:val="none" w:sz="0" w:space="0" w:color="auto"/>
            <w:bottom w:val="none" w:sz="0" w:space="0" w:color="auto"/>
            <w:right w:val="none" w:sz="0" w:space="0" w:color="auto"/>
          </w:divBdr>
        </w:div>
      </w:divsChild>
    </w:div>
    <w:div w:id="1184201628">
      <w:bodyDiv w:val="1"/>
      <w:marLeft w:val="0"/>
      <w:marRight w:val="0"/>
      <w:marTop w:val="0"/>
      <w:marBottom w:val="0"/>
      <w:divBdr>
        <w:top w:val="none" w:sz="0" w:space="0" w:color="auto"/>
        <w:left w:val="none" w:sz="0" w:space="0" w:color="auto"/>
        <w:bottom w:val="none" w:sz="0" w:space="0" w:color="auto"/>
        <w:right w:val="none" w:sz="0" w:space="0" w:color="auto"/>
      </w:divBdr>
    </w:div>
    <w:div w:id="1266233594">
      <w:bodyDiv w:val="1"/>
      <w:marLeft w:val="0"/>
      <w:marRight w:val="0"/>
      <w:marTop w:val="0"/>
      <w:marBottom w:val="0"/>
      <w:divBdr>
        <w:top w:val="none" w:sz="0" w:space="0" w:color="auto"/>
        <w:left w:val="none" w:sz="0" w:space="0" w:color="auto"/>
        <w:bottom w:val="none" w:sz="0" w:space="0" w:color="auto"/>
        <w:right w:val="none" w:sz="0" w:space="0" w:color="auto"/>
      </w:divBdr>
      <w:divsChild>
        <w:div w:id="1219634374">
          <w:blockQuote w:val="1"/>
          <w:marLeft w:val="720"/>
          <w:marRight w:val="720"/>
          <w:marTop w:val="100"/>
          <w:marBottom w:val="100"/>
          <w:divBdr>
            <w:top w:val="single" w:sz="2" w:space="0" w:color="FF5722"/>
            <w:left w:val="single" w:sz="36" w:space="0" w:color="FF5722"/>
            <w:bottom w:val="single" w:sz="2" w:space="0" w:color="FF5722"/>
            <w:right w:val="single" w:sz="2" w:space="0" w:color="FF5722"/>
          </w:divBdr>
        </w:div>
        <w:div w:id="1218935142">
          <w:blockQuote w:val="1"/>
          <w:marLeft w:val="720"/>
          <w:marRight w:val="720"/>
          <w:marTop w:val="100"/>
          <w:marBottom w:val="100"/>
          <w:divBdr>
            <w:top w:val="single" w:sz="2" w:space="0" w:color="FF5722"/>
            <w:left w:val="single" w:sz="36" w:space="0" w:color="FF5722"/>
            <w:bottom w:val="single" w:sz="2" w:space="0" w:color="FF5722"/>
            <w:right w:val="single" w:sz="2" w:space="0" w:color="FF5722"/>
          </w:divBdr>
        </w:div>
        <w:div w:id="1792700703">
          <w:blockQuote w:val="1"/>
          <w:marLeft w:val="720"/>
          <w:marRight w:val="720"/>
          <w:marTop w:val="100"/>
          <w:marBottom w:val="100"/>
          <w:divBdr>
            <w:top w:val="single" w:sz="2" w:space="0" w:color="FF5722"/>
            <w:left w:val="single" w:sz="36" w:space="0" w:color="FF5722"/>
            <w:bottom w:val="single" w:sz="2" w:space="0" w:color="FF5722"/>
            <w:right w:val="single" w:sz="2" w:space="0" w:color="FF5722"/>
          </w:divBdr>
        </w:div>
      </w:divsChild>
    </w:div>
    <w:div w:id="1354915815">
      <w:bodyDiv w:val="1"/>
      <w:marLeft w:val="0"/>
      <w:marRight w:val="0"/>
      <w:marTop w:val="0"/>
      <w:marBottom w:val="0"/>
      <w:divBdr>
        <w:top w:val="none" w:sz="0" w:space="0" w:color="auto"/>
        <w:left w:val="none" w:sz="0" w:space="0" w:color="auto"/>
        <w:bottom w:val="none" w:sz="0" w:space="0" w:color="auto"/>
        <w:right w:val="none" w:sz="0" w:space="0" w:color="auto"/>
      </w:divBdr>
    </w:div>
    <w:div w:id="1770848551">
      <w:bodyDiv w:val="1"/>
      <w:marLeft w:val="0"/>
      <w:marRight w:val="0"/>
      <w:marTop w:val="0"/>
      <w:marBottom w:val="0"/>
      <w:divBdr>
        <w:top w:val="none" w:sz="0" w:space="0" w:color="auto"/>
        <w:left w:val="none" w:sz="0" w:space="0" w:color="auto"/>
        <w:bottom w:val="none" w:sz="0" w:space="0" w:color="auto"/>
        <w:right w:val="none" w:sz="0" w:space="0" w:color="auto"/>
      </w:divBdr>
    </w:div>
    <w:div w:id="1851598445">
      <w:bodyDiv w:val="1"/>
      <w:marLeft w:val="0"/>
      <w:marRight w:val="0"/>
      <w:marTop w:val="0"/>
      <w:marBottom w:val="0"/>
      <w:divBdr>
        <w:top w:val="none" w:sz="0" w:space="0" w:color="auto"/>
        <w:left w:val="none" w:sz="0" w:space="0" w:color="auto"/>
        <w:bottom w:val="none" w:sz="0" w:space="0" w:color="auto"/>
        <w:right w:val="none" w:sz="0" w:space="0" w:color="auto"/>
      </w:divBdr>
    </w:div>
    <w:div w:id="1945846553">
      <w:bodyDiv w:val="1"/>
      <w:marLeft w:val="0"/>
      <w:marRight w:val="0"/>
      <w:marTop w:val="0"/>
      <w:marBottom w:val="0"/>
      <w:divBdr>
        <w:top w:val="none" w:sz="0" w:space="0" w:color="auto"/>
        <w:left w:val="none" w:sz="0" w:space="0" w:color="auto"/>
        <w:bottom w:val="none" w:sz="0" w:space="0" w:color="auto"/>
        <w:right w:val="none" w:sz="0" w:space="0" w:color="auto"/>
      </w:divBdr>
    </w:div>
    <w:div w:id="2097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742766505058128" TargetMode="External"/><Relationship Id="rId13" Type="http://schemas.openxmlformats.org/officeDocument/2006/relationships/hyperlink" Target="https://doi.org/10.1093/afraf/adq045" TargetMode="External"/><Relationship Id="rId18" Type="http://schemas.openxmlformats.org/officeDocument/2006/relationships/hyperlink" Target="https://doi.org/10.1080/03056244.2013.873024" TargetMode="External"/><Relationship Id="rId26" Type="http://schemas.openxmlformats.org/officeDocument/2006/relationships/hyperlink" Target="https://doi.org/10.1177/1461444810393904" TargetMode="External"/><Relationship Id="rId3" Type="http://schemas.openxmlformats.org/officeDocument/2006/relationships/styles" Target="styles.xml"/><Relationship Id="rId21" Type="http://schemas.openxmlformats.org/officeDocument/2006/relationships/hyperlink" Target="https://doi.org/10.1080/19376812.2009.9756219" TargetMode="External"/><Relationship Id="rId7" Type="http://schemas.openxmlformats.org/officeDocument/2006/relationships/endnotes" Target="endnotes.xml"/><Relationship Id="rId12" Type="http://schemas.openxmlformats.org/officeDocument/2006/relationships/hyperlink" Target="https://doi.org/10.1080/00220388.2015.1126249" TargetMode="External"/><Relationship Id="rId17" Type="http://schemas.openxmlformats.org/officeDocument/2006/relationships/hyperlink" Target="https://doi.org/10.1177/2057047316665850" TargetMode="External"/><Relationship Id="rId25" Type="http://schemas.openxmlformats.org/officeDocument/2006/relationships/hyperlink" Target="https://doi.org/10.1016/j.geoforum.2015.07.002" TargetMode="External"/><Relationship Id="rId2" Type="http://schemas.openxmlformats.org/officeDocument/2006/relationships/numbering" Target="numbering.xml"/><Relationship Id="rId16" Type="http://schemas.openxmlformats.org/officeDocument/2006/relationships/hyperlink" Target="https://doi.org/10.1080/01436590902959339" TargetMode="External"/><Relationship Id="rId20" Type="http://schemas.openxmlformats.org/officeDocument/2006/relationships/hyperlink" Target="https://doi.org/10.1016/j.tele.2007.12.0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714421.2011.597263" TargetMode="External"/><Relationship Id="rId24" Type="http://schemas.openxmlformats.org/officeDocument/2006/relationships/hyperlink" Target="https://doi.org/10.1108/info-05-2013-0026" TargetMode="External"/><Relationship Id="rId5" Type="http://schemas.openxmlformats.org/officeDocument/2006/relationships/webSettings" Target="webSettings.xml"/><Relationship Id="rId15" Type="http://schemas.openxmlformats.org/officeDocument/2006/relationships/hyperlink" Target="https://doi.org/10.1177/2056305115603080" TargetMode="External"/><Relationship Id="rId23" Type="http://schemas.openxmlformats.org/officeDocument/2006/relationships/hyperlink" Target="https://doi.org/10.1080/23738871.2016.1165715" TargetMode="External"/><Relationship Id="rId28" Type="http://schemas.openxmlformats.org/officeDocument/2006/relationships/fontTable" Target="fontTable.xml"/><Relationship Id="rId10" Type="http://schemas.openxmlformats.org/officeDocument/2006/relationships/hyperlink" Target="https://doi.org/10.1080/02681102.2012.719859" TargetMode="External"/><Relationship Id="rId19" Type="http://schemas.openxmlformats.org/officeDocument/2006/relationships/hyperlink" Target="https://doi.org/10.1080/01972243.2014.944726" TargetMode="External"/><Relationship Id="rId4" Type="http://schemas.openxmlformats.org/officeDocument/2006/relationships/settings" Target="settings.xml"/><Relationship Id="rId9" Type="http://schemas.openxmlformats.org/officeDocument/2006/relationships/hyperlink" Target="https://doi.org/10.1177/0266666911433607" TargetMode="External"/><Relationship Id="rId14" Type="http://schemas.openxmlformats.org/officeDocument/2006/relationships/hyperlink" Target="https://doi.org/10.1002/j.1681-4835.2017.tb00578.x" TargetMode="External"/><Relationship Id="rId22" Type="http://schemas.openxmlformats.org/officeDocument/2006/relationships/hyperlink" Target="https://doi.org/10.1111/j.1749-8198.2012.00484.x"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importzambia.com/services.html" TargetMode="External"/><Relationship Id="rId1" Type="http://schemas.openxmlformats.org/officeDocument/2006/relationships/hyperlink" Target="https://newsroom.fb.com/news/2016/10/introducing-marketplace-buy-and-sell-with-your-local-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70C2-814D-484C-827F-67B77C98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9273</Words>
  <Characters>52862</Characters>
  <Application>Microsoft Office Word</Application>
  <DocSecurity>0</DocSecurity>
  <Lines>440</Lines>
  <Paragraphs>124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willems</dc:creator>
  <cp:keywords/>
  <dc:description/>
  <cp:lastModifiedBy>Kermode,M</cp:lastModifiedBy>
  <cp:revision>2</cp:revision>
  <cp:lastPrinted>2019-06-20T15:42:00Z</cp:lastPrinted>
  <dcterms:created xsi:type="dcterms:W3CDTF">2019-07-30T09:20:00Z</dcterms:created>
  <dcterms:modified xsi:type="dcterms:W3CDTF">2019-07-30T09:20:00Z</dcterms:modified>
</cp:coreProperties>
</file>