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17A64" w14:textId="77777777" w:rsidR="00C71041" w:rsidRPr="00CC110E" w:rsidRDefault="00C71041" w:rsidP="00C71041">
      <w:pPr>
        <w:jc w:val="center"/>
        <w:rPr>
          <w:rFonts w:ascii="Times New Roman" w:hAnsi="Times New Roman" w:cs="Times New Roman"/>
          <w:b/>
          <w:i/>
          <w:sz w:val="36"/>
          <w:szCs w:val="36"/>
          <w:lang w:val="en-GB"/>
        </w:rPr>
      </w:pPr>
      <w:bookmarkStart w:id="0" w:name="_GoBack"/>
      <w:bookmarkEnd w:id="0"/>
      <w:r w:rsidRPr="00CC110E">
        <w:rPr>
          <w:rFonts w:ascii="Times New Roman" w:hAnsi="Times New Roman" w:cs="Times New Roman"/>
          <w:b/>
          <w:sz w:val="36"/>
          <w:szCs w:val="36"/>
          <w:u w:val="single"/>
          <w:lang w:val="en-GB"/>
        </w:rPr>
        <w:t>Securitizing Zika: The case of Brazil</w:t>
      </w:r>
    </w:p>
    <w:p w14:paraId="59012578" w14:textId="77777777" w:rsidR="00C71041" w:rsidRPr="00CC110E" w:rsidRDefault="00C71041" w:rsidP="00C71041">
      <w:pPr>
        <w:jc w:val="both"/>
        <w:rPr>
          <w:rFonts w:ascii="Times New Roman" w:hAnsi="Times New Roman" w:cs="Times New Roman"/>
          <w:b/>
          <w:i/>
          <w:lang w:val="en-GB"/>
        </w:rPr>
      </w:pPr>
      <w:r w:rsidRPr="00CC110E">
        <w:rPr>
          <w:rFonts w:ascii="Times New Roman" w:hAnsi="Times New Roman" w:cs="Times New Roman"/>
          <w:b/>
          <w:i/>
          <w:lang w:val="en-GB"/>
        </w:rPr>
        <w:t xml:space="preserve">Abstract </w:t>
      </w:r>
    </w:p>
    <w:p w14:paraId="1C074FF4" w14:textId="14C74B41" w:rsidR="00C71041" w:rsidRPr="00C71041" w:rsidRDefault="00C71041" w:rsidP="00C71041">
      <w:pPr>
        <w:ind w:firstLine="720"/>
        <w:jc w:val="both"/>
        <w:rPr>
          <w:rFonts w:ascii="Times New Roman" w:hAnsi="Times New Roman" w:cs="Times New Roman"/>
          <w:lang w:val="en-GB"/>
        </w:rPr>
      </w:pPr>
      <w:r w:rsidRPr="00CC110E">
        <w:rPr>
          <w:rFonts w:ascii="Times New Roman" w:hAnsi="Times New Roman" w:cs="Times New Roman"/>
          <w:lang w:val="en-GB"/>
        </w:rPr>
        <w:t>Brazil’s Zika virus crisis (201</w:t>
      </w:r>
      <w:r>
        <w:rPr>
          <w:rFonts w:ascii="Times New Roman" w:hAnsi="Times New Roman" w:cs="Times New Roman"/>
          <w:lang w:val="en-GB"/>
        </w:rPr>
        <w:t>5</w:t>
      </w:r>
      <w:r w:rsidRPr="00CC110E">
        <w:rPr>
          <w:rFonts w:ascii="Times New Roman" w:hAnsi="Times New Roman" w:cs="Times New Roman"/>
          <w:lang w:val="en-GB"/>
        </w:rPr>
        <w:t>-7), following hot on the heels of the Ebola outbreak (2014-5), dominated newsfeeds and high-level discussions amid gove</w:t>
      </w:r>
      <w:r w:rsidRPr="00912879">
        <w:rPr>
          <w:rFonts w:ascii="Times New Roman" w:hAnsi="Times New Roman" w:cs="Times New Roman"/>
          <w:lang w:val="en-GB"/>
        </w:rPr>
        <w:t>rnments, the UN system and beyond, with emerging fea</w:t>
      </w:r>
      <w:r w:rsidRPr="006B3DD6">
        <w:rPr>
          <w:rFonts w:ascii="Times New Roman" w:hAnsi="Times New Roman" w:cs="Times New Roman"/>
          <w:lang w:val="en-GB"/>
        </w:rPr>
        <w:t xml:space="preserve">rs relating to Congenital Zika Syndrome (CZS), embodied by microcephaly. However, beyond the ensuing panic in Latin America facing a generation of Zika babies, the outbreak demonstrates key developments in our understanding of the interaction between health and security, </w:t>
      </w:r>
      <w:r>
        <w:rPr>
          <w:rFonts w:ascii="Times New Roman" w:hAnsi="Times New Roman" w:cs="Times New Roman"/>
          <w:lang w:val="en-GB"/>
        </w:rPr>
        <w:t>based on the</w:t>
      </w:r>
      <w:r w:rsidRPr="006B3DD6">
        <w:rPr>
          <w:rFonts w:ascii="Times New Roman" w:hAnsi="Times New Roman" w:cs="Times New Roman"/>
          <w:lang w:val="en-GB"/>
        </w:rPr>
        <w:t xml:space="preserve"> Copenhagen School’s securitization approach. It suggests that unlike previous diseases which were securitized, it was not the virus which was the cause of the security threat, nor </w:t>
      </w:r>
      <w:r w:rsidRPr="006B3DD6">
        <w:rPr>
          <w:rFonts w:ascii="Times New Roman" w:hAnsi="Times New Roman" w:cs="Times New Roman"/>
          <w:i/>
          <w:lang w:val="en-GB"/>
        </w:rPr>
        <w:t>how many</w:t>
      </w:r>
      <w:r w:rsidRPr="006B3DD6">
        <w:rPr>
          <w:rFonts w:ascii="Times New Roman" w:hAnsi="Times New Roman" w:cs="Times New Roman"/>
          <w:lang w:val="en-GB"/>
        </w:rPr>
        <w:t xml:space="preserve"> people were affected, but a combined concern over </w:t>
      </w:r>
      <w:r w:rsidRPr="006B3DD6">
        <w:rPr>
          <w:rFonts w:ascii="Times New Roman" w:hAnsi="Times New Roman" w:cs="Times New Roman"/>
          <w:i/>
          <w:lang w:val="en-GB"/>
        </w:rPr>
        <w:t>where</w:t>
      </w:r>
      <w:r w:rsidRPr="006B3DD6">
        <w:rPr>
          <w:rFonts w:ascii="Times New Roman" w:hAnsi="Times New Roman" w:cs="Times New Roman"/>
          <w:lang w:val="en-GB"/>
        </w:rPr>
        <w:t xml:space="preserve"> (in Brazil at a time of domestic political c</w:t>
      </w:r>
      <w:r>
        <w:rPr>
          <w:rFonts w:ascii="Times New Roman" w:hAnsi="Times New Roman" w:cs="Times New Roman"/>
          <w:lang w:val="en-GB"/>
        </w:rPr>
        <w:t>risis</w:t>
      </w:r>
      <w:r w:rsidRPr="006B3DD6">
        <w:rPr>
          <w:rFonts w:ascii="Times New Roman" w:hAnsi="Times New Roman" w:cs="Times New Roman"/>
          <w:lang w:val="en-GB"/>
        </w:rPr>
        <w:t xml:space="preserve">), </w:t>
      </w:r>
      <w:r w:rsidRPr="006B3DD6">
        <w:rPr>
          <w:rFonts w:ascii="Times New Roman" w:hAnsi="Times New Roman" w:cs="Times New Roman"/>
          <w:i/>
          <w:lang w:val="en-GB"/>
        </w:rPr>
        <w:t xml:space="preserve">when </w:t>
      </w:r>
      <w:r w:rsidRPr="006B3DD6">
        <w:rPr>
          <w:rFonts w:ascii="Times New Roman" w:hAnsi="Times New Roman" w:cs="Times New Roman"/>
          <w:lang w:val="en-GB"/>
        </w:rPr>
        <w:t>(immediately post-Ebola)</w:t>
      </w:r>
      <w:r>
        <w:rPr>
          <w:rFonts w:ascii="Times New Roman" w:hAnsi="Times New Roman" w:cs="Times New Roman"/>
          <w:lang w:val="en-GB"/>
        </w:rPr>
        <w:t>,</w:t>
      </w:r>
      <w:r w:rsidRPr="006B3DD6">
        <w:rPr>
          <w:rFonts w:ascii="Times New Roman" w:hAnsi="Times New Roman" w:cs="Times New Roman"/>
          <w:lang w:val="en-GB"/>
        </w:rPr>
        <w:t xml:space="preserve"> </w:t>
      </w:r>
      <w:r w:rsidRPr="006B3DD6">
        <w:rPr>
          <w:rFonts w:ascii="Times New Roman" w:hAnsi="Times New Roman" w:cs="Times New Roman"/>
          <w:i/>
          <w:lang w:val="en-GB"/>
        </w:rPr>
        <w:t>who</w:t>
      </w:r>
      <w:r w:rsidRPr="006B3DD6">
        <w:rPr>
          <w:rFonts w:ascii="Times New Roman" w:hAnsi="Times New Roman" w:cs="Times New Roman"/>
          <w:lang w:val="en-GB"/>
        </w:rPr>
        <w:t xml:space="preserve"> (</w:t>
      </w:r>
      <w:r>
        <w:rPr>
          <w:rFonts w:ascii="Times New Roman" w:hAnsi="Times New Roman" w:cs="Times New Roman"/>
          <w:lang w:val="en-GB"/>
        </w:rPr>
        <w:t xml:space="preserve">foetuses and </w:t>
      </w:r>
      <w:r w:rsidRPr="006B3DD6">
        <w:rPr>
          <w:rFonts w:ascii="Times New Roman" w:hAnsi="Times New Roman" w:cs="Times New Roman"/>
          <w:lang w:val="en-GB"/>
        </w:rPr>
        <w:t xml:space="preserve">babies), </w:t>
      </w:r>
      <w:r>
        <w:rPr>
          <w:rFonts w:ascii="Times New Roman" w:hAnsi="Times New Roman" w:cs="Times New Roman"/>
          <w:i/>
          <w:lang w:val="en-GB"/>
        </w:rPr>
        <w:t>how</w:t>
      </w:r>
      <w:r w:rsidRPr="006B3DD6">
        <w:rPr>
          <w:rFonts w:ascii="Times New Roman" w:hAnsi="Times New Roman" w:cs="Times New Roman"/>
          <w:lang w:val="en-GB"/>
        </w:rPr>
        <w:t xml:space="preserve"> (unknown </w:t>
      </w:r>
      <w:r>
        <w:rPr>
          <w:rFonts w:ascii="Times New Roman" w:hAnsi="Times New Roman" w:cs="Times New Roman"/>
          <w:lang w:val="en-GB"/>
        </w:rPr>
        <w:t>disease characteristics</w:t>
      </w:r>
      <w:r w:rsidRPr="006B3DD6">
        <w:rPr>
          <w:rFonts w:ascii="Times New Roman" w:hAnsi="Times New Roman" w:cs="Times New Roman"/>
          <w:lang w:val="en-GB"/>
        </w:rPr>
        <w:t>)</w:t>
      </w:r>
      <w:r>
        <w:rPr>
          <w:rFonts w:ascii="Times New Roman" w:hAnsi="Times New Roman" w:cs="Times New Roman"/>
          <w:lang w:val="en-GB"/>
        </w:rPr>
        <w:t xml:space="preserve"> and </w:t>
      </w:r>
      <w:r w:rsidRPr="007659D6">
        <w:rPr>
          <w:rFonts w:ascii="Times New Roman" w:hAnsi="Times New Roman" w:cs="Times New Roman"/>
          <w:i/>
          <w:lang w:val="en-GB"/>
        </w:rPr>
        <w:t>what</w:t>
      </w:r>
      <w:r>
        <w:rPr>
          <w:rFonts w:ascii="Times New Roman" w:hAnsi="Times New Roman" w:cs="Times New Roman"/>
          <w:lang w:val="en-GB"/>
        </w:rPr>
        <w:t xml:space="preserve"> was the existential threat (the vectorised unknown)</w:t>
      </w:r>
      <w:r w:rsidRPr="006B3DD6">
        <w:rPr>
          <w:rFonts w:ascii="Times New Roman" w:hAnsi="Times New Roman" w:cs="Times New Roman"/>
          <w:lang w:val="en-GB"/>
        </w:rPr>
        <w:t>. This paper shows these developments for global health security through empirical analysis of the multiple securitization processes that occurred within Brazil for the Zika virus, at the subnational and federal levels.</w:t>
      </w:r>
    </w:p>
    <w:p w14:paraId="5F92F192" w14:textId="77777777" w:rsidR="00C71041" w:rsidRPr="006B3DD6" w:rsidRDefault="00C71041" w:rsidP="00C71041">
      <w:pPr>
        <w:jc w:val="both"/>
        <w:rPr>
          <w:rFonts w:ascii="Times New Roman" w:hAnsi="Times New Roman" w:cs="Times New Roman"/>
          <w:b/>
          <w:lang w:val="en-GB"/>
        </w:rPr>
      </w:pPr>
      <w:r w:rsidRPr="006B3DD6">
        <w:rPr>
          <w:rFonts w:ascii="Times New Roman" w:hAnsi="Times New Roman" w:cs="Times New Roman"/>
          <w:b/>
          <w:sz w:val="32"/>
          <w:szCs w:val="36"/>
          <w:lang w:val="en-GB"/>
        </w:rPr>
        <w:t>Introduction</w:t>
      </w:r>
    </w:p>
    <w:p w14:paraId="78878019" w14:textId="2BD1F7EF" w:rsidR="009E4523" w:rsidRDefault="00C71041" w:rsidP="00C71041">
      <w:pPr>
        <w:spacing w:after="120" w:line="360" w:lineRule="auto"/>
        <w:ind w:firstLine="720"/>
        <w:jc w:val="both"/>
        <w:rPr>
          <w:rFonts w:ascii="Times New Roman" w:hAnsi="Times New Roman" w:cs="Times New Roman"/>
          <w:lang w:val="en-GB"/>
        </w:rPr>
      </w:pPr>
      <w:r w:rsidRPr="006B3DD6">
        <w:rPr>
          <w:rFonts w:ascii="Times New Roman" w:hAnsi="Times New Roman" w:cs="Times New Roman"/>
          <w:lang w:val="en-GB"/>
        </w:rPr>
        <w:t xml:space="preserve">In February 2015, Brazilian health officials began closely monitoring cases of an indeterminate illness defined by a rash (Ministry of Health, 2015). This discovery, later identified as the Zika virus, did not </w:t>
      </w:r>
      <w:r w:rsidR="00431EC1">
        <w:rPr>
          <w:rFonts w:ascii="Times New Roman" w:hAnsi="Times New Roman" w:cs="Times New Roman"/>
          <w:lang w:val="en-GB"/>
        </w:rPr>
        <w:t>raise</w:t>
      </w:r>
      <w:r w:rsidRPr="006B3DD6">
        <w:rPr>
          <w:rFonts w:ascii="Times New Roman" w:hAnsi="Times New Roman" w:cs="Times New Roman"/>
          <w:lang w:val="en-GB"/>
        </w:rPr>
        <w:t xml:space="preserve"> immediate concern. </w:t>
      </w:r>
      <w:r w:rsidR="00431EC1">
        <w:rPr>
          <w:rFonts w:ascii="Times New Roman" w:hAnsi="Times New Roman" w:cs="Times New Roman"/>
          <w:lang w:val="en-GB"/>
        </w:rPr>
        <w:t>The</w:t>
      </w:r>
      <w:r w:rsidRPr="006B3DD6">
        <w:rPr>
          <w:rFonts w:ascii="Times New Roman" w:hAnsi="Times New Roman" w:cs="Times New Roman"/>
          <w:lang w:val="en-GB"/>
        </w:rPr>
        <w:t xml:space="preserve"> virus was not known to ha</w:t>
      </w:r>
      <w:r w:rsidRPr="00CC110E">
        <w:rPr>
          <w:rFonts w:ascii="Times New Roman" w:hAnsi="Times New Roman" w:cs="Times New Roman"/>
          <w:lang w:val="en-GB"/>
        </w:rPr>
        <w:t>ve particularly severe symptoms (Duffy et al, 2009), and like its genetic cousin Dengue, Zika was considered a low priority vector</w:t>
      </w:r>
      <w:r w:rsidR="00044332">
        <w:rPr>
          <w:rFonts w:ascii="Times New Roman" w:hAnsi="Times New Roman" w:cs="Times New Roman"/>
          <w:lang w:val="en-GB"/>
        </w:rPr>
        <w:t>-</w:t>
      </w:r>
      <w:r w:rsidRPr="00CC110E">
        <w:rPr>
          <w:rFonts w:ascii="Times New Roman" w:hAnsi="Times New Roman" w:cs="Times New Roman"/>
          <w:lang w:val="en-GB"/>
        </w:rPr>
        <w:t xml:space="preserve">borne disease, with little additional resources apportioned to response activities. </w:t>
      </w:r>
      <w:r w:rsidRPr="006B3DD6">
        <w:rPr>
          <w:rFonts w:ascii="Times New Roman" w:hAnsi="Times New Roman" w:cs="Times New Roman"/>
          <w:lang w:val="en-GB"/>
        </w:rPr>
        <w:t xml:space="preserve">However, by the end of year, the outbreak </w:t>
      </w:r>
      <w:r w:rsidRPr="00CC110E">
        <w:rPr>
          <w:rFonts w:ascii="Times New Roman" w:hAnsi="Times New Roman" w:cs="Times New Roman"/>
          <w:lang w:val="en-GB"/>
        </w:rPr>
        <w:t xml:space="preserve">would </w:t>
      </w:r>
      <w:r w:rsidR="00431EC1">
        <w:rPr>
          <w:rFonts w:ascii="Times New Roman" w:hAnsi="Times New Roman" w:cs="Times New Roman"/>
          <w:lang w:val="en-GB"/>
        </w:rPr>
        <w:t>dominate the</w:t>
      </w:r>
      <w:r w:rsidRPr="006B3DD6">
        <w:rPr>
          <w:rFonts w:ascii="Times New Roman" w:hAnsi="Times New Roman" w:cs="Times New Roman"/>
          <w:lang w:val="en-GB"/>
        </w:rPr>
        <w:t xml:space="preserve"> global </w:t>
      </w:r>
      <w:r w:rsidR="00431EC1">
        <w:rPr>
          <w:rFonts w:ascii="Times New Roman" w:hAnsi="Times New Roman" w:cs="Times New Roman"/>
          <w:lang w:val="en-GB"/>
        </w:rPr>
        <w:t xml:space="preserve">health </w:t>
      </w:r>
      <w:r w:rsidRPr="006B3DD6">
        <w:rPr>
          <w:rFonts w:ascii="Times New Roman" w:hAnsi="Times New Roman" w:cs="Times New Roman"/>
          <w:lang w:val="en-GB"/>
        </w:rPr>
        <w:t xml:space="preserve">agenda due to </w:t>
      </w:r>
      <w:r w:rsidR="00044332">
        <w:rPr>
          <w:rFonts w:ascii="Times New Roman" w:hAnsi="Times New Roman" w:cs="Times New Roman"/>
          <w:lang w:val="en-GB"/>
        </w:rPr>
        <w:t>concerns surrounding</w:t>
      </w:r>
      <w:r w:rsidRPr="00CC110E">
        <w:rPr>
          <w:rFonts w:ascii="Times New Roman" w:hAnsi="Times New Roman" w:cs="Times New Roman"/>
          <w:lang w:val="en-GB"/>
        </w:rPr>
        <w:t xml:space="preserve"> Congenital Zika Syndrome (CZS), personified by microcephaly,</w:t>
      </w:r>
      <w:r w:rsidRPr="006B3DD6">
        <w:rPr>
          <w:rFonts w:ascii="Times New Roman" w:hAnsi="Times New Roman" w:cs="Times New Roman"/>
          <w:lang w:val="en-GB"/>
        </w:rPr>
        <w:t xml:space="preserve"> a neonatal abnormality defined by </w:t>
      </w:r>
      <w:r w:rsidRPr="00CC110E">
        <w:rPr>
          <w:rFonts w:ascii="Times New Roman" w:hAnsi="Times New Roman" w:cs="Times New Roman"/>
          <w:lang w:val="en-GB"/>
        </w:rPr>
        <w:t>small head circumference (WHO, 2016). Consequentially, Zika has been framed by many as a global and national security issue (</w:t>
      </w:r>
      <w:r w:rsidRPr="006B3DD6">
        <w:rPr>
          <w:rFonts w:ascii="Times New Roman" w:hAnsi="Times New Roman" w:cs="Times New Roman"/>
          <w:lang w:val="en-GB"/>
        </w:rPr>
        <w:t xml:space="preserve">Gostin and Ayala, 2017; Glynn and </w:t>
      </w:r>
      <w:proofErr w:type="spellStart"/>
      <w:r w:rsidRPr="006B3DD6">
        <w:rPr>
          <w:rFonts w:ascii="Times New Roman" w:hAnsi="Times New Roman" w:cs="Times New Roman"/>
          <w:lang w:val="en-GB"/>
        </w:rPr>
        <w:t>Boyland</w:t>
      </w:r>
      <w:proofErr w:type="spellEnd"/>
      <w:r w:rsidRPr="006B3DD6">
        <w:rPr>
          <w:rFonts w:ascii="Times New Roman" w:hAnsi="Times New Roman" w:cs="Times New Roman"/>
          <w:lang w:val="en-GB"/>
        </w:rPr>
        <w:t xml:space="preserve">, 2016; </w:t>
      </w:r>
      <w:proofErr w:type="spellStart"/>
      <w:r w:rsidRPr="006B3DD6">
        <w:rPr>
          <w:rFonts w:ascii="Times New Roman" w:hAnsi="Times New Roman" w:cs="Times New Roman"/>
          <w:lang w:val="en-GB"/>
        </w:rPr>
        <w:t>Flahault</w:t>
      </w:r>
      <w:proofErr w:type="spellEnd"/>
      <w:r w:rsidRPr="006B3DD6">
        <w:rPr>
          <w:rFonts w:ascii="Times New Roman" w:hAnsi="Times New Roman" w:cs="Times New Roman"/>
          <w:lang w:val="en-GB"/>
        </w:rPr>
        <w:t xml:space="preserve"> et al, 2016; Gostin et al, 2016; Hollande, 2016; </w:t>
      </w:r>
      <w:proofErr w:type="spellStart"/>
      <w:r w:rsidRPr="006B3DD6">
        <w:rPr>
          <w:rFonts w:ascii="Times New Roman" w:hAnsi="Times New Roman" w:cs="Times New Roman"/>
          <w:lang w:val="en-GB"/>
        </w:rPr>
        <w:t>Samarasekera</w:t>
      </w:r>
      <w:proofErr w:type="spellEnd"/>
      <w:r w:rsidRPr="006B3DD6">
        <w:rPr>
          <w:rFonts w:ascii="Times New Roman" w:hAnsi="Times New Roman" w:cs="Times New Roman"/>
          <w:lang w:val="en-GB"/>
        </w:rPr>
        <w:t xml:space="preserve"> and </w:t>
      </w:r>
      <w:proofErr w:type="spellStart"/>
      <w:r w:rsidRPr="006B3DD6">
        <w:rPr>
          <w:rFonts w:ascii="Times New Roman" w:hAnsi="Times New Roman" w:cs="Times New Roman"/>
          <w:lang w:val="en-GB"/>
        </w:rPr>
        <w:t>Triunfol</w:t>
      </w:r>
      <w:proofErr w:type="spellEnd"/>
      <w:r w:rsidRPr="006B3DD6">
        <w:rPr>
          <w:rFonts w:ascii="Times New Roman" w:hAnsi="Times New Roman" w:cs="Times New Roman"/>
          <w:lang w:val="en-GB"/>
        </w:rPr>
        <w:t>, 2016). However, it</w:t>
      </w:r>
      <w:r w:rsidRPr="00CC110E">
        <w:rPr>
          <w:rFonts w:ascii="Times New Roman" w:hAnsi="Times New Roman" w:cs="Times New Roman"/>
          <w:lang w:val="en-GB"/>
        </w:rPr>
        <w:t>s securitization has notable characteristics which distinguish it from other health security concerns</w:t>
      </w:r>
      <w:r w:rsidR="00044332">
        <w:rPr>
          <w:rFonts w:ascii="Times New Roman" w:hAnsi="Times New Roman" w:cs="Times New Roman"/>
          <w:lang w:val="en-GB"/>
        </w:rPr>
        <w:t>, and deserve greater attention</w:t>
      </w:r>
      <w:r w:rsidRPr="00CC110E">
        <w:rPr>
          <w:rFonts w:ascii="Times New Roman" w:hAnsi="Times New Roman" w:cs="Times New Roman"/>
          <w:lang w:val="en-GB"/>
        </w:rPr>
        <w:t>.</w:t>
      </w:r>
    </w:p>
    <w:p w14:paraId="6E41C542" w14:textId="75444117" w:rsidR="009E4523" w:rsidDel="009E4523" w:rsidRDefault="00C71041" w:rsidP="003604DF">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We believe this case provides new opportunities for understanding global health security and securitization more broadly. Importantly, we argue that the securitization discourse for Zika was not inspired by how many people were infected, or virus</w:t>
      </w:r>
      <w:r>
        <w:rPr>
          <w:rFonts w:ascii="Times New Roman" w:hAnsi="Times New Roman" w:cs="Times New Roman"/>
          <w:lang w:val="en-GB"/>
        </w:rPr>
        <w:t xml:space="preserve"> classification</w:t>
      </w:r>
      <w:r w:rsidRPr="00CC110E">
        <w:rPr>
          <w:rFonts w:ascii="Times New Roman" w:hAnsi="Times New Roman" w:cs="Times New Roman"/>
          <w:lang w:val="en-GB"/>
        </w:rPr>
        <w:t>, but a combined concern over</w:t>
      </w:r>
      <w:r w:rsidR="009E4523">
        <w:rPr>
          <w:rFonts w:ascii="Times New Roman" w:hAnsi="Times New Roman" w:cs="Times New Roman"/>
          <w:lang w:val="en-GB"/>
        </w:rPr>
        <w:t xml:space="preserve"> five overlapping elements:</w:t>
      </w:r>
      <w:r w:rsidRPr="00CC110E">
        <w:rPr>
          <w:rFonts w:ascii="Times New Roman" w:hAnsi="Times New Roman" w:cs="Times New Roman"/>
          <w:lang w:val="en-GB"/>
        </w:rPr>
        <w:t xml:space="preserve"> </w:t>
      </w:r>
      <w:r w:rsidR="009E4523">
        <w:rPr>
          <w:rFonts w:ascii="Times New Roman" w:hAnsi="Times New Roman" w:cs="Times New Roman"/>
          <w:lang w:val="en-GB"/>
        </w:rPr>
        <w:t xml:space="preserve">1) </w:t>
      </w:r>
      <w:r w:rsidRPr="00CC110E">
        <w:rPr>
          <w:rFonts w:ascii="Times New Roman" w:hAnsi="Times New Roman" w:cs="Times New Roman"/>
          <w:i/>
          <w:lang w:val="en-GB"/>
        </w:rPr>
        <w:t>where</w:t>
      </w:r>
      <w:r w:rsidRPr="00CC110E">
        <w:rPr>
          <w:rFonts w:ascii="Times New Roman" w:hAnsi="Times New Roman" w:cs="Times New Roman"/>
          <w:lang w:val="en-GB"/>
        </w:rPr>
        <w:t xml:space="preserve"> (in Brazil, with a history of failed vector control programmes and </w:t>
      </w:r>
      <w:r w:rsidR="00431EC1">
        <w:rPr>
          <w:rFonts w:ascii="Times New Roman" w:hAnsi="Times New Roman" w:cs="Times New Roman"/>
          <w:lang w:val="en-GB"/>
        </w:rPr>
        <w:t>during</w:t>
      </w:r>
      <w:r w:rsidRPr="00CC110E">
        <w:rPr>
          <w:rFonts w:ascii="Times New Roman" w:hAnsi="Times New Roman" w:cs="Times New Roman"/>
          <w:lang w:val="en-GB"/>
        </w:rPr>
        <w:t xml:space="preserve"> domestic political </w:t>
      </w:r>
      <w:r>
        <w:rPr>
          <w:rFonts w:ascii="Times New Roman" w:hAnsi="Times New Roman" w:cs="Times New Roman"/>
          <w:lang w:val="en-GB"/>
        </w:rPr>
        <w:t>turmoil</w:t>
      </w:r>
      <w:r w:rsidRPr="00CC110E">
        <w:rPr>
          <w:rFonts w:ascii="Times New Roman" w:hAnsi="Times New Roman" w:cs="Times New Roman"/>
          <w:lang w:val="en-GB"/>
        </w:rPr>
        <w:t xml:space="preserve">), </w:t>
      </w:r>
      <w:r w:rsidR="009E4523">
        <w:rPr>
          <w:rFonts w:ascii="Times New Roman" w:hAnsi="Times New Roman" w:cs="Times New Roman"/>
          <w:lang w:val="en-GB"/>
        </w:rPr>
        <w:t xml:space="preserve">2) </w:t>
      </w:r>
      <w:r w:rsidRPr="00CC110E">
        <w:rPr>
          <w:rFonts w:ascii="Times New Roman" w:hAnsi="Times New Roman" w:cs="Times New Roman"/>
          <w:i/>
          <w:lang w:val="en-GB"/>
        </w:rPr>
        <w:t xml:space="preserve">when </w:t>
      </w:r>
      <w:r w:rsidRPr="00CC110E">
        <w:rPr>
          <w:rFonts w:ascii="Times New Roman" w:hAnsi="Times New Roman" w:cs="Times New Roman"/>
          <w:lang w:val="en-GB"/>
        </w:rPr>
        <w:t>(immediately post</w:t>
      </w:r>
      <w:r>
        <w:rPr>
          <w:rFonts w:ascii="Times New Roman" w:hAnsi="Times New Roman" w:cs="Times New Roman"/>
          <w:lang w:val="en-GB"/>
        </w:rPr>
        <w:t>-</w:t>
      </w:r>
      <w:r w:rsidRPr="00CC110E">
        <w:rPr>
          <w:rFonts w:ascii="Times New Roman" w:hAnsi="Times New Roman" w:cs="Times New Roman"/>
          <w:lang w:val="en-GB"/>
        </w:rPr>
        <w:t xml:space="preserve">Ebola), </w:t>
      </w:r>
      <w:r w:rsidR="009E4523">
        <w:rPr>
          <w:rFonts w:ascii="Times New Roman" w:hAnsi="Times New Roman" w:cs="Times New Roman"/>
          <w:lang w:val="en-GB"/>
        </w:rPr>
        <w:t xml:space="preserve">3) </w:t>
      </w:r>
      <w:r w:rsidRPr="00CC110E">
        <w:rPr>
          <w:rFonts w:ascii="Times New Roman" w:hAnsi="Times New Roman" w:cs="Times New Roman"/>
          <w:i/>
          <w:lang w:val="en-GB"/>
        </w:rPr>
        <w:t>who</w:t>
      </w:r>
      <w:r w:rsidRPr="00CC110E">
        <w:rPr>
          <w:rFonts w:ascii="Times New Roman" w:hAnsi="Times New Roman" w:cs="Times New Roman"/>
          <w:lang w:val="en-GB"/>
        </w:rPr>
        <w:t xml:space="preserve"> was being affected (foetuses/babies)</w:t>
      </w:r>
      <w:r w:rsidRPr="00CC110E">
        <w:rPr>
          <w:rFonts w:ascii="Times New Roman" w:hAnsi="Times New Roman" w:cs="Times New Roman"/>
          <w:i/>
          <w:lang w:val="en-GB"/>
        </w:rPr>
        <w:t>,</w:t>
      </w:r>
      <w:r w:rsidR="009E4523" w:rsidRPr="003604DF">
        <w:rPr>
          <w:rFonts w:ascii="Times New Roman" w:hAnsi="Times New Roman" w:cs="Times New Roman"/>
          <w:lang w:val="en-GB"/>
        </w:rPr>
        <w:t xml:space="preserve"> 4)</w:t>
      </w:r>
      <w:r>
        <w:rPr>
          <w:rFonts w:ascii="Times New Roman" w:hAnsi="Times New Roman" w:cs="Times New Roman"/>
          <w:i/>
          <w:lang w:val="en-GB"/>
        </w:rPr>
        <w:t xml:space="preserve"> how </w:t>
      </w:r>
      <w:r w:rsidRPr="007659D6">
        <w:rPr>
          <w:rFonts w:ascii="Times New Roman" w:hAnsi="Times New Roman" w:cs="Times New Roman"/>
          <w:lang w:val="en-GB"/>
        </w:rPr>
        <w:t xml:space="preserve">(unknown </w:t>
      </w:r>
      <w:r>
        <w:rPr>
          <w:rFonts w:ascii="Times New Roman" w:hAnsi="Times New Roman" w:cs="Times New Roman"/>
          <w:lang w:val="en-GB"/>
        </w:rPr>
        <w:t>disease characteristics</w:t>
      </w:r>
      <w:r w:rsidRPr="007659D6">
        <w:rPr>
          <w:rFonts w:ascii="Times New Roman" w:hAnsi="Times New Roman" w:cs="Times New Roman"/>
          <w:lang w:val="en-GB"/>
        </w:rPr>
        <w:t>)</w:t>
      </w:r>
      <w:r>
        <w:rPr>
          <w:rFonts w:ascii="Times New Roman" w:hAnsi="Times New Roman" w:cs="Times New Roman"/>
          <w:i/>
          <w:lang w:val="en-GB"/>
        </w:rPr>
        <w:t>,</w:t>
      </w:r>
      <w:r w:rsidRPr="001C09B2">
        <w:rPr>
          <w:rFonts w:ascii="Times New Roman" w:hAnsi="Times New Roman" w:cs="Times New Roman"/>
          <w:i/>
          <w:lang w:val="en-GB"/>
        </w:rPr>
        <w:t xml:space="preserve"> </w:t>
      </w:r>
      <w:r w:rsidRPr="00DF224E">
        <w:rPr>
          <w:rFonts w:ascii="Times New Roman" w:hAnsi="Times New Roman" w:cs="Times New Roman"/>
          <w:lang w:val="en-GB"/>
        </w:rPr>
        <w:t xml:space="preserve">and </w:t>
      </w:r>
      <w:r w:rsidR="009E4523">
        <w:rPr>
          <w:rFonts w:ascii="Times New Roman" w:hAnsi="Times New Roman" w:cs="Times New Roman"/>
          <w:lang w:val="en-GB"/>
        </w:rPr>
        <w:t xml:space="preserve">5) </w:t>
      </w:r>
      <w:r w:rsidRPr="001C09B2">
        <w:rPr>
          <w:rFonts w:ascii="Times New Roman" w:hAnsi="Times New Roman" w:cs="Times New Roman"/>
          <w:i/>
          <w:lang w:val="en-GB"/>
        </w:rPr>
        <w:t>what</w:t>
      </w:r>
      <w:r>
        <w:rPr>
          <w:rFonts w:ascii="Times New Roman" w:hAnsi="Times New Roman" w:cs="Times New Roman"/>
          <w:i/>
          <w:lang w:val="en-GB"/>
        </w:rPr>
        <w:t xml:space="preserve"> </w:t>
      </w:r>
      <w:r>
        <w:rPr>
          <w:rFonts w:ascii="Times New Roman" w:hAnsi="Times New Roman" w:cs="Times New Roman"/>
          <w:lang w:val="en-GB"/>
        </w:rPr>
        <w:t>was the existential threat</w:t>
      </w:r>
      <w:r w:rsidRPr="001C09B2">
        <w:rPr>
          <w:rFonts w:ascii="Times New Roman" w:hAnsi="Times New Roman" w:cs="Times New Roman"/>
          <w:i/>
          <w:lang w:val="en-GB"/>
        </w:rPr>
        <w:t xml:space="preserve"> </w:t>
      </w:r>
      <w:r w:rsidRPr="001C09B2">
        <w:rPr>
          <w:rFonts w:ascii="Times New Roman" w:hAnsi="Times New Roman" w:cs="Times New Roman"/>
          <w:lang w:val="en-GB"/>
        </w:rPr>
        <w:t xml:space="preserve">(mosquito vector). </w:t>
      </w:r>
      <w:r w:rsidR="00474858">
        <w:rPr>
          <w:rFonts w:ascii="Times New Roman" w:hAnsi="Times New Roman" w:cs="Times New Roman"/>
          <w:lang w:val="en-GB"/>
        </w:rPr>
        <w:t>W</w:t>
      </w:r>
      <w:r w:rsidR="00474858" w:rsidDel="009E4523">
        <w:rPr>
          <w:rFonts w:ascii="Times New Roman" w:hAnsi="Times New Roman" w:cs="Times New Roman"/>
          <w:lang w:val="en-GB"/>
        </w:rPr>
        <w:t xml:space="preserve">e develop this understanding </w:t>
      </w:r>
      <w:r w:rsidR="00474858">
        <w:rPr>
          <w:rFonts w:ascii="Times New Roman" w:hAnsi="Times New Roman" w:cs="Times New Roman"/>
          <w:lang w:val="en-GB"/>
        </w:rPr>
        <w:t>b</w:t>
      </w:r>
      <w:r w:rsidR="009E4523" w:rsidDel="009E4523">
        <w:rPr>
          <w:rFonts w:ascii="Times New Roman" w:hAnsi="Times New Roman" w:cs="Times New Roman"/>
          <w:lang w:val="en-GB"/>
        </w:rPr>
        <w:t>ased on the Copenhagen School</w:t>
      </w:r>
      <w:r w:rsidR="009E4523">
        <w:rPr>
          <w:rFonts w:ascii="Times New Roman" w:hAnsi="Times New Roman" w:cs="Times New Roman"/>
          <w:lang w:val="en-GB"/>
        </w:rPr>
        <w:t xml:space="preserve">’s </w:t>
      </w:r>
      <w:r w:rsidR="009E4523" w:rsidDel="009E4523">
        <w:rPr>
          <w:rFonts w:ascii="Times New Roman" w:hAnsi="Times New Roman" w:cs="Times New Roman"/>
          <w:lang w:val="en-GB"/>
        </w:rPr>
        <w:t xml:space="preserve">(Buzan et al, </w:t>
      </w:r>
      <w:r w:rsidR="009E4523" w:rsidRPr="001B60EC" w:rsidDel="009E4523">
        <w:rPr>
          <w:rFonts w:ascii="Times New Roman" w:hAnsi="Times New Roman" w:cs="Times New Roman"/>
          <w:lang w:val="en-GB"/>
        </w:rPr>
        <w:t>1998</w:t>
      </w:r>
      <w:r w:rsidR="009E4523" w:rsidDel="009E4523">
        <w:rPr>
          <w:rFonts w:ascii="Times New Roman" w:hAnsi="Times New Roman" w:cs="Times New Roman"/>
          <w:lang w:val="en-GB"/>
        </w:rPr>
        <w:t xml:space="preserve">) approach to securitization, </w:t>
      </w:r>
      <w:r w:rsidR="00474858">
        <w:rPr>
          <w:rFonts w:ascii="Times New Roman" w:hAnsi="Times New Roman" w:cs="Times New Roman"/>
          <w:lang w:val="en-GB"/>
        </w:rPr>
        <w:t xml:space="preserve">which is attentive to </w:t>
      </w:r>
      <w:r w:rsidR="00474858" w:rsidDel="009E4523">
        <w:rPr>
          <w:rFonts w:ascii="Times New Roman" w:hAnsi="Times New Roman" w:cs="Times New Roman"/>
          <w:lang w:val="en-GB"/>
        </w:rPr>
        <w:t>the securitizing actor, speech act,</w:t>
      </w:r>
      <w:r w:rsidR="00805EFA">
        <w:rPr>
          <w:rFonts w:ascii="Times New Roman" w:hAnsi="Times New Roman" w:cs="Times New Roman"/>
          <w:lang w:val="en-GB"/>
        </w:rPr>
        <w:t xml:space="preserve"> extraordinary action,</w:t>
      </w:r>
      <w:r w:rsidR="00474858" w:rsidDel="009E4523">
        <w:rPr>
          <w:rFonts w:ascii="Times New Roman" w:hAnsi="Times New Roman" w:cs="Times New Roman"/>
          <w:lang w:val="en-GB"/>
        </w:rPr>
        <w:t xml:space="preserve"> referent object and audience</w:t>
      </w:r>
      <w:r w:rsidR="00474858">
        <w:rPr>
          <w:rFonts w:ascii="Times New Roman" w:hAnsi="Times New Roman" w:cs="Times New Roman"/>
          <w:lang w:val="en-GB"/>
        </w:rPr>
        <w:t>. Yet, we argue that contextual elements are key to</w:t>
      </w:r>
      <w:r w:rsidR="00474858" w:rsidDel="009E4523">
        <w:rPr>
          <w:rFonts w:ascii="Times New Roman" w:hAnsi="Times New Roman" w:cs="Times New Roman"/>
          <w:lang w:val="en-GB"/>
        </w:rPr>
        <w:t xml:space="preserve"> understand the response to Brazil</w:t>
      </w:r>
      <w:r w:rsidR="00474858">
        <w:rPr>
          <w:rFonts w:ascii="Times New Roman" w:hAnsi="Times New Roman" w:cs="Times New Roman"/>
          <w:lang w:val="en-GB"/>
        </w:rPr>
        <w:t>’s</w:t>
      </w:r>
      <w:r w:rsidR="00474858" w:rsidDel="009E4523">
        <w:rPr>
          <w:rFonts w:ascii="Times New Roman" w:hAnsi="Times New Roman" w:cs="Times New Roman"/>
          <w:lang w:val="en-GB"/>
        </w:rPr>
        <w:t xml:space="preserve"> Zika outbreak.</w:t>
      </w:r>
      <w:r w:rsidR="00474858">
        <w:rPr>
          <w:rFonts w:ascii="Times New Roman" w:hAnsi="Times New Roman" w:cs="Times New Roman"/>
          <w:lang w:val="en-GB"/>
        </w:rPr>
        <w:t xml:space="preserve"> </w:t>
      </w:r>
      <w:r w:rsidR="009E4523" w:rsidDel="009E4523">
        <w:rPr>
          <w:rFonts w:ascii="Times New Roman" w:hAnsi="Times New Roman" w:cs="Times New Roman"/>
          <w:lang w:val="en-GB"/>
        </w:rPr>
        <w:t xml:space="preserve">This is important as it allows for a development of some gaps </w:t>
      </w:r>
      <w:r w:rsidR="00431EC1">
        <w:rPr>
          <w:rFonts w:ascii="Times New Roman" w:hAnsi="Times New Roman" w:cs="Times New Roman"/>
          <w:lang w:val="en-GB"/>
        </w:rPr>
        <w:t xml:space="preserve">in </w:t>
      </w:r>
      <w:r w:rsidR="009E4523" w:rsidDel="009E4523">
        <w:rPr>
          <w:rFonts w:ascii="Times New Roman" w:hAnsi="Times New Roman" w:cs="Times New Roman"/>
          <w:lang w:val="en-GB"/>
        </w:rPr>
        <w:t xml:space="preserve">securitization theory, including </w:t>
      </w:r>
      <w:r w:rsidR="009E4523" w:rsidDel="009E4523">
        <w:rPr>
          <w:rFonts w:ascii="Times New Roman" w:hAnsi="Times New Roman" w:cs="Times New Roman"/>
          <w:lang w:val="en-GB"/>
        </w:rPr>
        <w:lastRenderedPageBreak/>
        <w:t>the</w:t>
      </w:r>
      <w:r w:rsidR="00044332">
        <w:rPr>
          <w:rFonts w:ascii="Times New Roman" w:hAnsi="Times New Roman" w:cs="Times New Roman"/>
          <w:lang w:val="en-GB"/>
        </w:rPr>
        <w:t xml:space="preserve"> Copenhagen School’s</w:t>
      </w:r>
      <w:r w:rsidR="009E4523" w:rsidDel="009E4523">
        <w:rPr>
          <w:rFonts w:ascii="Times New Roman" w:hAnsi="Times New Roman" w:cs="Times New Roman"/>
          <w:lang w:val="en-GB"/>
        </w:rPr>
        <w:t xml:space="preserve"> focus on the speech act, lack of consideration of other mediums for securitization and the persistence of the state as the referent object which we refute. </w:t>
      </w:r>
    </w:p>
    <w:p w14:paraId="6C396EA8" w14:textId="60A655CB" w:rsidR="009E4523" w:rsidDel="009E4523" w:rsidRDefault="009E4523" w:rsidP="009E4523">
      <w:pPr>
        <w:spacing w:line="360" w:lineRule="auto"/>
        <w:ind w:firstLine="720"/>
        <w:jc w:val="both"/>
        <w:rPr>
          <w:rFonts w:ascii="Times New Roman" w:hAnsi="Times New Roman" w:cs="Times New Roman"/>
          <w:lang w:val="en-GB"/>
        </w:rPr>
      </w:pPr>
      <w:r w:rsidDel="009E4523">
        <w:rPr>
          <w:rFonts w:ascii="Times New Roman" w:hAnsi="Times New Roman" w:cs="Times New Roman"/>
          <w:lang w:val="en-GB"/>
        </w:rPr>
        <w:t xml:space="preserve">To make such claims, </w:t>
      </w:r>
      <w:r w:rsidR="00474858">
        <w:rPr>
          <w:rFonts w:ascii="Times New Roman" w:hAnsi="Times New Roman" w:cs="Times New Roman"/>
          <w:lang w:val="en-GB"/>
        </w:rPr>
        <w:t xml:space="preserve">this paper embraces </w:t>
      </w:r>
      <w:r w:rsidDel="009E4523">
        <w:rPr>
          <w:rFonts w:ascii="Times New Roman" w:hAnsi="Times New Roman" w:cs="Times New Roman"/>
          <w:lang w:val="en-GB"/>
        </w:rPr>
        <w:t xml:space="preserve">some </w:t>
      </w:r>
      <w:r w:rsidR="00044332">
        <w:rPr>
          <w:rFonts w:ascii="Times New Roman" w:hAnsi="Times New Roman" w:cs="Times New Roman"/>
          <w:lang w:val="en-GB"/>
        </w:rPr>
        <w:t xml:space="preserve">recent </w:t>
      </w:r>
      <w:r w:rsidDel="009E4523">
        <w:rPr>
          <w:rFonts w:ascii="Times New Roman" w:hAnsi="Times New Roman" w:cs="Times New Roman"/>
          <w:lang w:val="en-GB"/>
        </w:rPr>
        <w:t>critiques and developments of securitization theory</w:t>
      </w:r>
      <w:r w:rsidR="00474858">
        <w:rPr>
          <w:rFonts w:ascii="Times New Roman" w:hAnsi="Times New Roman" w:cs="Times New Roman"/>
          <w:lang w:val="en-GB"/>
        </w:rPr>
        <w:t>, highlighting four positions</w:t>
      </w:r>
      <w:r w:rsidDel="009E4523">
        <w:rPr>
          <w:rFonts w:ascii="Times New Roman" w:hAnsi="Times New Roman" w:cs="Times New Roman"/>
          <w:lang w:val="en-GB"/>
        </w:rPr>
        <w:t xml:space="preserve">. Firstly, </w:t>
      </w:r>
      <w:proofErr w:type="spellStart"/>
      <w:r w:rsidRPr="00886C86" w:rsidDel="009E4523">
        <w:rPr>
          <w:rFonts w:ascii="Times New Roman" w:hAnsi="Times New Roman"/>
          <w:lang w:val="en-GB"/>
        </w:rPr>
        <w:t>Balzacq</w:t>
      </w:r>
      <w:proofErr w:type="spellEnd"/>
      <w:r w:rsidRPr="00886C86" w:rsidDel="009E4523">
        <w:rPr>
          <w:rFonts w:ascii="Times New Roman" w:hAnsi="Times New Roman"/>
          <w:lang w:val="en-GB"/>
        </w:rPr>
        <w:t xml:space="preserve"> (2005)</w:t>
      </w:r>
      <w:r w:rsidRPr="00853381" w:rsidDel="009E4523">
        <w:rPr>
          <w:rFonts w:ascii="Times New Roman" w:hAnsi="Times New Roman" w:cs="Times New Roman"/>
          <w:lang w:val="en-GB"/>
        </w:rPr>
        <w:t>,</w:t>
      </w:r>
      <w:r w:rsidDel="009E4523">
        <w:rPr>
          <w:rFonts w:ascii="Times New Roman" w:hAnsi="Times New Roman" w:cs="Times New Roman"/>
          <w:lang w:val="en-GB"/>
        </w:rPr>
        <w:t xml:space="preserve"> who suggests that</w:t>
      </w:r>
      <w:r w:rsidRPr="00853381" w:rsidDel="009E4523">
        <w:rPr>
          <w:rFonts w:ascii="Times New Roman" w:hAnsi="Times New Roman" w:cs="Times New Roman"/>
          <w:lang w:val="en-GB"/>
        </w:rPr>
        <w:t xml:space="preserve"> securitization theory is too focused on the speech </w:t>
      </w:r>
      <w:r w:rsidR="00474858" w:rsidRPr="00853381" w:rsidDel="009E4523">
        <w:rPr>
          <w:rFonts w:ascii="Times New Roman" w:hAnsi="Times New Roman" w:cs="Times New Roman"/>
          <w:lang w:val="en-GB"/>
        </w:rPr>
        <w:t>act and</w:t>
      </w:r>
      <w:r w:rsidRPr="00853381" w:rsidDel="009E4523">
        <w:rPr>
          <w:rFonts w:ascii="Times New Roman" w:hAnsi="Times New Roman" w:cs="Times New Roman"/>
          <w:lang w:val="en-GB"/>
        </w:rPr>
        <w:t xml:space="preserve"> that analyses should go beyond such verbal declaration. From this perspective, security should be conceived as a “strategic (pragmatic) practice that occurs within, and as part of, a configuration of circumstances” (</w:t>
      </w:r>
      <w:proofErr w:type="spellStart"/>
      <w:r w:rsidRPr="000F4580" w:rsidDel="009E4523">
        <w:rPr>
          <w:rFonts w:ascii="Times New Roman" w:hAnsi="Times New Roman" w:cs="Times New Roman"/>
          <w:lang w:val="en-GB"/>
        </w:rPr>
        <w:t>Balzacq</w:t>
      </w:r>
      <w:proofErr w:type="spellEnd"/>
      <w:r w:rsidRPr="000F4580" w:rsidDel="009E4523">
        <w:rPr>
          <w:rFonts w:ascii="Times New Roman" w:hAnsi="Times New Roman" w:cs="Times New Roman"/>
          <w:lang w:val="en-GB"/>
        </w:rPr>
        <w:t>, 2005</w:t>
      </w:r>
      <w:r w:rsidRPr="00853381" w:rsidDel="009E4523">
        <w:rPr>
          <w:rFonts w:ascii="Times New Roman" w:hAnsi="Times New Roman" w:cs="Times New Roman"/>
          <w:lang w:val="en-GB"/>
        </w:rPr>
        <w:t>)</w:t>
      </w:r>
      <w:r w:rsidDel="009E4523">
        <w:rPr>
          <w:rFonts w:ascii="Times New Roman" w:hAnsi="Times New Roman" w:cs="Times New Roman"/>
          <w:lang w:val="en-GB"/>
        </w:rPr>
        <w:t xml:space="preserve"> and that empirical considerations can give a clearer indication that a securitization process has been accepted by an audience (McInnes and Rushton, 2013)</w:t>
      </w:r>
      <w:r w:rsidRPr="00853381" w:rsidDel="009E4523">
        <w:rPr>
          <w:rFonts w:ascii="Times New Roman" w:hAnsi="Times New Roman" w:cs="Times New Roman"/>
          <w:lang w:val="en-GB"/>
        </w:rPr>
        <w:t xml:space="preserve">. As such, the context and audience – the </w:t>
      </w:r>
      <w:r w:rsidRPr="00853381" w:rsidDel="009E4523">
        <w:rPr>
          <w:rFonts w:ascii="Times New Roman" w:hAnsi="Times New Roman" w:cs="Times New Roman"/>
          <w:i/>
          <w:lang w:val="en-GB"/>
        </w:rPr>
        <w:t>intersubjectivity</w:t>
      </w:r>
      <w:r w:rsidRPr="00853381" w:rsidDel="009E4523">
        <w:rPr>
          <w:rFonts w:ascii="Times New Roman" w:hAnsi="Times New Roman" w:cs="Times New Roman"/>
          <w:lang w:val="en-GB"/>
        </w:rPr>
        <w:t xml:space="preserve"> – of the securitization process are just as important, or not more</w:t>
      </w:r>
      <w:r w:rsidDel="009E4523">
        <w:rPr>
          <w:rFonts w:ascii="Times New Roman" w:hAnsi="Times New Roman" w:cs="Times New Roman"/>
          <w:lang w:val="en-GB"/>
        </w:rPr>
        <w:t xml:space="preserve"> so, than the speech act itself, </w:t>
      </w:r>
      <w:r w:rsidR="00431EC1">
        <w:rPr>
          <w:rFonts w:ascii="Times New Roman" w:hAnsi="Times New Roman" w:cs="Times New Roman"/>
          <w:lang w:val="en-GB"/>
        </w:rPr>
        <w:t>further</w:t>
      </w:r>
      <w:r w:rsidR="00044332">
        <w:rPr>
          <w:rFonts w:ascii="Times New Roman" w:hAnsi="Times New Roman" w:cs="Times New Roman"/>
          <w:lang w:val="en-GB"/>
        </w:rPr>
        <w:t xml:space="preserve"> evidenced</w:t>
      </w:r>
      <w:r w:rsidDel="009E4523">
        <w:rPr>
          <w:rFonts w:ascii="Times New Roman" w:hAnsi="Times New Roman" w:cs="Times New Roman"/>
          <w:lang w:val="en-GB"/>
        </w:rPr>
        <w:t xml:space="preserve"> in the </w:t>
      </w:r>
      <w:r w:rsidR="00044332">
        <w:rPr>
          <w:rFonts w:ascii="Times New Roman" w:hAnsi="Times New Roman" w:cs="Times New Roman"/>
          <w:lang w:val="en-GB"/>
        </w:rPr>
        <w:t>“</w:t>
      </w:r>
      <w:r w:rsidDel="009E4523">
        <w:rPr>
          <w:rFonts w:ascii="Times New Roman" w:hAnsi="Times New Roman" w:cs="Times New Roman"/>
          <w:lang w:val="en-GB"/>
        </w:rPr>
        <w:t>where, when, who, how and what</w:t>
      </w:r>
      <w:r w:rsidR="00044332">
        <w:rPr>
          <w:rFonts w:ascii="Times New Roman" w:hAnsi="Times New Roman" w:cs="Times New Roman"/>
          <w:lang w:val="en-GB"/>
        </w:rPr>
        <w:t>”</w:t>
      </w:r>
      <w:r w:rsidDel="009E4523">
        <w:rPr>
          <w:rFonts w:ascii="Times New Roman" w:hAnsi="Times New Roman" w:cs="Times New Roman"/>
          <w:lang w:val="en-GB"/>
        </w:rPr>
        <w:t xml:space="preserve"> of the Zika outbreak. Secondly, that the Copenhagen School has failed</w:t>
      </w:r>
      <w:r w:rsidRPr="00853381" w:rsidDel="009E4523">
        <w:rPr>
          <w:rFonts w:ascii="Times New Roman" w:hAnsi="Times New Roman" w:cs="Times New Roman"/>
          <w:lang w:val="en-GB"/>
        </w:rPr>
        <w:t xml:space="preserve"> to consider other mediums for securitization, such as visual images (Hansen, 2011; McDonald,</w:t>
      </w:r>
      <w:r w:rsidDel="009E4523">
        <w:rPr>
          <w:rFonts w:ascii="Times New Roman" w:hAnsi="Times New Roman" w:cs="Times New Roman"/>
          <w:lang w:val="en-GB"/>
        </w:rPr>
        <w:t xml:space="preserve"> 2008; </w:t>
      </w:r>
      <w:r w:rsidR="000E26E8" w:rsidDel="009E4523">
        <w:rPr>
          <w:rFonts w:ascii="Times New Roman" w:hAnsi="Times New Roman" w:cs="Times New Roman"/>
          <w:lang w:val="en-GB"/>
        </w:rPr>
        <w:t>Senn,</w:t>
      </w:r>
      <w:r w:rsidR="000E26E8">
        <w:rPr>
          <w:rFonts w:ascii="Times New Roman" w:hAnsi="Times New Roman" w:cs="Times New Roman"/>
          <w:lang w:val="en-GB"/>
        </w:rPr>
        <w:t xml:space="preserve">2017; </w:t>
      </w:r>
      <w:proofErr w:type="spellStart"/>
      <w:r w:rsidDel="009E4523">
        <w:rPr>
          <w:rFonts w:ascii="Times New Roman" w:hAnsi="Times New Roman" w:cs="Times New Roman"/>
          <w:lang w:val="en-GB"/>
        </w:rPr>
        <w:t>Vuori</w:t>
      </w:r>
      <w:proofErr w:type="spellEnd"/>
      <w:r w:rsidDel="009E4523">
        <w:rPr>
          <w:rFonts w:ascii="Times New Roman" w:hAnsi="Times New Roman" w:cs="Times New Roman"/>
          <w:lang w:val="en-GB"/>
        </w:rPr>
        <w:t xml:space="preserve">, 2010), </w:t>
      </w:r>
      <w:r w:rsidR="00044332">
        <w:rPr>
          <w:rFonts w:ascii="Times New Roman" w:hAnsi="Times New Roman" w:cs="Times New Roman"/>
          <w:lang w:val="en-GB"/>
        </w:rPr>
        <w:t xml:space="preserve">and consider images of babies affected by microcephaly as </w:t>
      </w:r>
      <w:r w:rsidDel="009E4523">
        <w:rPr>
          <w:rFonts w:ascii="Times New Roman" w:hAnsi="Times New Roman" w:cs="Times New Roman"/>
          <w:lang w:val="en-GB"/>
        </w:rPr>
        <w:t xml:space="preserve">paramount for </w:t>
      </w:r>
      <w:r>
        <w:rPr>
          <w:rFonts w:ascii="Times New Roman" w:hAnsi="Times New Roman" w:cs="Times New Roman"/>
          <w:lang w:val="en-GB"/>
        </w:rPr>
        <w:t>our analysis</w:t>
      </w:r>
      <w:r w:rsidDel="009E4523">
        <w:rPr>
          <w:rFonts w:ascii="Times New Roman" w:hAnsi="Times New Roman" w:cs="Times New Roman"/>
          <w:lang w:val="en-GB"/>
        </w:rPr>
        <w:t xml:space="preserve">. Thirdly, that securitization theory has almost exclusively taken the state or society as the referent object of security, a point which has been contended in multiple fora (Hansen and </w:t>
      </w:r>
      <w:proofErr w:type="spellStart"/>
      <w:r w:rsidDel="009E4523">
        <w:rPr>
          <w:rFonts w:ascii="Times New Roman" w:hAnsi="Times New Roman" w:cs="Times New Roman"/>
          <w:lang w:val="en-GB"/>
        </w:rPr>
        <w:t>Nissenbaum</w:t>
      </w:r>
      <w:proofErr w:type="spellEnd"/>
      <w:r w:rsidDel="009E4523">
        <w:rPr>
          <w:rFonts w:ascii="Times New Roman" w:hAnsi="Times New Roman" w:cs="Times New Roman"/>
          <w:lang w:val="en-GB"/>
        </w:rPr>
        <w:t>, 2009; Watson,</w:t>
      </w:r>
      <w:r w:rsidR="000E26E8">
        <w:rPr>
          <w:rFonts w:ascii="Times New Roman" w:hAnsi="Times New Roman" w:cs="Times New Roman"/>
          <w:lang w:val="en-GB"/>
        </w:rPr>
        <w:t>2011</w:t>
      </w:r>
      <w:r w:rsidDel="009E4523">
        <w:rPr>
          <w:rFonts w:ascii="Times New Roman" w:hAnsi="Times New Roman" w:cs="Times New Roman"/>
          <w:lang w:val="en-GB"/>
        </w:rPr>
        <w:t>)</w:t>
      </w:r>
      <w:r w:rsidR="00044332">
        <w:rPr>
          <w:rFonts w:ascii="Times New Roman" w:hAnsi="Times New Roman" w:cs="Times New Roman"/>
          <w:lang w:val="en-GB"/>
        </w:rPr>
        <w:t xml:space="preserve"> and as evidenced by the differing referent objects we narrate</w:t>
      </w:r>
      <w:r w:rsidDel="009E4523">
        <w:rPr>
          <w:rFonts w:ascii="Times New Roman" w:hAnsi="Times New Roman" w:cs="Times New Roman"/>
          <w:lang w:val="en-GB"/>
        </w:rPr>
        <w:t xml:space="preserve">. Fourth, we follow in the growing </w:t>
      </w:r>
      <w:r w:rsidR="00431EC1">
        <w:rPr>
          <w:rFonts w:ascii="Times New Roman" w:hAnsi="Times New Roman" w:cs="Times New Roman"/>
          <w:lang w:val="en-GB"/>
        </w:rPr>
        <w:t>literature that</w:t>
      </w:r>
      <w:r w:rsidDel="009E4523">
        <w:rPr>
          <w:rFonts w:ascii="Times New Roman" w:hAnsi="Times New Roman" w:cs="Times New Roman"/>
          <w:lang w:val="en-GB"/>
        </w:rPr>
        <w:t xml:space="preserve"> </w:t>
      </w:r>
      <w:r w:rsidR="00431EC1" w:rsidDel="009E4523">
        <w:rPr>
          <w:rFonts w:ascii="Times New Roman" w:hAnsi="Times New Roman" w:cs="Times New Roman"/>
          <w:lang w:val="en-GB"/>
        </w:rPr>
        <w:t>consider</w:t>
      </w:r>
      <w:r w:rsidR="00431EC1">
        <w:rPr>
          <w:rFonts w:ascii="Times New Roman" w:hAnsi="Times New Roman" w:cs="Times New Roman"/>
          <w:lang w:val="en-GB"/>
        </w:rPr>
        <w:t>s</w:t>
      </w:r>
      <w:r w:rsidR="00431EC1" w:rsidDel="009E4523">
        <w:rPr>
          <w:rFonts w:ascii="Times New Roman" w:hAnsi="Times New Roman" w:cs="Times New Roman"/>
          <w:lang w:val="en-GB"/>
        </w:rPr>
        <w:t xml:space="preserve"> </w:t>
      </w:r>
      <w:r w:rsidDel="009E4523">
        <w:rPr>
          <w:rFonts w:ascii="Times New Roman" w:hAnsi="Times New Roman" w:cs="Times New Roman"/>
          <w:lang w:val="en-GB"/>
        </w:rPr>
        <w:t xml:space="preserve">health a burgeoning “sector” of securitization theory (whether the language has been applied or not) (Davies, 2008; Elbe 2006; </w:t>
      </w:r>
      <w:r w:rsidR="000E26E8" w:rsidDel="009E4523">
        <w:rPr>
          <w:rFonts w:ascii="Times New Roman" w:hAnsi="Times New Roman" w:cs="Times New Roman"/>
          <w:lang w:val="en-GB"/>
        </w:rPr>
        <w:t>Kamradt-Scott and McInnes, 2012</w:t>
      </w:r>
      <w:r w:rsidR="000E26E8">
        <w:rPr>
          <w:rFonts w:ascii="Times New Roman" w:hAnsi="Times New Roman" w:cs="Times New Roman"/>
          <w:lang w:val="en-GB"/>
        </w:rPr>
        <w:t xml:space="preserve">; </w:t>
      </w:r>
      <w:r w:rsidDel="009E4523">
        <w:rPr>
          <w:rFonts w:ascii="Times New Roman" w:hAnsi="Times New Roman" w:cs="Times New Roman"/>
          <w:lang w:val="en-GB"/>
        </w:rPr>
        <w:t>McInnes and Rushton, 2013). Notably, we consider the challenge to this literature relating to its historical context as championed by Howell (2014) and the medicalization of insecurity (Elbe, 2010), and recognise that this context is vital to understanding vector control in Brazil.</w:t>
      </w:r>
    </w:p>
    <w:p w14:paraId="7DE4CB22" w14:textId="3531BDC3" w:rsidR="007932F9" w:rsidRDefault="00C71041" w:rsidP="00ED6FB2">
      <w:pPr>
        <w:spacing w:after="120" w:line="360" w:lineRule="auto"/>
        <w:ind w:firstLine="720"/>
        <w:jc w:val="both"/>
        <w:rPr>
          <w:rFonts w:ascii="Times New Roman" w:hAnsi="Times New Roman" w:cs="Times New Roman"/>
          <w:lang w:val="en-GB"/>
        </w:rPr>
      </w:pPr>
      <w:r w:rsidRPr="001C09B2">
        <w:rPr>
          <w:rFonts w:ascii="Times New Roman" w:hAnsi="Times New Roman" w:cs="Times New Roman"/>
          <w:lang w:val="en-GB"/>
        </w:rPr>
        <w:t xml:space="preserve">We </w:t>
      </w:r>
      <w:r w:rsidR="00431EC1">
        <w:rPr>
          <w:rFonts w:ascii="Times New Roman" w:hAnsi="Times New Roman" w:cs="Times New Roman"/>
          <w:lang w:val="en-GB"/>
        </w:rPr>
        <w:t>begin</w:t>
      </w:r>
      <w:r w:rsidR="009E4523">
        <w:rPr>
          <w:rFonts w:ascii="Times New Roman" w:hAnsi="Times New Roman" w:cs="Times New Roman"/>
          <w:lang w:val="en-GB"/>
        </w:rPr>
        <w:t xml:space="preserve"> by </w:t>
      </w:r>
      <w:r w:rsidRPr="00CC110E">
        <w:rPr>
          <w:rFonts w:ascii="Times New Roman" w:hAnsi="Times New Roman" w:cs="Times New Roman"/>
          <w:lang w:val="en-GB"/>
        </w:rPr>
        <w:t>offering a</w:t>
      </w:r>
      <w:r w:rsidR="009E4523">
        <w:rPr>
          <w:rFonts w:ascii="Times New Roman" w:hAnsi="Times New Roman" w:cs="Times New Roman"/>
          <w:lang w:val="en-GB"/>
        </w:rPr>
        <w:t xml:space="preserve"> brief </w:t>
      </w:r>
      <w:r w:rsidRPr="00CC110E">
        <w:rPr>
          <w:rFonts w:ascii="Times New Roman" w:hAnsi="Times New Roman" w:cs="Times New Roman"/>
          <w:lang w:val="en-GB"/>
        </w:rPr>
        <w:t>discussion of</w:t>
      </w:r>
      <w:r w:rsidRPr="001C09B2">
        <w:rPr>
          <w:rFonts w:ascii="Times New Roman" w:hAnsi="Times New Roman" w:cs="Times New Roman"/>
          <w:lang w:val="en-GB"/>
        </w:rPr>
        <w:t xml:space="preserve"> </w:t>
      </w:r>
      <w:r w:rsidRPr="00CC110E">
        <w:rPr>
          <w:rFonts w:ascii="Times New Roman" w:hAnsi="Times New Roman" w:cs="Times New Roman"/>
          <w:lang w:val="en-GB"/>
        </w:rPr>
        <w:t>the securitization and ensuing response that took pla</w:t>
      </w:r>
      <w:r w:rsidRPr="001C09B2">
        <w:rPr>
          <w:rFonts w:ascii="Times New Roman" w:hAnsi="Times New Roman" w:cs="Times New Roman"/>
          <w:lang w:val="en-GB"/>
        </w:rPr>
        <w:t xml:space="preserve">ce </w:t>
      </w:r>
      <w:r w:rsidRPr="00CC110E">
        <w:rPr>
          <w:rFonts w:ascii="Times New Roman" w:hAnsi="Times New Roman" w:cs="Times New Roman"/>
          <w:lang w:val="en-GB"/>
        </w:rPr>
        <w:t>in Brazil</w:t>
      </w:r>
      <w:r w:rsidR="00117BB8">
        <w:rPr>
          <w:rFonts w:ascii="Times New Roman" w:hAnsi="Times New Roman" w:cs="Times New Roman"/>
          <w:lang w:val="en-GB"/>
        </w:rPr>
        <w:t xml:space="preserve"> during the Zika crisis</w:t>
      </w:r>
      <w:r w:rsidR="00474858">
        <w:rPr>
          <w:rFonts w:ascii="Times New Roman" w:hAnsi="Times New Roman" w:cs="Times New Roman"/>
          <w:lang w:val="en-GB"/>
        </w:rPr>
        <w:t xml:space="preserve"> </w:t>
      </w:r>
      <w:r w:rsidR="00117BB8">
        <w:rPr>
          <w:rFonts w:ascii="Times New Roman" w:hAnsi="Times New Roman" w:cs="Times New Roman"/>
          <w:lang w:val="en-GB"/>
        </w:rPr>
        <w:t>at</w:t>
      </w:r>
      <w:r w:rsidR="00474858">
        <w:rPr>
          <w:rFonts w:ascii="Times New Roman" w:hAnsi="Times New Roman" w:cs="Times New Roman"/>
          <w:lang w:val="en-GB"/>
        </w:rPr>
        <w:t xml:space="preserve"> two</w:t>
      </w:r>
      <w:r w:rsidRPr="00CC110E">
        <w:rPr>
          <w:rFonts w:ascii="Times New Roman" w:hAnsi="Times New Roman" w:cs="Times New Roman"/>
          <w:lang w:val="en-GB"/>
        </w:rPr>
        <w:t xml:space="preserve"> </w:t>
      </w:r>
      <w:r w:rsidR="00474858">
        <w:rPr>
          <w:rFonts w:ascii="Times New Roman" w:hAnsi="Times New Roman" w:cs="Times New Roman"/>
          <w:lang w:val="en-GB"/>
        </w:rPr>
        <w:t>levels of governance:</w:t>
      </w:r>
      <w:r w:rsidR="00474858" w:rsidRPr="00CC110E">
        <w:rPr>
          <w:rFonts w:ascii="Times New Roman" w:hAnsi="Times New Roman" w:cs="Times New Roman"/>
          <w:lang w:val="en-GB"/>
        </w:rPr>
        <w:t xml:space="preserve"> </w:t>
      </w:r>
      <w:r w:rsidRPr="00CC110E">
        <w:rPr>
          <w:rFonts w:ascii="Times New Roman" w:hAnsi="Times New Roman" w:cs="Times New Roman"/>
          <w:lang w:val="en-GB"/>
        </w:rPr>
        <w:t xml:space="preserve">sub-national </w:t>
      </w:r>
      <w:r w:rsidR="009E4523">
        <w:rPr>
          <w:rFonts w:ascii="Times New Roman" w:hAnsi="Times New Roman" w:cs="Times New Roman"/>
          <w:lang w:val="en-GB"/>
        </w:rPr>
        <w:t xml:space="preserve">and </w:t>
      </w:r>
      <w:r w:rsidRPr="00CC110E">
        <w:rPr>
          <w:rFonts w:ascii="Times New Roman" w:hAnsi="Times New Roman" w:cs="Times New Roman"/>
          <w:lang w:val="en-GB"/>
        </w:rPr>
        <w:t>federal</w:t>
      </w:r>
      <w:r>
        <w:rPr>
          <w:rFonts w:ascii="Times New Roman" w:hAnsi="Times New Roman" w:cs="Times New Roman"/>
          <w:lang w:val="en-GB"/>
        </w:rPr>
        <w:t xml:space="preserve">. </w:t>
      </w:r>
      <w:r w:rsidR="00A2241B">
        <w:rPr>
          <w:rFonts w:ascii="Times New Roman" w:hAnsi="Times New Roman" w:cs="Times New Roman"/>
          <w:lang w:val="en-GB"/>
        </w:rPr>
        <w:t>Awareness of the</w:t>
      </w:r>
      <w:r w:rsidR="00117BB8">
        <w:rPr>
          <w:rFonts w:ascii="Times New Roman" w:hAnsi="Times New Roman" w:cs="Times New Roman"/>
          <w:lang w:val="en-GB"/>
        </w:rPr>
        <w:t xml:space="preserve"> minutiae of these</w:t>
      </w:r>
      <w:r w:rsidR="00A2241B">
        <w:rPr>
          <w:rFonts w:ascii="Times New Roman" w:hAnsi="Times New Roman" w:cs="Times New Roman"/>
          <w:lang w:val="en-GB"/>
        </w:rPr>
        <w:t xml:space="preserve"> securitization processes paves the way to our arguments </w:t>
      </w:r>
      <w:r w:rsidR="00117BB8">
        <w:rPr>
          <w:rFonts w:ascii="Times New Roman" w:hAnsi="Times New Roman" w:cs="Times New Roman"/>
          <w:lang w:val="en-GB"/>
        </w:rPr>
        <w:t xml:space="preserve">surrounding the importance of the Zika outbreak for developing greater understanding of global health security and securitization theory. </w:t>
      </w:r>
      <w:r w:rsidR="007C6B97">
        <w:rPr>
          <w:rFonts w:ascii="Times New Roman" w:hAnsi="Times New Roman" w:cs="Times New Roman"/>
          <w:lang w:val="en-GB"/>
        </w:rPr>
        <w:t xml:space="preserve"> </w:t>
      </w:r>
    </w:p>
    <w:p w14:paraId="75B11D84" w14:textId="4D51E09F" w:rsidR="00C71041" w:rsidRPr="00E14C7D" w:rsidRDefault="00C71041" w:rsidP="00C71041">
      <w:pPr>
        <w:spacing w:after="120" w:line="360" w:lineRule="auto"/>
        <w:jc w:val="both"/>
        <w:rPr>
          <w:rFonts w:ascii="Times New Roman" w:hAnsi="Times New Roman" w:cs="Times New Roman"/>
          <w:b/>
          <w:sz w:val="32"/>
          <w:szCs w:val="32"/>
          <w:lang w:val="en-GB"/>
        </w:rPr>
      </w:pPr>
      <w:r w:rsidRPr="00E14C7D">
        <w:rPr>
          <w:rFonts w:ascii="Times New Roman" w:hAnsi="Times New Roman" w:cs="Times New Roman"/>
          <w:b/>
          <w:sz w:val="32"/>
          <w:szCs w:val="32"/>
          <w:lang w:val="en-GB"/>
        </w:rPr>
        <w:t>Securitization</w:t>
      </w:r>
      <w:r>
        <w:rPr>
          <w:rFonts w:ascii="Times New Roman" w:hAnsi="Times New Roman" w:cs="Times New Roman"/>
          <w:b/>
          <w:sz w:val="32"/>
          <w:szCs w:val="32"/>
          <w:lang w:val="en-GB"/>
        </w:rPr>
        <w:t xml:space="preserve"> Processes</w:t>
      </w:r>
      <w:r w:rsidRPr="00E14C7D">
        <w:rPr>
          <w:rFonts w:ascii="Times New Roman" w:hAnsi="Times New Roman" w:cs="Times New Roman"/>
          <w:b/>
          <w:sz w:val="32"/>
          <w:szCs w:val="32"/>
          <w:lang w:val="en-GB"/>
        </w:rPr>
        <w:t xml:space="preserve"> of Zika in Brazil: </w:t>
      </w:r>
    </w:p>
    <w:p w14:paraId="6CBF2C71" w14:textId="19EF5D75" w:rsidR="00C71041" w:rsidRDefault="00C45F32"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 xml:space="preserve">Three </w:t>
      </w:r>
      <w:r w:rsidR="00C71041">
        <w:rPr>
          <w:rFonts w:ascii="Times New Roman" w:hAnsi="Times New Roman" w:cs="Times New Roman"/>
          <w:lang w:val="en-GB"/>
        </w:rPr>
        <w:t>quasi-simultaneous securitization</w:t>
      </w:r>
      <w:r>
        <w:rPr>
          <w:rFonts w:ascii="Times New Roman" w:hAnsi="Times New Roman" w:cs="Times New Roman"/>
          <w:lang w:val="en-GB"/>
        </w:rPr>
        <w:t>s</w:t>
      </w:r>
      <w:r w:rsidR="00C71041">
        <w:rPr>
          <w:rFonts w:ascii="Times New Roman" w:hAnsi="Times New Roman" w:cs="Times New Roman"/>
          <w:lang w:val="en-GB"/>
        </w:rPr>
        <w:t xml:space="preserve"> processes occurred</w:t>
      </w:r>
      <w:r>
        <w:rPr>
          <w:rFonts w:ascii="Times New Roman" w:hAnsi="Times New Roman" w:cs="Times New Roman"/>
          <w:lang w:val="en-GB"/>
        </w:rPr>
        <w:t xml:space="preserve"> </w:t>
      </w:r>
      <w:r w:rsidR="000E5AB6">
        <w:rPr>
          <w:rFonts w:ascii="Times New Roman" w:hAnsi="Times New Roman" w:cs="Times New Roman"/>
          <w:lang w:val="en-GB"/>
        </w:rPr>
        <w:t>surrounding</w:t>
      </w:r>
      <w:r>
        <w:rPr>
          <w:rFonts w:ascii="Times New Roman" w:hAnsi="Times New Roman" w:cs="Times New Roman"/>
          <w:lang w:val="en-GB"/>
        </w:rPr>
        <w:t xml:space="preserve"> Zika in Brazil</w:t>
      </w:r>
      <w:r w:rsidR="00177B83">
        <w:rPr>
          <w:rFonts w:ascii="Times New Roman" w:hAnsi="Times New Roman" w:cs="Times New Roman"/>
          <w:lang w:val="en-GB"/>
        </w:rPr>
        <w:t>: one at</w:t>
      </w:r>
      <w:r w:rsidR="00BF0E14">
        <w:rPr>
          <w:rFonts w:ascii="Times New Roman" w:hAnsi="Times New Roman" w:cs="Times New Roman"/>
          <w:lang w:val="en-GB"/>
        </w:rPr>
        <w:t xml:space="preserve"> </w:t>
      </w:r>
      <w:r w:rsidR="00177B83">
        <w:rPr>
          <w:rFonts w:ascii="Times New Roman" w:hAnsi="Times New Roman" w:cs="Times New Roman"/>
          <w:lang w:val="en-GB"/>
        </w:rPr>
        <w:t>the</w:t>
      </w:r>
      <w:r w:rsidR="006C39AD">
        <w:rPr>
          <w:rFonts w:ascii="Times New Roman" w:hAnsi="Times New Roman" w:cs="Times New Roman"/>
          <w:lang w:val="en-GB"/>
        </w:rPr>
        <w:t xml:space="preserve"> </w:t>
      </w:r>
      <w:r w:rsidR="00C71041">
        <w:rPr>
          <w:rFonts w:ascii="Times New Roman" w:hAnsi="Times New Roman" w:cs="Times New Roman"/>
          <w:lang w:val="en-GB"/>
        </w:rPr>
        <w:t>subnational</w:t>
      </w:r>
      <w:r w:rsidR="00177B83">
        <w:rPr>
          <w:rFonts w:ascii="Times New Roman" w:hAnsi="Times New Roman" w:cs="Times New Roman"/>
          <w:lang w:val="en-GB"/>
        </w:rPr>
        <w:t xml:space="preserve">, </w:t>
      </w:r>
      <w:r w:rsidR="00117BB8">
        <w:rPr>
          <w:rFonts w:ascii="Times New Roman" w:hAnsi="Times New Roman" w:cs="Times New Roman"/>
          <w:lang w:val="en-GB"/>
        </w:rPr>
        <w:t>and two separate processes at the</w:t>
      </w:r>
      <w:r w:rsidR="00177B83">
        <w:rPr>
          <w:rFonts w:ascii="Times New Roman" w:hAnsi="Times New Roman" w:cs="Times New Roman"/>
          <w:lang w:val="en-GB"/>
        </w:rPr>
        <w:t xml:space="preserve"> </w:t>
      </w:r>
      <w:r w:rsidR="00C71041">
        <w:rPr>
          <w:rFonts w:ascii="Times New Roman" w:hAnsi="Times New Roman" w:cs="Times New Roman"/>
          <w:lang w:val="en-GB"/>
        </w:rPr>
        <w:t xml:space="preserve">federal </w:t>
      </w:r>
      <w:r w:rsidR="00177B83">
        <w:rPr>
          <w:rFonts w:ascii="Times New Roman" w:hAnsi="Times New Roman" w:cs="Times New Roman"/>
          <w:lang w:val="en-GB"/>
        </w:rPr>
        <w:t>level</w:t>
      </w:r>
      <w:r w:rsidR="00A91652">
        <w:rPr>
          <w:rStyle w:val="FootnoteReference"/>
          <w:rFonts w:ascii="Times New Roman" w:hAnsi="Times New Roman" w:cs="Times New Roman"/>
          <w:lang w:val="en-GB"/>
        </w:rPr>
        <w:footnoteReference w:id="2"/>
      </w:r>
      <w:r w:rsidR="00C71041">
        <w:rPr>
          <w:rFonts w:ascii="Times New Roman" w:hAnsi="Times New Roman" w:cs="Times New Roman"/>
          <w:lang w:val="en-GB"/>
        </w:rPr>
        <w:t>. Drawing on McInnes and Rushton (2013)</w:t>
      </w:r>
      <w:r w:rsidR="00177B83">
        <w:rPr>
          <w:rFonts w:ascii="Times New Roman" w:hAnsi="Times New Roman" w:cs="Times New Roman"/>
          <w:lang w:val="en-GB"/>
        </w:rPr>
        <w:t>,</w:t>
      </w:r>
      <w:r w:rsidR="00C71041">
        <w:rPr>
          <w:rFonts w:ascii="Times New Roman" w:hAnsi="Times New Roman" w:cs="Times New Roman"/>
          <w:lang w:val="en-GB"/>
        </w:rPr>
        <w:t xml:space="preserve"> </w:t>
      </w:r>
      <w:r w:rsidR="00117BB8">
        <w:rPr>
          <w:rFonts w:ascii="Times New Roman" w:hAnsi="Times New Roman" w:cs="Times New Roman"/>
          <w:lang w:val="en-GB"/>
        </w:rPr>
        <w:t>and</w:t>
      </w:r>
      <w:r>
        <w:rPr>
          <w:rFonts w:ascii="Times New Roman" w:hAnsi="Times New Roman" w:cs="Times New Roman"/>
          <w:lang w:val="en-GB"/>
        </w:rPr>
        <w:t xml:space="preserve"> noting</w:t>
      </w:r>
      <w:r w:rsidR="006C39AD">
        <w:rPr>
          <w:rFonts w:ascii="Times New Roman" w:hAnsi="Times New Roman" w:cs="Times New Roman"/>
          <w:lang w:val="en-GB"/>
        </w:rPr>
        <w:t xml:space="preserve"> t</w:t>
      </w:r>
      <w:r w:rsidR="00C71041">
        <w:rPr>
          <w:rFonts w:ascii="Times New Roman" w:hAnsi="Times New Roman" w:cs="Times New Roman"/>
          <w:lang w:val="en-GB"/>
        </w:rPr>
        <w:t>he devolved federalised governance structure,</w:t>
      </w:r>
      <w:r w:rsidR="00117BB8">
        <w:rPr>
          <w:rFonts w:ascii="Times New Roman" w:hAnsi="Times New Roman" w:cs="Times New Roman"/>
          <w:lang w:val="en-GB"/>
        </w:rPr>
        <w:t xml:space="preserve"> it is unsurprising that</w:t>
      </w:r>
      <w:r w:rsidR="00C71041">
        <w:rPr>
          <w:rFonts w:ascii="Times New Roman" w:hAnsi="Times New Roman" w:cs="Times New Roman"/>
          <w:lang w:val="en-GB"/>
        </w:rPr>
        <w:t xml:space="preserve"> there were separate, but </w:t>
      </w:r>
      <w:r w:rsidR="00117BB8">
        <w:rPr>
          <w:rFonts w:ascii="Times New Roman" w:hAnsi="Times New Roman" w:cs="Times New Roman"/>
          <w:lang w:val="en-GB"/>
        </w:rPr>
        <w:t xml:space="preserve">interlinked securitization </w:t>
      </w:r>
      <w:r w:rsidR="00C71041">
        <w:rPr>
          <w:rFonts w:ascii="Times New Roman" w:hAnsi="Times New Roman" w:cs="Times New Roman"/>
          <w:lang w:val="en-GB"/>
        </w:rPr>
        <w:t xml:space="preserve">processes </w:t>
      </w:r>
      <w:r w:rsidR="006C39AD">
        <w:rPr>
          <w:rFonts w:ascii="Times New Roman" w:hAnsi="Times New Roman" w:cs="Times New Roman"/>
          <w:lang w:val="en-GB"/>
        </w:rPr>
        <w:t xml:space="preserve">with </w:t>
      </w:r>
      <w:r w:rsidR="00C71041" w:rsidRPr="00912879">
        <w:rPr>
          <w:rFonts w:ascii="Times New Roman" w:hAnsi="Times New Roman" w:cs="Times New Roman"/>
          <w:lang w:val="en-GB"/>
        </w:rPr>
        <w:t>different constituent parts</w:t>
      </w:r>
      <w:r w:rsidR="006C39AD">
        <w:rPr>
          <w:rFonts w:ascii="Times New Roman" w:hAnsi="Times New Roman" w:cs="Times New Roman"/>
          <w:lang w:val="en-GB"/>
        </w:rPr>
        <w:t>:</w:t>
      </w:r>
      <w:r w:rsidR="00C71041" w:rsidRPr="006B3DD6">
        <w:rPr>
          <w:rFonts w:ascii="Times New Roman" w:hAnsi="Times New Roman" w:cs="Times New Roman"/>
          <w:lang w:val="en-GB"/>
        </w:rPr>
        <w:t xml:space="preserve"> i.e. there were varying actors, referent objects, existential threats and audiences, albeit under the broad umbrella of Zika. This reaffirms </w:t>
      </w:r>
      <w:proofErr w:type="spellStart"/>
      <w:r w:rsidR="00C71041" w:rsidRPr="006B3DD6">
        <w:rPr>
          <w:rFonts w:ascii="Times New Roman" w:hAnsi="Times New Roman" w:cs="Times New Roman"/>
          <w:lang w:val="en-GB"/>
        </w:rPr>
        <w:t>Balzacq’s</w:t>
      </w:r>
      <w:proofErr w:type="spellEnd"/>
      <w:r w:rsidR="00C71041" w:rsidRPr="006B3DD6">
        <w:rPr>
          <w:rFonts w:ascii="Times New Roman" w:hAnsi="Times New Roman" w:cs="Times New Roman"/>
          <w:lang w:val="en-GB"/>
        </w:rPr>
        <w:t xml:space="preserve"> </w:t>
      </w:r>
      <w:r w:rsidR="00C71041">
        <w:rPr>
          <w:rFonts w:ascii="Times New Roman" w:hAnsi="Times New Roman" w:cs="Times New Roman"/>
          <w:lang w:val="en-GB"/>
        </w:rPr>
        <w:lastRenderedPageBreak/>
        <w:t>focus on</w:t>
      </w:r>
      <w:r w:rsidR="00C71041" w:rsidRPr="006B3DD6">
        <w:rPr>
          <w:rFonts w:ascii="Times New Roman" w:hAnsi="Times New Roman" w:cs="Times New Roman"/>
          <w:lang w:val="en-GB"/>
        </w:rPr>
        <w:t xml:space="preserve"> </w:t>
      </w:r>
      <w:proofErr w:type="spellStart"/>
      <w:r w:rsidR="00C71041" w:rsidRPr="006B3DD6">
        <w:rPr>
          <w:rFonts w:ascii="Times New Roman" w:hAnsi="Times New Roman" w:cs="Times New Roman"/>
          <w:lang w:val="en-GB"/>
        </w:rPr>
        <w:t>intersubjectivity</w:t>
      </w:r>
      <w:proofErr w:type="spellEnd"/>
      <w:r w:rsidR="006C39AD">
        <w:rPr>
          <w:rFonts w:ascii="Times New Roman" w:hAnsi="Times New Roman" w:cs="Times New Roman"/>
          <w:lang w:val="en-GB"/>
        </w:rPr>
        <w:t>:</w:t>
      </w:r>
      <w:r w:rsidR="00C71041" w:rsidRPr="006B3DD6">
        <w:rPr>
          <w:rFonts w:ascii="Times New Roman" w:hAnsi="Times New Roman" w:cs="Times New Roman"/>
          <w:lang w:val="en-GB"/>
        </w:rPr>
        <w:t xml:space="preserve"> the speaker has to tune his/her language to the audience for the pra</w:t>
      </w:r>
      <w:r w:rsidR="00C71041" w:rsidRPr="00912879">
        <w:rPr>
          <w:rFonts w:ascii="Times New Roman" w:hAnsi="Times New Roman" w:cs="Times New Roman"/>
          <w:lang w:val="en-GB"/>
        </w:rPr>
        <w:t>gmatic purpose of achieving the desired result (</w:t>
      </w:r>
      <w:proofErr w:type="spellStart"/>
      <w:r w:rsidR="00C71041" w:rsidRPr="00912879">
        <w:rPr>
          <w:rFonts w:ascii="Times New Roman" w:hAnsi="Times New Roman" w:cs="Times New Roman"/>
          <w:lang w:val="en-GB"/>
        </w:rPr>
        <w:t>Balzacq</w:t>
      </w:r>
      <w:proofErr w:type="spellEnd"/>
      <w:r w:rsidR="00C71041" w:rsidRPr="00912879">
        <w:rPr>
          <w:rFonts w:ascii="Times New Roman" w:hAnsi="Times New Roman" w:cs="Times New Roman"/>
          <w:lang w:val="en-GB"/>
        </w:rPr>
        <w:t>, 2010: 184)</w:t>
      </w:r>
      <w:r w:rsidR="006C39AD">
        <w:rPr>
          <w:rFonts w:ascii="Times New Roman" w:hAnsi="Times New Roman" w:cs="Times New Roman"/>
          <w:lang w:val="en-GB"/>
        </w:rPr>
        <w:t>. In parallel, it concurs with</w:t>
      </w:r>
      <w:r w:rsidR="00C71041">
        <w:rPr>
          <w:rFonts w:ascii="Times New Roman" w:hAnsi="Times New Roman" w:cs="Times New Roman"/>
          <w:lang w:val="en-GB"/>
        </w:rPr>
        <w:t xml:space="preserve"> </w:t>
      </w:r>
      <w:proofErr w:type="spellStart"/>
      <w:r w:rsidR="00C71041">
        <w:rPr>
          <w:rFonts w:ascii="Times New Roman" w:hAnsi="Times New Roman" w:cs="Times New Roman"/>
          <w:lang w:val="en-GB"/>
        </w:rPr>
        <w:t>Vuori</w:t>
      </w:r>
      <w:proofErr w:type="spellEnd"/>
      <w:r w:rsidR="00431EC1">
        <w:rPr>
          <w:rFonts w:ascii="Times New Roman" w:hAnsi="Times New Roman" w:cs="Times New Roman"/>
          <w:lang w:val="en-GB"/>
        </w:rPr>
        <w:t xml:space="preserve"> </w:t>
      </w:r>
      <w:r w:rsidR="00C71041">
        <w:rPr>
          <w:rFonts w:ascii="Times New Roman" w:hAnsi="Times New Roman" w:cs="Times New Roman"/>
          <w:lang w:val="en-GB"/>
        </w:rPr>
        <w:t xml:space="preserve">(2008) that these differences can appear given what the actor </w:t>
      </w:r>
      <w:r w:rsidR="00C71041" w:rsidRPr="00CC110E">
        <w:rPr>
          <w:rFonts w:ascii="Times New Roman" w:hAnsi="Times New Roman" w:cs="Times New Roman"/>
          <w:lang w:val="en-GB"/>
        </w:rPr>
        <w:t>seek</w:t>
      </w:r>
      <w:r w:rsidR="006C39AD">
        <w:rPr>
          <w:rFonts w:ascii="Times New Roman" w:hAnsi="Times New Roman" w:cs="Times New Roman"/>
          <w:lang w:val="en-GB"/>
        </w:rPr>
        <w:t>s</w:t>
      </w:r>
      <w:r w:rsidR="00C71041" w:rsidRPr="00CC110E">
        <w:rPr>
          <w:rFonts w:ascii="Times New Roman" w:hAnsi="Times New Roman" w:cs="Times New Roman"/>
          <w:lang w:val="en-GB"/>
        </w:rPr>
        <w:t xml:space="preserve"> to gain by way of extraordinary practices</w:t>
      </w:r>
      <w:r w:rsidR="00C71041">
        <w:rPr>
          <w:rFonts w:ascii="Times New Roman" w:hAnsi="Times New Roman" w:cs="Times New Roman"/>
          <w:lang w:val="en-GB"/>
        </w:rPr>
        <w:t xml:space="preserve">. </w:t>
      </w:r>
    </w:p>
    <w:p w14:paraId="17D19FF0" w14:textId="77777777" w:rsidR="00C71041" w:rsidRPr="00CC110E" w:rsidRDefault="00C71041" w:rsidP="00C71041">
      <w:pPr>
        <w:jc w:val="both"/>
        <w:rPr>
          <w:rFonts w:ascii="Times New Roman" w:hAnsi="Times New Roman" w:cs="Times New Roman"/>
          <w:b/>
          <w:i/>
          <w:sz w:val="28"/>
          <w:lang w:val="en-GB"/>
        </w:rPr>
      </w:pPr>
      <w:r w:rsidRPr="00CC110E">
        <w:rPr>
          <w:rFonts w:ascii="Times New Roman" w:hAnsi="Times New Roman" w:cs="Times New Roman"/>
          <w:b/>
          <w:i/>
          <w:sz w:val="28"/>
          <w:lang w:val="en-GB"/>
        </w:rPr>
        <w:t xml:space="preserve">Sub-National Securitization </w:t>
      </w:r>
    </w:p>
    <w:p w14:paraId="5FF182B7" w14:textId="644E45B8" w:rsidR="00C71041" w:rsidRPr="00CC110E" w:rsidRDefault="00C71041" w:rsidP="00C71041">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S</w:t>
      </w:r>
      <w:r>
        <w:rPr>
          <w:rFonts w:ascii="Times New Roman" w:hAnsi="Times New Roman" w:cs="Times New Roman"/>
          <w:lang w:val="en-GB"/>
        </w:rPr>
        <w:t>ubnational s</w:t>
      </w:r>
      <w:r w:rsidRPr="00CC110E">
        <w:rPr>
          <w:rFonts w:ascii="Times New Roman" w:hAnsi="Times New Roman" w:cs="Times New Roman"/>
          <w:lang w:val="en-GB"/>
        </w:rPr>
        <w:t xml:space="preserve">ecuritization </w:t>
      </w:r>
      <w:r>
        <w:rPr>
          <w:rFonts w:ascii="Times New Roman" w:hAnsi="Times New Roman" w:cs="Times New Roman"/>
          <w:lang w:val="en-GB"/>
        </w:rPr>
        <w:t>began</w:t>
      </w:r>
      <w:r w:rsidRPr="00CC110E">
        <w:rPr>
          <w:rFonts w:ascii="Times New Roman" w:hAnsi="Times New Roman" w:cs="Times New Roman"/>
          <w:lang w:val="en-GB"/>
        </w:rPr>
        <w:t xml:space="preserve"> in Pernambuco</w:t>
      </w:r>
      <w:r>
        <w:rPr>
          <w:rFonts w:ascii="Times New Roman" w:hAnsi="Times New Roman" w:cs="Times New Roman"/>
          <w:lang w:val="en-GB"/>
        </w:rPr>
        <w:t xml:space="preserve"> state,</w:t>
      </w:r>
      <w:r w:rsidRPr="00CC110E">
        <w:rPr>
          <w:rFonts w:ascii="Times New Roman" w:hAnsi="Times New Roman" w:cs="Times New Roman"/>
          <w:lang w:val="en-GB"/>
        </w:rPr>
        <w:t xml:space="preserve"> North-eastern</w:t>
      </w:r>
      <w:r>
        <w:rPr>
          <w:rFonts w:ascii="Times New Roman" w:hAnsi="Times New Roman" w:cs="Times New Roman"/>
          <w:lang w:val="en-GB"/>
        </w:rPr>
        <w:t xml:space="preserve"> Brazil</w:t>
      </w:r>
      <w:r w:rsidR="00177B83">
        <w:rPr>
          <w:rFonts w:ascii="Times New Roman" w:hAnsi="Times New Roman" w:cs="Times New Roman"/>
          <w:lang w:val="en-GB"/>
        </w:rPr>
        <w:t>.</w:t>
      </w:r>
      <w:r>
        <w:rPr>
          <w:rFonts w:ascii="Times New Roman" w:hAnsi="Times New Roman" w:cs="Times New Roman"/>
          <w:lang w:val="en-GB"/>
        </w:rPr>
        <w:t xml:space="preserve"> </w:t>
      </w:r>
      <w:r w:rsidR="00177B83">
        <w:rPr>
          <w:rFonts w:ascii="Times New Roman" w:hAnsi="Times New Roman" w:cs="Times New Roman"/>
          <w:lang w:val="en-GB"/>
        </w:rPr>
        <w:t xml:space="preserve">In </w:t>
      </w:r>
      <w:r>
        <w:rPr>
          <w:rFonts w:ascii="Times New Roman" w:hAnsi="Times New Roman" w:cs="Times New Roman"/>
          <w:lang w:val="en-GB"/>
        </w:rPr>
        <w:t xml:space="preserve">November 2015, </w:t>
      </w:r>
      <w:r w:rsidR="00177B83">
        <w:rPr>
          <w:rFonts w:ascii="Times New Roman" w:hAnsi="Times New Roman" w:cs="Times New Roman"/>
          <w:lang w:val="en-GB"/>
        </w:rPr>
        <w:t xml:space="preserve">the state was </w:t>
      </w:r>
      <w:r>
        <w:rPr>
          <w:rFonts w:ascii="Times New Roman" w:hAnsi="Times New Roman" w:cs="Times New Roman"/>
          <w:lang w:val="en-GB"/>
        </w:rPr>
        <w:t>facing</w:t>
      </w:r>
      <w:r w:rsidRPr="00CC110E">
        <w:rPr>
          <w:rFonts w:ascii="Times New Roman" w:hAnsi="Times New Roman" w:cs="Times New Roman"/>
          <w:lang w:val="en-GB"/>
        </w:rPr>
        <w:t xml:space="preserve"> increasing pressure from</w:t>
      </w:r>
      <w:r w:rsidR="00805EFA">
        <w:rPr>
          <w:rFonts w:ascii="Times New Roman" w:hAnsi="Times New Roman" w:cs="Times New Roman"/>
          <w:lang w:val="en-GB"/>
        </w:rPr>
        <w:t xml:space="preserve"> its</w:t>
      </w:r>
      <w:r w:rsidRPr="00CC110E">
        <w:rPr>
          <w:rFonts w:ascii="Times New Roman" w:hAnsi="Times New Roman" w:cs="Times New Roman"/>
          <w:lang w:val="en-GB"/>
        </w:rPr>
        <w:t xml:space="preserve"> municipalities requesting </w:t>
      </w:r>
      <w:r w:rsidRPr="00CC110E">
        <w:rPr>
          <w:rFonts w:ascii="Times New Roman" w:hAnsi="Times New Roman" w:cs="Times New Roman"/>
          <w:shd w:val="clear" w:color="auto" w:fill="FFFFFF"/>
          <w:lang w:val="en-GB"/>
        </w:rPr>
        <w:t xml:space="preserve">additional support to respond to the </w:t>
      </w:r>
      <w:r w:rsidR="00177B83">
        <w:rPr>
          <w:rFonts w:ascii="Times New Roman" w:hAnsi="Times New Roman" w:cs="Times New Roman"/>
          <w:shd w:val="clear" w:color="auto" w:fill="FFFFFF"/>
          <w:lang w:val="en-GB"/>
        </w:rPr>
        <w:t xml:space="preserve">alarming </w:t>
      </w:r>
      <w:r w:rsidRPr="00CC110E">
        <w:rPr>
          <w:rFonts w:ascii="Times New Roman" w:hAnsi="Times New Roman" w:cs="Times New Roman"/>
          <w:shd w:val="clear" w:color="auto" w:fill="FFFFFF"/>
          <w:lang w:val="en-GB"/>
        </w:rPr>
        <w:t xml:space="preserve">number of babies born with neurological abnormalities. </w:t>
      </w:r>
      <w:r>
        <w:rPr>
          <w:rFonts w:ascii="Times New Roman" w:hAnsi="Times New Roman" w:cs="Times New Roman"/>
          <w:shd w:val="clear" w:color="auto" w:fill="FFFFFF"/>
          <w:lang w:val="en-GB"/>
        </w:rPr>
        <w:t>Following investigation</w:t>
      </w:r>
      <w:r w:rsidR="00431EC1">
        <w:rPr>
          <w:rFonts w:ascii="Times New Roman" w:hAnsi="Times New Roman" w:cs="Times New Roman"/>
          <w:shd w:val="clear" w:color="auto" w:fill="FFFFFF"/>
          <w:lang w:val="en-GB"/>
        </w:rPr>
        <w:t>s</w:t>
      </w:r>
      <w:r>
        <w:rPr>
          <w:rFonts w:ascii="Times New Roman" w:hAnsi="Times New Roman" w:cs="Times New Roman"/>
          <w:shd w:val="clear" w:color="auto" w:fill="FFFFFF"/>
          <w:lang w:val="en-GB"/>
        </w:rPr>
        <w:t xml:space="preserve"> into </w:t>
      </w:r>
      <w:r w:rsidR="00431EC1">
        <w:rPr>
          <w:rFonts w:ascii="Times New Roman" w:hAnsi="Times New Roman" w:cs="Times New Roman"/>
          <w:shd w:val="clear" w:color="auto" w:fill="FFFFFF"/>
          <w:lang w:val="en-GB"/>
        </w:rPr>
        <w:t>these</w:t>
      </w:r>
      <w:r w:rsidRPr="00CC110E">
        <w:rPr>
          <w:rFonts w:ascii="Times New Roman" w:hAnsi="Times New Roman" w:cs="Times New Roman"/>
          <w:lang w:val="en-GB"/>
        </w:rPr>
        <w:t xml:space="preserve"> cas</w:t>
      </w:r>
      <w:r>
        <w:rPr>
          <w:rFonts w:ascii="Times New Roman" w:hAnsi="Times New Roman" w:cs="Times New Roman"/>
          <w:lang w:val="en-GB"/>
        </w:rPr>
        <w:t xml:space="preserve">es (Ministry of Health, 2015b), </w:t>
      </w:r>
      <w:r w:rsidRPr="00CC110E">
        <w:rPr>
          <w:rFonts w:ascii="Times New Roman" w:hAnsi="Times New Roman" w:cs="Times New Roman"/>
          <w:lang w:val="en-GB"/>
        </w:rPr>
        <w:t>Pernambuco’s Health Secretary, Jose Iran Costa Junior, stated: “we are facing a grave moment,</w:t>
      </w:r>
      <w:r>
        <w:rPr>
          <w:rFonts w:ascii="Times New Roman" w:hAnsi="Times New Roman" w:cs="Times New Roman"/>
          <w:lang w:val="en-GB"/>
        </w:rPr>
        <w:t xml:space="preserve"> which deserves decisive action” </w:t>
      </w:r>
      <w:r w:rsidRPr="00CC110E">
        <w:rPr>
          <w:rFonts w:ascii="Times New Roman" w:hAnsi="Times New Roman" w:cs="Times New Roman"/>
          <w:lang w:val="en-GB"/>
        </w:rPr>
        <w:t>(Secretary of Health, Bahia, 2015</w:t>
      </w:r>
      <w:r w:rsidR="000E5AB6">
        <w:rPr>
          <w:rFonts w:ascii="Times New Roman" w:hAnsi="Times New Roman" w:cs="Times New Roman"/>
          <w:lang w:val="en-GB"/>
        </w:rPr>
        <w:t>) and</w:t>
      </w:r>
      <w:r>
        <w:rPr>
          <w:rFonts w:ascii="Times New Roman" w:hAnsi="Times New Roman" w:cs="Times New Roman"/>
          <w:lang w:val="en-GB"/>
        </w:rPr>
        <w:t xml:space="preserve"> was </w:t>
      </w:r>
      <w:r w:rsidR="000E5AB6">
        <w:rPr>
          <w:rFonts w:ascii="Times New Roman" w:hAnsi="Times New Roman" w:cs="Times New Roman"/>
          <w:lang w:val="en-GB"/>
        </w:rPr>
        <w:t xml:space="preserve">a protagonist of </w:t>
      </w:r>
      <w:r>
        <w:rPr>
          <w:rFonts w:ascii="Times New Roman" w:hAnsi="Times New Roman" w:cs="Times New Roman"/>
          <w:lang w:val="en-GB"/>
        </w:rPr>
        <w:t xml:space="preserve">the </w:t>
      </w:r>
      <w:r w:rsidR="00805EFA">
        <w:rPr>
          <w:rFonts w:ascii="Times New Roman" w:hAnsi="Times New Roman" w:cs="Times New Roman"/>
          <w:lang w:val="en-GB"/>
        </w:rPr>
        <w:t>public letter (speech act)</w:t>
      </w:r>
      <w:r w:rsidR="000E5AB6">
        <w:rPr>
          <w:rFonts w:ascii="Times New Roman" w:hAnsi="Times New Roman" w:cs="Times New Roman"/>
          <w:lang w:val="en-GB"/>
        </w:rPr>
        <w:t xml:space="preserve"> written</w:t>
      </w:r>
      <w:r w:rsidR="00805EFA">
        <w:rPr>
          <w:rFonts w:ascii="Times New Roman" w:hAnsi="Times New Roman" w:cs="Times New Roman"/>
          <w:lang w:val="en-GB"/>
        </w:rPr>
        <w:t xml:space="preserve"> </w:t>
      </w:r>
      <w:r>
        <w:rPr>
          <w:rFonts w:ascii="Times New Roman" w:hAnsi="Times New Roman" w:cs="Times New Roman"/>
          <w:lang w:val="en-GB"/>
        </w:rPr>
        <w:t xml:space="preserve">by </w:t>
      </w:r>
      <w:r w:rsidRPr="00CC110E">
        <w:rPr>
          <w:rFonts w:ascii="Times New Roman" w:hAnsi="Times New Roman" w:cs="Times New Roman"/>
          <w:color w:val="000000"/>
          <w:shd w:val="clear" w:color="auto" w:fill="FFFFFF"/>
          <w:lang w:val="en-GB"/>
        </w:rPr>
        <w:t>National Counc</w:t>
      </w:r>
      <w:r>
        <w:rPr>
          <w:rFonts w:ascii="Times New Roman" w:hAnsi="Times New Roman" w:cs="Times New Roman"/>
          <w:color w:val="000000"/>
          <w:shd w:val="clear" w:color="auto" w:fill="FFFFFF"/>
          <w:lang w:val="en-GB"/>
        </w:rPr>
        <w:t xml:space="preserve">il of State Health Secretaries </w:t>
      </w:r>
      <w:r w:rsidRPr="00CC110E">
        <w:rPr>
          <w:rFonts w:ascii="Times New Roman" w:hAnsi="Times New Roman" w:cs="Times New Roman"/>
          <w:color w:val="000000"/>
          <w:shd w:val="clear" w:color="auto" w:fill="FFFFFF"/>
          <w:lang w:val="en-GB"/>
        </w:rPr>
        <w:t xml:space="preserve">(CONASS) </w:t>
      </w:r>
      <w:r w:rsidR="000E5AB6">
        <w:rPr>
          <w:rFonts w:ascii="Times New Roman" w:hAnsi="Times New Roman" w:cs="Times New Roman"/>
          <w:color w:val="000000"/>
          <w:shd w:val="clear" w:color="auto" w:fill="FFFFFF"/>
          <w:lang w:val="en-GB"/>
        </w:rPr>
        <w:t xml:space="preserve">calling </w:t>
      </w:r>
      <w:r w:rsidRPr="00CC110E">
        <w:rPr>
          <w:rFonts w:ascii="Times New Roman" w:hAnsi="Times New Roman" w:cs="Times New Roman"/>
          <w:lang w:val="en-GB"/>
        </w:rPr>
        <w:t xml:space="preserve">for “the stronger involvement of Brazilian [federal] </w:t>
      </w:r>
      <w:r>
        <w:rPr>
          <w:rFonts w:ascii="Times New Roman" w:hAnsi="Times New Roman" w:cs="Times New Roman"/>
          <w:lang w:val="en-GB"/>
        </w:rPr>
        <w:t>State in facing this national em</w:t>
      </w:r>
      <w:r w:rsidRPr="00CC110E">
        <w:rPr>
          <w:rFonts w:ascii="Times New Roman" w:hAnsi="Times New Roman" w:cs="Times New Roman"/>
          <w:lang w:val="en-GB"/>
        </w:rPr>
        <w:t xml:space="preserve">ergency”, and the creation, “of a national emergency fund </w:t>
      </w:r>
      <w:r>
        <w:rPr>
          <w:rFonts w:ascii="Times New Roman" w:hAnsi="Times New Roman" w:cs="Times New Roman"/>
          <w:lang w:val="en-GB"/>
        </w:rPr>
        <w:t xml:space="preserve">… </w:t>
      </w:r>
      <w:r w:rsidRPr="00CC110E">
        <w:rPr>
          <w:rFonts w:ascii="Times New Roman" w:hAnsi="Times New Roman" w:cs="Times New Roman"/>
          <w:lang w:val="en-GB"/>
        </w:rPr>
        <w:t>to combat arboviruses and control its complications” (</w:t>
      </w:r>
      <w:r w:rsidRPr="00886C86">
        <w:rPr>
          <w:rFonts w:ascii="Times New Roman" w:hAnsi="Times New Roman"/>
          <w:lang w:val="en-GB"/>
        </w:rPr>
        <w:t>CONASS, 2015</w:t>
      </w:r>
      <w:r w:rsidRPr="00CC110E">
        <w:rPr>
          <w:rFonts w:ascii="Times New Roman" w:hAnsi="Times New Roman" w:cs="Times New Roman"/>
          <w:lang w:val="en-GB"/>
        </w:rPr>
        <w:t>).</w:t>
      </w:r>
      <w:r w:rsidRPr="00CC110E">
        <w:rPr>
          <w:rStyle w:val="FootnoteReference"/>
          <w:rFonts w:ascii="Times New Roman" w:hAnsi="Times New Roman" w:cs="Times New Roman"/>
          <w:lang w:val="en-GB"/>
        </w:rPr>
        <w:t xml:space="preserve"> </w:t>
      </w:r>
    </w:p>
    <w:p w14:paraId="4F30A017" w14:textId="5B6B4B9E" w:rsidR="00C71041" w:rsidRDefault="00C71041" w:rsidP="00C71041">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CONASS’ </w:t>
      </w:r>
      <w:r w:rsidRPr="006B3DD6">
        <w:rPr>
          <w:rFonts w:ascii="Times New Roman" w:hAnsi="Times New Roman" w:cs="Times New Roman"/>
          <w:lang w:val="en-GB"/>
        </w:rPr>
        <w:t>speech act</w:t>
      </w:r>
      <w:r>
        <w:rPr>
          <w:rFonts w:ascii="Times New Roman" w:hAnsi="Times New Roman" w:cs="Times New Roman"/>
          <w:lang w:val="en-GB"/>
        </w:rPr>
        <w:t xml:space="preserve"> </w:t>
      </w:r>
      <w:r w:rsidR="00177B83">
        <w:rPr>
          <w:rFonts w:ascii="Times New Roman" w:hAnsi="Times New Roman" w:cs="Times New Roman"/>
          <w:lang w:val="en-GB"/>
        </w:rPr>
        <w:t>was critical</w:t>
      </w:r>
      <w:r w:rsidR="00805EFA">
        <w:rPr>
          <w:rFonts w:ascii="Times New Roman" w:hAnsi="Times New Roman" w:cs="Times New Roman"/>
          <w:lang w:val="en-GB"/>
        </w:rPr>
        <w:t xml:space="preserve"> to understand the broader securitization of the outbreak</w:t>
      </w:r>
      <w:r w:rsidR="00177B83">
        <w:rPr>
          <w:rFonts w:ascii="Times New Roman" w:hAnsi="Times New Roman" w:cs="Times New Roman"/>
          <w:lang w:val="en-GB"/>
        </w:rPr>
        <w:t xml:space="preserve"> in </w:t>
      </w:r>
      <w:r w:rsidR="00805EFA">
        <w:rPr>
          <w:rFonts w:ascii="Times New Roman" w:hAnsi="Times New Roman" w:cs="Times New Roman"/>
          <w:lang w:val="en-GB"/>
        </w:rPr>
        <w:t xml:space="preserve">four </w:t>
      </w:r>
      <w:r w:rsidR="00177B83">
        <w:rPr>
          <w:rFonts w:ascii="Times New Roman" w:hAnsi="Times New Roman" w:cs="Times New Roman"/>
          <w:lang w:val="en-GB"/>
        </w:rPr>
        <w:t>ways. First,</w:t>
      </w:r>
      <w:r>
        <w:rPr>
          <w:rFonts w:ascii="Times New Roman" w:hAnsi="Times New Roman" w:cs="Times New Roman"/>
          <w:lang w:val="en-GB"/>
        </w:rPr>
        <w:t xml:space="preserve"> </w:t>
      </w:r>
      <w:r w:rsidR="00805EFA">
        <w:rPr>
          <w:rFonts w:ascii="Times New Roman" w:hAnsi="Times New Roman" w:cs="Times New Roman"/>
          <w:lang w:val="en-GB"/>
        </w:rPr>
        <w:t xml:space="preserve">it connected microcephaly, mosquitoes and Zika, despite a lack of international scientific consensus. Second, it </w:t>
      </w:r>
      <w:r w:rsidRPr="00CC110E">
        <w:rPr>
          <w:rFonts w:ascii="Times New Roman" w:hAnsi="Times New Roman" w:cs="Times New Roman"/>
          <w:lang w:val="en-GB"/>
        </w:rPr>
        <w:t>placed</w:t>
      </w:r>
      <w:r>
        <w:rPr>
          <w:rFonts w:ascii="Times New Roman" w:hAnsi="Times New Roman" w:cs="Times New Roman"/>
          <w:lang w:val="en-GB"/>
        </w:rPr>
        <w:t xml:space="preserve"> </w:t>
      </w:r>
      <w:r w:rsidRPr="00CC110E">
        <w:rPr>
          <w:rFonts w:ascii="Times New Roman" w:hAnsi="Times New Roman" w:cs="Times New Roman"/>
          <w:lang w:val="en-GB"/>
        </w:rPr>
        <w:t xml:space="preserve">the </w:t>
      </w:r>
      <w:r w:rsidR="00177B83" w:rsidRPr="003604DF">
        <w:rPr>
          <w:rFonts w:ascii="Times New Roman" w:hAnsi="Times New Roman" w:cs="Times New Roman"/>
          <w:i/>
          <w:lang w:val="en-GB"/>
        </w:rPr>
        <w:t>Aedes</w:t>
      </w:r>
      <w:r w:rsidR="00177B83">
        <w:rPr>
          <w:rFonts w:ascii="Times New Roman" w:hAnsi="Times New Roman" w:cs="Times New Roman"/>
          <w:lang w:val="en-GB"/>
        </w:rPr>
        <w:t xml:space="preserve"> </w:t>
      </w:r>
      <w:r w:rsidRPr="00CC110E">
        <w:rPr>
          <w:rFonts w:ascii="Times New Roman" w:hAnsi="Times New Roman" w:cs="Times New Roman"/>
          <w:lang w:val="en-GB"/>
        </w:rPr>
        <w:t>mosquito</w:t>
      </w:r>
      <w:r>
        <w:rPr>
          <w:rFonts w:ascii="Times New Roman" w:hAnsi="Times New Roman" w:cs="Times New Roman"/>
          <w:lang w:val="en-GB"/>
        </w:rPr>
        <w:t xml:space="preserve"> </w:t>
      </w:r>
      <w:r w:rsidR="00805EFA">
        <w:rPr>
          <w:rFonts w:ascii="Times New Roman" w:hAnsi="Times New Roman" w:cs="Times New Roman"/>
          <w:lang w:val="en-GB"/>
        </w:rPr>
        <w:t xml:space="preserve">(vector) </w:t>
      </w:r>
      <w:r>
        <w:rPr>
          <w:rFonts w:ascii="Times New Roman" w:hAnsi="Times New Roman" w:cs="Times New Roman"/>
          <w:lang w:val="en-GB"/>
        </w:rPr>
        <w:t>as the existential threat</w:t>
      </w:r>
      <w:r w:rsidRPr="00CC110E">
        <w:rPr>
          <w:rFonts w:ascii="Times New Roman" w:hAnsi="Times New Roman" w:cs="Times New Roman"/>
          <w:lang w:val="en-GB"/>
        </w:rPr>
        <w:t xml:space="preserve"> of the securitization process</w:t>
      </w:r>
      <w:r w:rsidR="00A81851">
        <w:rPr>
          <w:rFonts w:ascii="Times New Roman" w:hAnsi="Times New Roman" w:cs="Times New Roman"/>
          <w:lang w:val="en-GB"/>
        </w:rPr>
        <w:t xml:space="preserve">. </w:t>
      </w:r>
      <w:r w:rsidR="00805EFA">
        <w:rPr>
          <w:rFonts w:ascii="Times New Roman" w:hAnsi="Times New Roman" w:cs="Times New Roman"/>
          <w:lang w:val="en-GB"/>
        </w:rPr>
        <w:t>Third</w:t>
      </w:r>
      <w:r w:rsidR="00F96496">
        <w:rPr>
          <w:rFonts w:ascii="Times New Roman" w:hAnsi="Times New Roman" w:cs="Times New Roman"/>
          <w:lang w:val="en-GB"/>
        </w:rPr>
        <w:t xml:space="preserve">, </w:t>
      </w:r>
      <w:r w:rsidR="00177B83">
        <w:rPr>
          <w:rFonts w:ascii="Times New Roman" w:hAnsi="Times New Roman" w:cs="Times New Roman"/>
          <w:lang w:val="en-GB"/>
        </w:rPr>
        <w:t>it</w:t>
      </w:r>
      <w:r>
        <w:rPr>
          <w:rFonts w:ascii="Times New Roman" w:hAnsi="Times New Roman" w:cs="Times New Roman"/>
          <w:lang w:val="en-GB"/>
        </w:rPr>
        <w:t xml:space="preserve"> </w:t>
      </w:r>
      <w:r w:rsidR="006F4EBA">
        <w:rPr>
          <w:rFonts w:ascii="Times New Roman" w:hAnsi="Times New Roman" w:cs="Times New Roman"/>
          <w:lang w:val="en-GB"/>
        </w:rPr>
        <w:t xml:space="preserve">placed </w:t>
      </w:r>
      <w:r>
        <w:rPr>
          <w:rFonts w:ascii="Times New Roman" w:hAnsi="Times New Roman" w:cs="Times New Roman"/>
          <w:lang w:val="en-GB"/>
        </w:rPr>
        <w:t xml:space="preserve">Brazil’s </w:t>
      </w:r>
      <w:r w:rsidRPr="00CC110E">
        <w:rPr>
          <w:rFonts w:ascii="Times New Roman" w:hAnsi="Times New Roman" w:cs="Times New Roman"/>
          <w:lang w:val="en-GB"/>
        </w:rPr>
        <w:t>publicly financed national healthcare system</w:t>
      </w:r>
      <w:r>
        <w:rPr>
          <w:rFonts w:ascii="Times New Roman" w:hAnsi="Times New Roman" w:cs="Times New Roman"/>
          <w:lang w:val="en-GB"/>
        </w:rPr>
        <w:t xml:space="preserve">, </w:t>
      </w:r>
      <w:r w:rsidRPr="00E14C7D">
        <w:rPr>
          <w:rFonts w:ascii="Times New Roman" w:hAnsi="Times New Roman" w:cs="Times New Roman"/>
          <w:i/>
          <w:lang w:val="en-GB"/>
        </w:rPr>
        <w:t xml:space="preserve">Sistema </w:t>
      </w:r>
      <w:proofErr w:type="spellStart"/>
      <w:r w:rsidRPr="00E14C7D">
        <w:rPr>
          <w:rFonts w:ascii="Times New Roman" w:hAnsi="Times New Roman" w:cs="Times New Roman"/>
          <w:i/>
          <w:lang w:val="en-GB"/>
        </w:rPr>
        <w:t>Único</w:t>
      </w:r>
      <w:proofErr w:type="spellEnd"/>
      <w:r w:rsidRPr="00E14C7D">
        <w:rPr>
          <w:rFonts w:ascii="Times New Roman" w:hAnsi="Times New Roman" w:cs="Times New Roman"/>
          <w:i/>
          <w:lang w:val="en-GB"/>
        </w:rPr>
        <w:t xml:space="preserve"> de </w:t>
      </w:r>
      <w:proofErr w:type="spellStart"/>
      <w:r w:rsidRPr="00E14C7D">
        <w:rPr>
          <w:rFonts w:ascii="Times New Roman" w:hAnsi="Times New Roman" w:cs="Times New Roman"/>
          <w:i/>
          <w:lang w:val="en-GB"/>
        </w:rPr>
        <w:t>Saúde</w:t>
      </w:r>
      <w:proofErr w:type="spellEnd"/>
      <w:r>
        <w:rPr>
          <w:rFonts w:ascii="Times New Roman" w:hAnsi="Times New Roman" w:cs="Times New Roman"/>
          <w:lang w:val="en-GB"/>
        </w:rPr>
        <w:t xml:space="preserve"> (</w:t>
      </w:r>
      <w:r w:rsidRPr="00CC110E">
        <w:rPr>
          <w:rFonts w:ascii="Times New Roman" w:hAnsi="Times New Roman" w:cs="Times New Roman"/>
          <w:lang w:val="en-GB"/>
        </w:rPr>
        <w:t>SUS)</w:t>
      </w:r>
      <w:r>
        <w:rPr>
          <w:rFonts w:ascii="Times New Roman" w:hAnsi="Times New Roman" w:cs="Times New Roman"/>
          <w:lang w:val="en-GB"/>
        </w:rPr>
        <w:t xml:space="preserve"> as the referent object of the process,</w:t>
      </w:r>
      <w:r w:rsidR="00A81851">
        <w:rPr>
          <w:rFonts w:ascii="Times New Roman" w:hAnsi="Times New Roman" w:cs="Times New Roman"/>
          <w:lang w:val="en-GB"/>
        </w:rPr>
        <w:t xml:space="preserve"> as states</w:t>
      </w:r>
      <w:r w:rsidRPr="00CC110E">
        <w:rPr>
          <w:rFonts w:ascii="Times New Roman" w:hAnsi="Times New Roman" w:cs="Times New Roman"/>
          <w:shd w:val="clear" w:color="auto" w:fill="FFFFFF"/>
          <w:lang w:val="en-GB"/>
        </w:rPr>
        <w:t xml:space="preserve"> fear</w:t>
      </w:r>
      <w:r w:rsidR="00A81851">
        <w:rPr>
          <w:rFonts w:ascii="Times New Roman" w:hAnsi="Times New Roman" w:cs="Times New Roman"/>
          <w:shd w:val="clear" w:color="auto" w:fill="FFFFFF"/>
          <w:lang w:val="en-GB"/>
        </w:rPr>
        <w:t>ed</w:t>
      </w:r>
      <w:r w:rsidRPr="00CC110E">
        <w:rPr>
          <w:rFonts w:ascii="Times New Roman" w:hAnsi="Times New Roman" w:cs="Times New Roman"/>
          <w:shd w:val="clear" w:color="auto" w:fill="FFFFFF"/>
          <w:lang w:val="en-GB"/>
        </w:rPr>
        <w:t xml:space="preserve"> fiscal repercussions of having to provide support to a growing number of </w:t>
      </w:r>
      <w:r w:rsidRPr="006B3DD6">
        <w:rPr>
          <w:rFonts w:ascii="Times New Roman" w:hAnsi="Times New Roman" w:cs="Times New Roman"/>
          <w:shd w:val="clear" w:color="auto" w:fill="FFFFFF"/>
          <w:lang w:val="en-GB"/>
        </w:rPr>
        <w:t>babie</w:t>
      </w:r>
      <w:r w:rsidRPr="00CC110E">
        <w:rPr>
          <w:rFonts w:ascii="Times New Roman" w:hAnsi="Times New Roman" w:cs="Times New Roman"/>
          <w:shd w:val="clear" w:color="auto" w:fill="FFFFFF"/>
          <w:lang w:val="en-GB"/>
        </w:rPr>
        <w:t>s with severe neurological abnormalities</w:t>
      </w:r>
      <w:r w:rsidR="006F4EBA">
        <w:rPr>
          <w:rFonts w:ascii="Times New Roman" w:hAnsi="Times New Roman" w:cs="Times New Roman"/>
          <w:shd w:val="clear" w:color="auto" w:fill="FFFFFF"/>
          <w:lang w:val="en-GB"/>
        </w:rPr>
        <w:t>. Finally, it</w:t>
      </w:r>
      <w:r w:rsidR="006F4EBA">
        <w:rPr>
          <w:rFonts w:ascii="Times New Roman" w:hAnsi="Times New Roman" w:cs="Times New Roman"/>
          <w:lang w:val="en-GB"/>
        </w:rPr>
        <w:t xml:space="preserve"> f</w:t>
      </w:r>
      <w:r>
        <w:rPr>
          <w:rFonts w:ascii="Times New Roman" w:hAnsi="Times New Roman" w:cs="Times New Roman"/>
          <w:lang w:val="en-GB"/>
        </w:rPr>
        <w:t xml:space="preserve">ramed </w:t>
      </w:r>
      <w:r w:rsidRPr="00CC110E">
        <w:rPr>
          <w:rFonts w:ascii="Times New Roman" w:hAnsi="Times New Roman" w:cs="Times New Roman"/>
          <w:lang w:val="en-GB"/>
        </w:rPr>
        <w:t>the</w:t>
      </w:r>
      <w:r>
        <w:rPr>
          <w:rFonts w:ascii="Times New Roman" w:hAnsi="Times New Roman" w:cs="Times New Roman"/>
          <w:lang w:val="en-GB"/>
        </w:rPr>
        <w:t xml:space="preserve"> federal government as the audience of the securitization, complicit of</w:t>
      </w:r>
      <w:r w:rsidRPr="00CC110E">
        <w:rPr>
          <w:rFonts w:ascii="Times New Roman" w:hAnsi="Times New Roman" w:cs="Times New Roman"/>
          <w:lang w:val="en-GB"/>
        </w:rPr>
        <w:t xml:space="preserve"> a pragmatic securitization process</w:t>
      </w:r>
      <w:r>
        <w:rPr>
          <w:rFonts w:ascii="Times New Roman" w:hAnsi="Times New Roman" w:cs="Times New Roman"/>
          <w:lang w:val="en-GB"/>
        </w:rPr>
        <w:t xml:space="preserve"> seeking extraordinary funds to respond to the crisis </w:t>
      </w:r>
      <w:r w:rsidRPr="00CC110E">
        <w:rPr>
          <w:rFonts w:ascii="Times New Roman" w:hAnsi="Times New Roman" w:cs="Times New Roman"/>
          <w:lang w:val="en-GB"/>
        </w:rPr>
        <w:t>(</w:t>
      </w:r>
      <w:proofErr w:type="spellStart"/>
      <w:r w:rsidRPr="00CC110E">
        <w:rPr>
          <w:rFonts w:ascii="Times New Roman" w:hAnsi="Times New Roman" w:cs="Times New Roman"/>
          <w:lang w:val="en-GB"/>
        </w:rPr>
        <w:t>Vuori</w:t>
      </w:r>
      <w:proofErr w:type="spellEnd"/>
      <w:r w:rsidRPr="00CC110E">
        <w:rPr>
          <w:rFonts w:ascii="Times New Roman" w:hAnsi="Times New Roman" w:cs="Times New Roman"/>
          <w:lang w:val="en-GB"/>
        </w:rPr>
        <w:t xml:space="preserve"> 2008). </w:t>
      </w:r>
    </w:p>
    <w:p w14:paraId="177A64A1" w14:textId="0A82BA76" w:rsidR="00C71041" w:rsidRPr="00CC110E" w:rsidRDefault="00F96496" w:rsidP="00C71041">
      <w:pPr>
        <w:spacing w:after="120" w:line="360" w:lineRule="auto"/>
        <w:ind w:firstLine="720"/>
        <w:jc w:val="both"/>
        <w:rPr>
          <w:rFonts w:ascii="Times New Roman" w:hAnsi="Times New Roman" w:cs="Times New Roman"/>
          <w:lang w:val="en-GB"/>
        </w:rPr>
      </w:pPr>
      <w:r>
        <w:rPr>
          <w:rFonts w:ascii="Times New Roman" w:hAnsi="Times New Roman" w:cs="Times New Roman"/>
          <w:lang w:val="en-GB"/>
        </w:rPr>
        <w:t>In parallel</w:t>
      </w:r>
      <w:r>
        <w:rPr>
          <w:rFonts w:ascii="Times New Roman" w:hAnsi="Times New Roman" w:cs="Times New Roman"/>
          <w:lang w:val="en-CA"/>
        </w:rPr>
        <w:t>,</w:t>
      </w:r>
      <w:r w:rsidR="00A81851">
        <w:rPr>
          <w:rFonts w:ascii="Times New Roman" w:hAnsi="Times New Roman" w:cs="Times New Roman"/>
          <w:lang w:val="en-GB"/>
        </w:rPr>
        <w:t xml:space="preserve"> </w:t>
      </w:r>
      <w:r w:rsidR="00C71041" w:rsidRPr="003A3099">
        <w:rPr>
          <w:rFonts w:ascii="Times New Roman" w:hAnsi="Times New Roman" w:cs="Times New Roman"/>
          <w:lang w:val="en-GB"/>
        </w:rPr>
        <w:t xml:space="preserve">Pernambuco </w:t>
      </w:r>
      <w:r w:rsidR="00A81851">
        <w:rPr>
          <w:rFonts w:ascii="Times New Roman" w:hAnsi="Times New Roman" w:cs="Times New Roman"/>
          <w:lang w:val="en-GB"/>
        </w:rPr>
        <w:t xml:space="preserve">immediately </w:t>
      </w:r>
      <w:r w:rsidR="00C71041" w:rsidRPr="003A3099">
        <w:rPr>
          <w:rFonts w:ascii="Times New Roman" w:hAnsi="Times New Roman" w:cs="Times New Roman"/>
          <w:lang w:val="en-GB"/>
        </w:rPr>
        <w:t xml:space="preserve">declared a state of emergency related to the </w:t>
      </w:r>
      <w:r w:rsidR="00C71041" w:rsidRPr="003A3099">
        <w:rPr>
          <w:rFonts w:ascii="Times New Roman" w:hAnsi="Times New Roman" w:cs="Times New Roman"/>
          <w:i/>
          <w:lang w:val="en-GB"/>
        </w:rPr>
        <w:t>Aed</w:t>
      </w:r>
      <w:r w:rsidR="007273B0">
        <w:rPr>
          <w:rFonts w:ascii="Times New Roman" w:hAnsi="Times New Roman" w:cs="Times New Roman"/>
          <w:i/>
          <w:lang w:val="en-GB"/>
        </w:rPr>
        <w:t>e</w:t>
      </w:r>
      <w:r w:rsidR="00C71041" w:rsidRPr="003A3099">
        <w:rPr>
          <w:rFonts w:ascii="Times New Roman" w:hAnsi="Times New Roman" w:cs="Times New Roman"/>
          <w:i/>
          <w:lang w:val="en-GB"/>
        </w:rPr>
        <w:t xml:space="preserve">s </w:t>
      </w:r>
      <w:r w:rsidR="00C71041" w:rsidRPr="003A3099">
        <w:rPr>
          <w:rFonts w:ascii="Times New Roman" w:hAnsi="Times New Roman" w:cs="Times New Roman"/>
          <w:lang w:val="en-GB"/>
        </w:rPr>
        <w:t xml:space="preserve">mosquito (Globo, 2015) – a further extraordinary measure. Under Brazilian law, once a state declares </w:t>
      </w:r>
      <w:r w:rsidR="00C71041">
        <w:rPr>
          <w:rFonts w:ascii="Times New Roman" w:hAnsi="Times New Roman" w:cs="Times New Roman"/>
          <w:lang w:val="en-GB"/>
        </w:rPr>
        <w:t>an</w:t>
      </w:r>
      <w:r w:rsidR="00C71041" w:rsidRPr="003A3099">
        <w:rPr>
          <w:rFonts w:ascii="Times New Roman" w:hAnsi="Times New Roman" w:cs="Times New Roman"/>
          <w:lang w:val="en-GB"/>
        </w:rPr>
        <w:t xml:space="preserve"> emergency</w:t>
      </w:r>
      <w:r w:rsidR="006F4EBA">
        <w:rPr>
          <w:rFonts w:ascii="Times New Roman" w:hAnsi="Times New Roman" w:cs="Times New Roman"/>
          <w:lang w:val="en-GB"/>
        </w:rPr>
        <w:t xml:space="preserve"> </w:t>
      </w:r>
      <w:r w:rsidR="00A81851">
        <w:rPr>
          <w:rFonts w:ascii="Times New Roman" w:hAnsi="Times New Roman" w:cs="Times New Roman"/>
          <w:lang w:val="en-GB"/>
        </w:rPr>
        <w:t xml:space="preserve">and has it </w:t>
      </w:r>
      <w:r w:rsidR="00C71041">
        <w:rPr>
          <w:rFonts w:ascii="Times New Roman" w:hAnsi="Times New Roman" w:cs="Times New Roman"/>
          <w:lang w:val="en-GB"/>
        </w:rPr>
        <w:t xml:space="preserve">recognised by the federal </w:t>
      </w:r>
      <w:r w:rsidR="006F4EBA">
        <w:rPr>
          <w:rFonts w:ascii="Times New Roman" w:hAnsi="Times New Roman" w:cs="Times New Roman"/>
          <w:lang w:val="en-GB"/>
        </w:rPr>
        <w:t>government</w:t>
      </w:r>
      <w:r w:rsidR="00C71041">
        <w:rPr>
          <w:rFonts w:ascii="Times New Roman" w:hAnsi="Times New Roman" w:cs="Times New Roman"/>
          <w:lang w:val="en-GB"/>
        </w:rPr>
        <w:t xml:space="preserve">, federal financing </w:t>
      </w:r>
      <w:r w:rsidR="006F4EBA">
        <w:rPr>
          <w:rFonts w:ascii="Times New Roman" w:hAnsi="Times New Roman" w:cs="Times New Roman"/>
          <w:lang w:val="en-GB"/>
        </w:rPr>
        <w:t xml:space="preserve">is ensured </w:t>
      </w:r>
      <w:r w:rsidR="00C71041">
        <w:rPr>
          <w:rFonts w:ascii="Times New Roman" w:hAnsi="Times New Roman" w:cs="Times New Roman"/>
          <w:lang w:val="en-GB"/>
        </w:rPr>
        <w:t xml:space="preserve">for response. </w:t>
      </w:r>
      <w:r w:rsidR="00C71041" w:rsidRPr="00B960C3">
        <w:rPr>
          <w:rFonts w:ascii="Times New Roman" w:hAnsi="Times New Roman" w:cs="Times New Roman"/>
          <w:lang w:val="en-GB"/>
        </w:rPr>
        <w:t xml:space="preserve">Soon </w:t>
      </w:r>
      <w:r w:rsidR="00A81851">
        <w:rPr>
          <w:rFonts w:ascii="Times New Roman" w:hAnsi="Times New Roman" w:cs="Times New Roman"/>
          <w:lang w:val="en-GB"/>
        </w:rPr>
        <w:t xml:space="preserve">after </w:t>
      </w:r>
      <w:r w:rsidR="00C71041" w:rsidRPr="00B960C3">
        <w:rPr>
          <w:rFonts w:ascii="Times New Roman" w:hAnsi="Times New Roman" w:cs="Times New Roman"/>
          <w:lang w:val="en-GB"/>
        </w:rPr>
        <w:t>other states declared Zik</w:t>
      </w:r>
      <w:r w:rsidR="00C71041">
        <w:rPr>
          <w:rFonts w:ascii="Times New Roman" w:hAnsi="Times New Roman" w:cs="Times New Roman"/>
          <w:lang w:val="en-GB"/>
        </w:rPr>
        <w:t>a-</w:t>
      </w:r>
      <w:r w:rsidR="00C71041" w:rsidRPr="00B960C3">
        <w:rPr>
          <w:rFonts w:ascii="Times New Roman" w:hAnsi="Times New Roman" w:cs="Times New Roman"/>
          <w:lang w:val="en-GB"/>
        </w:rPr>
        <w:t>related states of emergency</w:t>
      </w:r>
      <w:r w:rsidR="00C71041">
        <w:rPr>
          <w:rFonts w:ascii="Times New Roman" w:hAnsi="Times New Roman" w:cs="Times New Roman"/>
          <w:lang w:val="en-GB"/>
        </w:rPr>
        <w:t xml:space="preserve">, although </w:t>
      </w:r>
      <w:r w:rsidR="00431EC1">
        <w:rPr>
          <w:rFonts w:ascii="Times New Roman" w:hAnsi="Times New Roman" w:cs="Times New Roman"/>
          <w:lang w:val="en-GB"/>
        </w:rPr>
        <w:t>these varied with a focus on</w:t>
      </w:r>
      <w:r w:rsidR="00C71041" w:rsidRPr="00B960C3">
        <w:rPr>
          <w:rFonts w:ascii="Times New Roman" w:hAnsi="Times New Roman" w:cs="Times New Roman"/>
          <w:lang w:val="en-GB"/>
        </w:rPr>
        <w:t xml:space="preserve"> different parts of the crisis. In states where high numbers of </w:t>
      </w:r>
      <w:r w:rsidR="00C71041" w:rsidRPr="003A3099">
        <w:rPr>
          <w:rFonts w:ascii="Times New Roman" w:hAnsi="Times New Roman" w:cs="Times New Roman"/>
          <w:lang w:val="en-GB"/>
        </w:rPr>
        <w:t xml:space="preserve">babies born with CZS, microcephaly was the </w:t>
      </w:r>
      <w:r w:rsidR="0013041C">
        <w:rPr>
          <w:rFonts w:ascii="Times New Roman" w:hAnsi="Times New Roman" w:cs="Times New Roman"/>
          <w:lang w:val="en-GB"/>
        </w:rPr>
        <w:t>threat subject</w:t>
      </w:r>
      <w:r w:rsidR="00C71041">
        <w:rPr>
          <w:rFonts w:ascii="Times New Roman" w:hAnsi="Times New Roman" w:cs="Times New Roman"/>
          <w:lang w:val="en-GB"/>
        </w:rPr>
        <w:t xml:space="preserve"> e.g. </w:t>
      </w:r>
      <w:r w:rsidR="00C71041" w:rsidRPr="003604DF">
        <w:rPr>
          <w:rFonts w:ascii="Times New Roman" w:hAnsi="Times New Roman" w:cs="Times New Roman"/>
          <w:lang w:val="en-CA"/>
        </w:rPr>
        <w:t xml:space="preserve">Sergipe (Globo, 2015b), Rio Grande do </w:t>
      </w:r>
      <w:proofErr w:type="spellStart"/>
      <w:r w:rsidR="00C71041" w:rsidRPr="003604DF">
        <w:rPr>
          <w:rFonts w:ascii="Times New Roman" w:hAnsi="Times New Roman" w:cs="Times New Roman"/>
          <w:lang w:val="en-CA"/>
        </w:rPr>
        <w:t>Norte</w:t>
      </w:r>
      <w:proofErr w:type="spellEnd"/>
      <w:r w:rsidR="00C71041" w:rsidRPr="003604DF">
        <w:rPr>
          <w:rFonts w:ascii="Times New Roman" w:hAnsi="Times New Roman" w:cs="Times New Roman"/>
          <w:lang w:val="en-CA"/>
        </w:rPr>
        <w:t xml:space="preserve"> (</w:t>
      </w:r>
      <w:proofErr w:type="spellStart"/>
      <w:r w:rsidR="00C71041" w:rsidRPr="003604DF">
        <w:rPr>
          <w:rFonts w:ascii="Times New Roman" w:hAnsi="Times New Roman" w:cs="Times New Roman"/>
          <w:lang w:val="en-CA"/>
        </w:rPr>
        <w:t>Globo</w:t>
      </w:r>
      <w:proofErr w:type="spellEnd"/>
      <w:r w:rsidR="00C71041" w:rsidRPr="003604DF">
        <w:rPr>
          <w:rFonts w:ascii="Times New Roman" w:hAnsi="Times New Roman" w:cs="Times New Roman"/>
          <w:lang w:val="en-CA"/>
        </w:rPr>
        <w:t xml:space="preserve">, 2015c), </w:t>
      </w:r>
      <w:proofErr w:type="spellStart"/>
      <w:r w:rsidR="00C71041" w:rsidRPr="003604DF">
        <w:rPr>
          <w:rFonts w:ascii="Times New Roman" w:hAnsi="Times New Roman" w:cs="Times New Roman"/>
          <w:lang w:val="en-CA"/>
        </w:rPr>
        <w:t>Paraíba</w:t>
      </w:r>
      <w:proofErr w:type="spellEnd"/>
      <w:r w:rsidR="00C71041" w:rsidRPr="003604DF">
        <w:rPr>
          <w:rFonts w:ascii="Times New Roman" w:hAnsi="Times New Roman" w:cs="Times New Roman"/>
          <w:lang w:val="en-CA"/>
        </w:rPr>
        <w:t xml:space="preserve"> (</w:t>
      </w:r>
      <w:proofErr w:type="spellStart"/>
      <w:r w:rsidR="00C71041" w:rsidRPr="003604DF">
        <w:rPr>
          <w:rFonts w:ascii="Times New Roman" w:hAnsi="Times New Roman" w:cs="Times New Roman"/>
          <w:lang w:val="en-CA"/>
        </w:rPr>
        <w:t>Globo</w:t>
      </w:r>
      <w:proofErr w:type="spellEnd"/>
      <w:r w:rsidR="00C71041" w:rsidRPr="003604DF">
        <w:rPr>
          <w:rFonts w:ascii="Times New Roman" w:hAnsi="Times New Roman" w:cs="Times New Roman"/>
          <w:lang w:val="en-CA"/>
        </w:rPr>
        <w:t xml:space="preserve">, 2015d). </w:t>
      </w:r>
      <w:r w:rsidR="00C71041">
        <w:rPr>
          <w:rFonts w:ascii="Times New Roman" w:hAnsi="Times New Roman" w:cs="Times New Roman"/>
          <w:lang w:val="en-GB"/>
        </w:rPr>
        <w:t xml:space="preserve">Those </w:t>
      </w:r>
      <w:r w:rsidR="00C71041" w:rsidRPr="003A3099">
        <w:rPr>
          <w:rFonts w:ascii="Times New Roman" w:hAnsi="Times New Roman" w:cs="Times New Roman"/>
          <w:lang w:val="en-GB"/>
        </w:rPr>
        <w:t>with fewer microcephalic babies focused on the mosquito</w:t>
      </w:r>
      <w:r w:rsidR="00C71041" w:rsidRPr="003A3099">
        <w:rPr>
          <w:rFonts w:ascii="Times New Roman" w:hAnsi="Times New Roman" w:cs="Times New Roman"/>
          <w:i/>
          <w:lang w:val="en-GB"/>
        </w:rPr>
        <w:t xml:space="preserve"> </w:t>
      </w:r>
      <w:r w:rsidR="00C71041" w:rsidRPr="003A3099">
        <w:rPr>
          <w:rFonts w:ascii="Times New Roman" w:hAnsi="Times New Roman" w:cs="Times New Roman"/>
          <w:lang w:val="en-GB"/>
        </w:rPr>
        <w:t>as the</w:t>
      </w:r>
      <w:r w:rsidR="00C71041" w:rsidRPr="003A3099">
        <w:rPr>
          <w:rFonts w:ascii="Times New Roman" w:hAnsi="Times New Roman" w:cs="Times New Roman"/>
          <w:i/>
          <w:lang w:val="en-GB"/>
        </w:rPr>
        <w:t xml:space="preserve"> </w:t>
      </w:r>
      <w:r w:rsidR="00C71041" w:rsidRPr="003A3099">
        <w:rPr>
          <w:rFonts w:ascii="Times New Roman" w:hAnsi="Times New Roman" w:cs="Times New Roman"/>
          <w:lang w:val="en-GB"/>
        </w:rPr>
        <w:t>threat</w:t>
      </w:r>
      <w:r w:rsidR="00C71041">
        <w:rPr>
          <w:rFonts w:ascii="Times New Roman" w:hAnsi="Times New Roman" w:cs="Times New Roman"/>
          <w:lang w:val="en-GB"/>
        </w:rPr>
        <w:t>, including</w:t>
      </w:r>
      <w:r w:rsidR="00C71041" w:rsidRPr="003A3099">
        <w:rPr>
          <w:rFonts w:ascii="Times New Roman" w:hAnsi="Times New Roman" w:cs="Times New Roman"/>
          <w:lang w:val="en-GB"/>
        </w:rPr>
        <w:t xml:space="preserve"> </w:t>
      </w:r>
      <w:proofErr w:type="spellStart"/>
      <w:r w:rsidR="00C71041" w:rsidRPr="003A3099">
        <w:rPr>
          <w:rFonts w:ascii="Times New Roman" w:hAnsi="Times New Roman" w:cs="Times New Roman"/>
          <w:lang w:val="en-GB"/>
        </w:rPr>
        <w:t>Espírito</w:t>
      </w:r>
      <w:proofErr w:type="spellEnd"/>
      <w:r w:rsidR="00C71041" w:rsidRPr="003A3099">
        <w:rPr>
          <w:rFonts w:ascii="Times New Roman" w:hAnsi="Times New Roman" w:cs="Times New Roman"/>
          <w:lang w:val="en-GB"/>
        </w:rPr>
        <w:t xml:space="preserve"> Santo (</w:t>
      </w:r>
      <w:proofErr w:type="spellStart"/>
      <w:r w:rsidR="00C71041" w:rsidRPr="003A3099">
        <w:rPr>
          <w:rFonts w:ascii="Times New Roman" w:hAnsi="Times New Roman" w:cs="Times New Roman"/>
          <w:lang w:val="en-GB"/>
        </w:rPr>
        <w:t>Globo</w:t>
      </w:r>
      <w:proofErr w:type="spellEnd"/>
      <w:r w:rsidR="00C71041" w:rsidRPr="003A3099">
        <w:rPr>
          <w:rFonts w:ascii="Times New Roman" w:hAnsi="Times New Roman" w:cs="Times New Roman"/>
          <w:lang w:val="en-GB"/>
        </w:rPr>
        <w:t xml:space="preserve">, 2015e), </w:t>
      </w:r>
      <w:proofErr w:type="spellStart"/>
      <w:r w:rsidR="00C71041" w:rsidRPr="003A3099">
        <w:rPr>
          <w:rFonts w:ascii="Times New Roman" w:hAnsi="Times New Roman" w:cs="Times New Roman"/>
          <w:lang w:val="en-GB"/>
        </w:rPr>
        <w:t>Goiás</w:t>
      </w:r>
      <w:proofErr w:type="spellEnd"/>
      <w:r w:rsidR="00C71041" w:rsidRPr="003A3099">
        <w:rPr>
          <w:rFonts w:ascii="Times New Roman" w:hAnsi="Times New Roman" w:cs="Times New Roman"/>
          <w:lang w:val="en-GB"/>
        </w:rPr>
        <w:t xml:space="preserve"> (Casa Civil, 2015),</w:t>
      </w:r>
      <w:r w:rsidR="00C71041">
        <w:rPr>
          <w:rFonts w:ascii="Times New Roman" w:hAnsi="Times New Roman" w:cs="Times New Roman"/>
          <w:lang w:val="en-GB"/>
        </w:rPr>
        <w:t xml:space="preserve"> and</w:t>
      </w:r>
      <w:r w:rsidR="00C71041" w:rsidRPr="003A3099">
        <w:rPr>
          <w:rFonts w:ascii="Times New Roman" w:hAnsi="Times New Roman" w:cs="Times New Roman"/>
          <w:lang w:val="en-GB"/>
        </w:rPr>
        <w:t xml:space="preserve"> Amazonas (Globo, 2015f). </w:t>
      </w:r>
      <w:r w:rsidR="006F4EBA">
        <w:rPr>
          <w:rFonts w:ascii="Times New Roman" w:hAnsi="Times New Roman" w:cs="Times New Roman"/>
          <w:lang w:val="en-GB"/>
        </w:rPr>
        <w:t xml:space="preserve">The </w:t>
      </w:r>
      <w:r w:rsidR="00C71041" w:rsidRPr="003A3099">
        <w:rPr>
          <w:rFonts w:ascii="Times New Roman" w:hAnsi="Times New Roman" w:cs="Times New Roman"/>
          <w:lang w:val="en-GB"/>
        </w:rPr>
        <w:t xml:space="preserve">Zika </w:t>
      </w:r>
      <w:r w:rsidR="006F4EBA">
        <w:rPr>
          <w:rFonts w:ascii="Times New Roman" w:hAnsi="Times New Roman" w:cs="Times New Roman"/>
          <w:lang w:val="en-GB"/>
        </w:rPr>
        <w:t xml:space="preserve">virus itself </w:t>
      </w:r>
      <w:r w:rsidR="00C71041" w:rsidRPr="003A3099">
        <w:rPr>
          <w:rFonts w:ascii="Times New Roman" w:hAnsi="Times New Roman" w:cs="Times New Roman"/>
          <w:lang w:val="en-GB"/>
        </w:rPr>
        <w:t xml:space="preserve">was notably </w:t>
      </w:r>
      <w:r w:rsidR="00C71041" w:rsidRPr="006F4EBA">
        <w:rPr>
          <w:rFonts w:ascii="Times New Roman" w:hAnsi="Times New Roman" w:cs="Times New Roman"/>
          <w:lang w:val="en-GB"/>
        </w:rPr>
        <w:t>absent</w:t>
      </w:r>
      <w:r w:rsidR="00C71041" w:rsidRPr="003A3099">
        <w:rPr>
          <w:rFonts w:ascii="Times New Roman" w:hAnsi="Times New Roman" w:cs="Times New Roman"/>
          <w:lang w:val="en-GB"/>
        </w:rPr>
        <w:t xml:space="preserve"> from these existential threats in all instances.</w:t>
      </w:r>
    </w:p>
    <w:p w14:paraId="4D7338E6" w14:textId="77777777" w:rsidR="00C71041" w:rsidRPr="00E14C7D" w:rsidRDefault="00C71041" w:rsidP="00C71041">
      <w:pPr>
        <w:spacing w:after="120" w:line="360" w:lineRule="auto"/>
        <w:jc w:val="both"/>
        <w:rPr>
          <w:rFonts w:ascii="Times New Roman" w:hAnsi="Times New Roman" w:cs="Times New Roman"/>
          <w:b/>
          <w:i/>
          <w:sz w:val="28"/>
          <w:szCs w:val="28"/>
          <w:shd w:val="clear" w:color="auto" w:fill="FFFFFF"/>
          <w:lang w:val="en-GB"/>
        </w:rPr>
      </w:pPr>
      <w:r w:rsidRPr="00E14C7D">
        <w:rPr>
          <w:rFonts w:ascii="Times New Roman" w:hAnsi="Times New Roman" w:cs="Times New Roman"/>
          <w:b/>
          <w:i/>
          <w:sz w:val="28"/>
          <w:szCs w:val="28"/>
          <w:shd w:val="clear" w:color="auto" w:fill="FFFFFF"/>
          <w:lang w:val="en-GB"/>
        </w:rPr>
        <w:t xml:space="preserve">Federal Securitization </w:t>
      </w:r>
    </w:p>
    <w:p w14:paraId="2832C419" w14:textId="383EA797" w:rsidR="00C71041" w:rsidRPr="00E14C7D" w:rsidRDefault="00C71041" w:rsidP="00C71041">
      <w:pPr>
        <w:spacing w:after="120" w:line="360" w:lineRule="auto"/>
        <w:ind w:firstLine="720"/>
        <w:jc w:val="both"/>
        <w:rPr>
          <w:rFonts w:ascii="Times New Roman" w:hAnsi="Times New Roman" w:cs="Times New Roman"/>
          <w:b/>
          <w:i/>
          <w:sz w:val="28"/>
          <w:lang w:val="en-GB"/>
        </w:rPr>
      </w:pPr>
      <w:r w:rsidRPr="00E14C7D">
        <w:rPr>
          <w:rFonts w:ascii="Times New Roman" w:hAnsi="Times New Roman" w:cs="Times New Roman"/>
          <w:shd w:val="clear" w:color="auto" w:fill="FFFFFF"/>
          <w:lang w:val="en-GB"/>
        </w:rPr>
        <w:t xml:space="preserve">In </w:t>
      </w:r>
      <w:r w:rsidR="00130911">
        <w:rPr>
          <w:rFonts w:ascii="Times New Roman" w:hAnsi="Times New Roman" w:cs="Times New Roman"/>
          <w:shd w:val="clear" w:color="auto" w:fill="FFFFFF"/>
          <w:lang w:val="en-GB"/>
        </w:rPr>
        <w:t xml:space="preserve">early </w:t>
      </w:r>
      <w:r w:rsidRPr="00E14C7D">
        <w:rPr>
          <w:rFonts w:ascii="Times New Roman" w:hAnsi="Times New Roman" w:cs="Times New Roman"/>
          <w:shd w:val="clear" w:color="auto" w:fill="FFFFFF"/>
          <w:lang w:val="en-GB"/>
        </w:rPr>
        <w:t>November 2015</w:t>
      </w:r>
      <w:r w:rsidR="00130911">
        <w:rPr>
          <w:rFonts w:ascii="Times New Roman" w:hAnsi="Times New Roman" w:cs="Times New Roman"/>
          <w:shd w:val="clear" w:color="auto" w:fill="FFFFFF"/>
          <w:lang w:val="en-GB"/>
        </w:rPr>
        <w:t>,</w:t>
      </w:r>
      <w:r w:rsidRPr="00E14C7D">
        <w:rPr>
          <w:rFonts w:ascii="Times New Roman" w:hAnsi="Times New Roman" w:cs="Times New Roman"/>
          <w:shd w:val="clear" w:color="auto" w:fill="FFFFFF"/>
          <w:lang w:val="en-GB"/>
        </w:rPr>
        <w:t xml:space="preserve"> the federal government </w:t>
      </w:r>
      <w:r w:rsidR="00130911">
        <w:rPr>
          <w:rFonts w:ascii="Times New Roman" w:hAnsi="Times New Roman" w:cs="Times New Roman"/>
          <w:shd w:val="clear" w:color="auto" w:fill="FFFFFF"/>
          <w:lang w:val="en-GB"/>
        </w:rPr>
        <w:t xml:space="preserve">began </w:t>
      </w:r>
      <w:r w:rsidRPr="00E14C7D">
        <w:rPr>
          <w:rFonts w:ascii="Times New Roman" w:hAnsi="Times New Roman" w:cs="Times New Roman"/>
          <w:shd w:val="clear" w:color="auto" w:fill="FFFFFF"/>
          <w:lang w:val="en-GB"/>
        </w:rPr>
        <w:t xml:space="preserve">the process of </w:t>
      </w:r>
      <w:r w:rsidR="00130911">
        <w:rPr>
          <w:rFonts w:ascii="Times New Roman" w:hAnsi="Times New Roman" w:cs="Times New Roman"/>
          <w:shd w:val="clear" w:color="auto" w:fill="FFFFFF"/>
          <w:lang w:val="en-GB"/>
        </w:rPr>
        <w:t xml:space="preserve">Zika-related </w:t>
      </w:r>
      <w:r w:rsidRPr="00E14C7D">
        <w:rPr>
          <w:rFonts w:ascii="Times New Roman" w:hAnsi="Times New Roman" w:cs="Times New Roman"/>
          <w:shd w:val="clear" w:color="auto" w:fill="FFFFFF"/>
          <w:lang w:val="en-GB"/>
        </w:rPr>
        <w:t>securitization</w:t>
      </w:r>
      <w:r w:rsidR="00130911">
        <w:rPr>
          <w:rFonts w:ascii="Times New Roman" w:hAnsi="Times New Roman" w:cs="Times New Roman"/>
          <w:shd w:val="clear" w:color="auto" w:fill="FFFFFF"/>
          <w:lang w:val="en-GB"/>
        </w:rPr>
        <w:t xml:space="preserve"> – albeit not focused on Zika </w:t>
      </w:r>
      <w:r w:rsidR="00130911" w:rsidRPr="003604DF">
        <w:rPr>
          <w:rFonts w:ascii="Times New Roman" w:hAnsi="Times New Roman" w:cs="Times New Roman"/>
          <w:i/>
          <w:shd w:val="clear" w:color="auto" w:fill="FFFFFF"/>
          <w:lang w:val="en-GB"/>
        </w:rPr>
        <w:t>per se</w:t>
      </w:r>
      <w:r w:rsidR="00130911">
        <w:rPr>
          <w:rFonts w:ascii="Times New Roman" w:hAnsi="Times New Roman" w:cs="Times New Roman"/>
          <w:shd w:val="clear" w:color="auto" w:fill="FFFFFF"/>
          <w:lang w:val="en-GB"/>
        </w:rPr>
        <w:t xml:space="preserve">. This began by </w:t>
      </w:r>
      <w:r w:rsidR="00130911" w:rsidRPr="00E14C7D">
        <w:rPr>
          <w:rFonts w:ascii="Times New Roman" w:hAnsi="Times New Roman" w:cs="Times New Roman"/>
          <w:shd w:val="clear" w:color="auto" w:fill="FFFFFF"/>
          <w:lang w:val="en-GB"/>
        </w:rPr>
        <w:t>the Ministry of Health’s speech act</w:t>
      </w:r>
      <w:r w:rsidR="00805EFA">
        <w:rPr>
          <w:rFonts w:ascii="Times New Roman" w:hAnsi="Times New Roman" w:cs="Times New Roman"/>
          <w:shd w:val="clear" w:color="auto" w:fill="FFFFFF"/>
          <w:lang w:val="en-GB"/>
        </w:rPr>
        <w:t xml:space="preserve">, the </w:t>
      </w:r>
      <w:r w:rsidR="00130911" w:rsidRPr="00E14C7D">
        <w:rPr>
          <w:rFonts w:ascii="Times New Roman" w:hAnsi="Times New Roman" w:cs="Times New Roman"/>
          <w:shd w:val="clear" w:color="auto" w:fill="FFFFFF"/>
          <w:lang w:val="en-GB"/>
        </w:rPr>
        <w:t>declar</w:t>
      </w:r>
      <w:r w:rsidR="00130911">
        <w:rPr>
          <w:rFonts w:ascii="Times New Roman" w:hAnsi="Times New Roman" w:cs="Times New Roman"/>
          <w:shd w:val="clear" w:color="auto" w:fill="FFFFFF"/>
          <w:lang w:val="en-GB"/>
        </w:rPr>
        <w:t>ation of</w:t>
      </w:r>
      <w:r w:rsidR="00130911" w:rsidRPr="00E14C7D">
        <w:rPr>
          <w:rFonts w:ascii="Times New Roman" w:hAnsi="Times New Roman" w:cs="Times New Roman"/>
          <w:shd w:val="clear" w:color="auto" w:fill="FFFFFF"/>
          <w:lang w:val="en-GB"/>
        </w:rPr>
        <w:t xml:space="preserve"> </w:t>
      </w:r>
      <w:r w:rsidR="00130911" w:rsidRPr="00E14C7D">
        <w:rPr>
          <w:rFonts w:ascii="Times New Roman" w:hAnsi="Times New Roman" w:cs="Times New Roman"/>
          <w:shd w:val="clear" w:color="auto" w:fill="FFFFFF"/>
          <w:lang w:val="en-GB"/>
        </w:rPr>
        <w:lastRenderedPageBreak/>
        <w:t xml:space="preserve">an </w:t>
      </w:r>
      <w:proofErr w:type="spellStart"/>
      <w:r w:rsidR="00130911" w:rsidRPr="003604DF">
        <w:rPr>
          <w:rFonts w:ascii="Times New Roman" w:hAnsi="Times New Roman" w:cs="Times New Roman"/>
          <w:i/>
          <w:shd w:val="clear" w:color="auto" w:fill="FFFFFF"/>
          <w:lang w:val="en-GB"/>
        </w:rPr>
        <w:t>Emergência</w:t>
      </w:r>
      <w:proofErr w:type="spellEnd"/>
      <w:r w:rsidR="00130911" w:rsidRPr="003604DF">
        <w:rPr>
          <w:rFonts w:ascii="Times New Roman" w:hAnsi="Times New Roman" w:cs="Times New Roman"/>
          <w:i/>
          <w:shd w:val="clear" w:color="auto" w:fill="FFFFFF"/>
          <w:lang w:val="en-GB"/>
        </w:rPr>
        <w:t xml:space="preserve"> </w:t>
      </w:r>
      <w:proofErr w:type="spellStart"/>
      <w:r w:rsidR="00130911" w:rsidRPr="003604DF">
        <w:rPr>
          <w:rFonts w:ascii="Times New Roman" w:hAnsi="Times New Roman" w:cs="Times New Roman"/>
          <w:i/>
          <w:shd w:val="clear" w:color="auto" w:fill="FFFFFF"/>
          <w:lang w:val="en-GB"/>
        </w:rPr>
        <w:t>em</w:t>
      </w:r>
      <w:proofErr w:type="spellEnd"/>
      <w:r w:rsidR="00130911" w:rsidRPr="003604DF">
        <w:rPr>
          <w:rFonts w:ascii="Times New Roman" w:hAnsi="Times New Roman" w:cs="Times New Roman"/>
          <w:i/>
          <w:shd w:val="clear" w:color="auto" w:fill="FFFFFF"/>
          <w:lang w:val="en-GB"/>
        </w:rPr>
        <w:t xml:space="preserve"> </w:t>
      </w:r>
      <w:proofErr w:type="spellStart"/>
      <w:r w:rsidR="00130911" w:rsidRPr="003604DF">
        <w:rPr>
          <w:rFonts w:ascii="Times New Roman" w:hAnsi="Times New Roman" w:cs="Times New Roman"/>
          <w:i/>
          <w:shd w:val="clear" w:color="auto" w:fill="FFFFFF"/>
          <w:lang w:val="en-GB"/>
        </w:rPr>
        <w:t>Saúde</w:t>
      </w:r>
      <w:proofErr w:type="spellEnd"/>
      <w:r w:rsidR="00130911" w:rsidRPr="003604DF">
        <w:rPr>
          <w:rFonts w:ascii="Times New Roman" w:hAnsi="Times New Roman" w:cs="Times New Roman"/>
          <w:i/>
          <w:shd w:val="clear" w:color="auto" w:fill="FFFFFF"/>
          <w:lang w:val="en-GB"/>
        </w:rPr>
        <w:t xml:space="preserve"> </w:t>
      </w:r>
      <w:proofErr w:type="spellStart"/>
      <w:r w:rsidR="00130911" w:rsidRPr="003604DF">
        <w:rPr>
          <w:rFonts w:ascii="Times New Roman" w:hAnsi="Times New Roman" w:cs="Times New Roman"/>
          <w:i/>
          <w:shd w:val="clear" w:color="auto" w:fill="FFFFFF"/>
          <w:lang w:val="en-GB"/>
        </w:rPr>
        <w:t>Pública</w:t>
      </w:r>
      <w:proofErr w:type="spellEnd"/>
      <w:r w:rsidR="00130911" w:rsidRPr="003604DF">
        <w:rPr>
          <w:rFonts w:ascii="Times New Roman" w:hAnsi="Times New Roman" w:cs="Times New Roman"/>
          <w:i/>
          <w:shd w:val="clear" w:color="auto" w:fill="FFFFFF"/>
          <w:lang w:val="en-GB"/>
        </w:rPr>
        <w:t xml:space="preserve"> de </w:t>
      </w:r>
      <w:proofErr w:type="spellStart"/>
      <w:r w:rsidR="00130911" w:rsidRPr="003604DF">
        <w:rPr>
          <w:rFonts w:ascii="Times New Roman" w:hAnsi="Times New Roman" w:cs="Times New Roman"/>
          <w:i/>
          <w:shd w:val="clear" w:color="auto" w:fill="FFFFFF"/>
          <w:lang w:val="en-GB"/>
        </w:rPr>
        <w:t>Importância</w:t>
      </w:r>
      <w:proofErr w:type="spellEnd"/>
      <w:r w:rsidR="00130911" w:rsidRPr="003604DF">
        <w:rPr>
          <w:rFonts w:ascii="Times New Roman" w:hAnsi="Times New Roman" w:cs="Times New Roman"/>
          <w:i/>
          <w:shd w:val="clear" w:color="auto" w:fill="FFFFFF"/>
          <w:lang w:val="en-GB"/>
        </w:rPr>
        <w:t xml:space="preserve"> Nacional</w:t>
      </w:r>
      <w:r w:rsidR="00805EFA">
        <w:rPr>
          <w:rStyle w:val="FootnoteReference"/>
          <w:rFonts w:ascii="Times New Roman" w:hAnsi="Times New Roman" w:cs="Times New Roman"/>
          <w:i/>
          <w:shd w:val="clear" w:color="auto" w:fill="FFFFFF"/>
          <w:lang w:val="en-GB"/>
        </w:rPr>
        <w:footnoteReference w:id="3"/>
      </w:r>
      <w:r w:rsidR="00130911" w:rsidRPr="00E14C7D">
        <w:rPr>
          <w:rFonts w:ascii="Times New Roman" w:hAnsi="Times New Roman" w:cs="Times New Roman"/>
          <w:shd w:val="clear" w:color="auto" w:fill="FFFFFF"/>
          <w:lang w:val="en-GB"/>
        </w:rPr>
        <w:t xml:space="preserve"> (ESPIN</w:t>
      </w:r>
      <w:r w:rsidR="00805EFA">
        <w:rPr>
          <w:rFonts w:ascii="Times New Roman" w:hAnsi="Times New Roman" w:cs="Times New Roman"/>
          <w:shd w:val="clear" w:color="auto" w:fill="FFFFFF"/>
          <w:lang w:val="en-GB"/>
        </w:rPr>
        <w:t>)</w:t>
      </w:r>
      <w:r w:rsidR="00130911" w:rsidRPr="00E14C7D">
        <w:rPr>
          <w:rFonts w:ascii="Times New Roman" w:hAnsi="Times New Roman" w:cs="Times New Roman"/>
          <w:shd w:val="clear" w:color="auto" w:fill="FFFFFF"/>
          <w:lang w:val="en-GB"/>
        </w:rPr>
        <w:t xml:space="preserve"> placing the altered pattern in microcephaly cases in the country as the threat </w:t>
      </w:r>
      <w:r w:rsidR="0013041C">
        <w:rPr>
          <w:rFonts w:ascii="Times New Roman" w:hAnsi="Times New Roman" w:cs="Times New Roman"/>
          <w:shd w:val="clear" w:color="auto" w:fill="FFFFFF"/>
          <w:lang w:val="en-GB"/>
        </w:rPr>
        <w:t xml:space="preserve">subject </w:t>
      </w:r>
      <w:r w:rsidR="00130911" w:rsidRPr="00E14C7D">
        <w:rPr>
          <w:rFonts w:ascii="Times New Roman" w:hAnsi="Times New Roman" w:cs="Times New Roman"/>
          <w:shd w:val="clear" w:color="auto" w:fill="FFFFFF"/>
          <w:lang w:val="en-GB"/>
        </w:rPr>
        <w:t>(Ministry of Health, 2015c). This was the first time the ESPIN had been used since being introduced into legislation (Casa Civil, 2011), clearly representing an extraordinary move beyond normal politics, and thus the start of federal securitization.</w:t>
      </w:r>
      <w:r w:rsidR="00130911">
        <w:rPr>
          <w:rFonts w:ascii="Times New Roman" w:hAnsi="Times New Roman" w:cs="Times New Roman"/>
          <w:shd w:val="clear" w:color="auto" w:fill="FFFFFF"/>
          <w:lang w:val="en-GB"/>
        </w:rPr>
        <w:t xml:space="preserve"> Two weeks later, </w:t>
      </w:r>
      <w:r w:rsidRPr="00E14C7D">
        <w:rPr>
          <w:rFonts w:ascii="Times New Roman" w:hAnsi="Times New Roman" w:cs="Times New Roman"/>
          <w:shd w:val="clear" w:color="auto" w:fill="FFFFFF"/>
          <w:lang w:val="en-GB"/>
        </w:rPr>
        <w:t xml:space="preserve">an inter-ministerial group in the President’s Executive Office </w:t>
      </w:r>
      <w:r w:rsidR="00130911">
        <w:rPr>
          <w:rFonts w:ascii="Times New Roman" w:hAnsi="Times New Roman" w:cs="Times New Roman"/>
          <w:shd w:val="clear" w:color="auto" w:fill="FFFFFF"/>
          <w:lang w:val="en-GB"/>
        </w:rPr>
        <w:t xml:space="preserve">was created to </w:t>
      </w:r>
      <w:r w:rsidR="002A75FD">
        <w:rPr>
          <w:rFonts w:ascii="Times New Roman" w:hAnsi="Times New Roman" w:cs="Times New Roman"/>
          <w:shd w:val="clear" w:color="auto" w:fill="FFFFFF"/>
          <w:lang w:val="en-GB"/>
        </w:rPr>
        <w:t>manage response</w:t>
      </w:r>
      <w:r w:rsidRPr="00E14C7D">
        <w:rPr>
          <w:rFonts w:ascii="Times New Roman" w:hAnsi="Times New Roman" w:cs="Times New Roman"/>
          <w:shd w:val="clear" w:color="auto" w:fill="FFFFFF"/>
          <w:lang w:val="en-GB"/>
        </w:rPr>
        <w:t xml:space="preserve"> measures and release of funds to combat the existential threat. Similar to the sub-national process, the referent object of the securitization process was</w:t>
      </w:r>
      <w:r w:rsidR="009D5904">
        <w:rPr>
          <w:rFonts w:ascii="Times New Roman" w:hAnsi="Times New Roman" w:cs="Times New Roman"/>
          <w:shd w:val="clear" w:color="auto" w:fill="FFFFFF"/>
          <w:lang w:val="en-GB"/>
        </w:rPr>
        <w:t xml:space="preserve"> the</w:t>
      </w:r>
      <w:r w:rsidRPr="00E14C7D">
        <w:rPr>
          <w:rFonts w:ascii="Times New Roman" w:hAnsi="Times New Roman" w:cs="Times New Roman"/>
          <w:shd w:val="clear" w:color="auto" w:fill="FFFFFF"/>
          <w:lang w:val="en-GB"/>
        </w:rPr>
        <w:t xml:space="preserve"> </w:t>
      </w:r>
      <w:r>
        <w:rPr>
          <w:rFonts w:ascii="Times New Roman" w:hAnsi="Times New Roman" w:cs="Times New Roman"/>
          <w:lang w:val="en-GB"/>
        </w:rPr>
        <w:t>SUS</w:t>
      </w:r>
      <w:r w:rsidR="00130911">
        <w:rPr>
          <w:rFonts w:ascii="Times New Roman" w:hAnsi="Times New Roman" w:cs="Times New Roman"/>
          <w:lang w:val="en-CA"/>
        </w:rPr>
        <w:t>,</w:t>
      </w:r>
      <w:r>
        <w:rPr>
          <w:rFonts w:ascii="Times New Roman" w:hAnsi="Times New Roman" w:cs="Times New Roman"/>
          <w:lang w:val="en-GB"/>
        </w:rPr>
        <w:t xml:space="preserve"> threatened by </w:t>
      </w:r>
      <w:r w:rsidR="00130911">
        <w:rPr>
          <w:rFonts w:ascii="Times New Roman" w:hAnsi="Times New Roman" w:cs="Times New Roman"/>
          <w:lang w:val="en-GB"/>
        </w:rPr>
        <w:t xml:space="preserve">the enormous </w:t>
      </w:r>
      <w:r>
        <w:rPr>
          <w:rFonts w:ascii="Times New Roman" w:hAnsi="Times New Roman" w:cs="Times New Roman"/>
          <w:lang w:val="en-GB"/>
        </w:rPr>
        <w:t xml:space="preserve">costs of </w:t>
      </w:r>
      <w:r w:rsidRPr="003A3099">
        <w:rPr>
          <w:rFonts w:ascii="Times New Roman" w:hAnsi="Times New Roman" w:cs="Times New Roman"/>
          <w:lang w:val="en-GB"/>
        </w:rPr>
        <w:t xml:space="preserve">raising a generation of children with complex health needs (Ministry of Health, 2015c). </w:t>
      </w:r>
      <w:r>
        <w:rPr>
          <w:rFonts w:ascii="Times New Roman" w:hAnsi="Times New Roman" w:cs="Times New Roman"/>
          <w:lang w:val="en-GB"/>
        </w:rPr>
        <w:t>Despite this referent object, the federal extraordinary measures focused on vector control (as discussed below). Moreover, the audience of this ESPIN was the public</w:t>
      </w:r>
      <w:r w:rsidR="00130911">
        <w:rPr>
          <w:rFonts w:ascii="Times New Roman" w:hAnsi="Times New Roman" w:cs="Times New Roman"/>
          <w:lang w:val="en-GB"/>
        </w:rPr>
        <w:t>:</w:t>
      </w:r>
      <w:r>
        <w:rPr>
          <w:rFonts w:ascii="Times New Roman" w:hAnsi="Times New Roman" w:cs="Times New Roman"/>
          <w:lang w:val="en-GB"/>
        </w:rPr>
        <w:t xml:space="preserve"> the government</w:t>
      </w:r>
      <w:r w:rsidRPr="006B3DD6">
        <w:rPr>
          <w:rFonts w:ascii="Times New Roman" w:hAnsi="Times New Roman" w:cs="Times New Roman"/>
          <w:lang w:val="en-GB"/>
        </w:rPr>
        <w:t xml:space="preserve"> needed</w:t>
      </w:r>
      <w:r>
        <w:rPr>
          <w:rFonts w:ascii="Times New Roman" w:hAnsi="Times New Roman" w:cs="Times New Roman"/>
          <w:lang w:val="en-GB"/>
        </w:rPr>
        <w:t xml:space="preserve"> the population</w:t>
      </w:r>
      <w:r w:rsidRPr="006B3DD6">
        <w:rPr>
          <w:rFonts w:ascii="Times New Roman" w:hAnsi="Times New Roman" w:cs="Times New Roman"/>
          <w:lang w:val="en-GB"/>
        </w:rPr>
        <w:t xml:space="preserve"> to fully understand the severity of the threat faced by Zika</w:t>
      </w:r>
      <w:r>
        <w:rPr>
          <w:rFonts w:ascii="Times New Roman" w:hAnsi="Times New Roman" w:cs="Times New Roman"/>
          <w:lang w:val="en-GB"/>
        </w:rPr>
        <w:t xml:space="preserve"> and</w:t>
      </w:r>
      <w:r w:rsidRPr="006B3DD6">
        <w:rPr>
          <w:rFonts w:ascii="Times New Roman" w:hAnsi="Times New Roman" w:cs="Times New Roman"/>
          <w:lang w:val="en-GB"/>
        </w:rPr>
        <w:t xml:space="preserve"> be willing to </w:t>
      </w:r>
      <w:r>
        <w:rPr>
          <w:rFonts w:ascii="Times New Roman" w:hAnsi="Times New Roman" w:cs="Times New Roman"/>
          <w:lang w:val="en-GB"/>
        </w:rPr>
        <w:t>accept extraordinary response measures</w:t>
      </w:r>
      <w:r w:rsidRPr="006B3DD6">
        <w:rPr>
          <w:rFonts w:ascii="Times New Roman" w:hAnsi="Times New Roman" w:cs="Times New Roman"/>
          <w:lang w:val="en-GB"/>
        </w:rPr>
        <w:t xml:space="preserve"> </w:t>
      </w:r>
      <w:r>
        <w:rPr>
          <w:rFonts w:ascii="Times New Roman" w:hAnsi="Times New Roman" w:cs="Times New Roman"/>
          <w:lang w:val="en-GB"/>
        </w:rPr>
        <w:t xml:space="preserve">and go </w:t>
      </w:r>
      <w:r w:rsidRPr="006B3DD6">
        <w:rPr>
          <w:rFonts w:ascii="Times New Roman" w:hAnsi="Times New Roman" w:cs="Times New Roman"/>
          <w:lang w:val="en-GB"/>
        </w:rPr>
        <w:t>beyond ‘normal’ civic duties</w:t>
      </w:r>
      <w:r>
        <w:rPr>
          <w:rFonts w:ascii="Times New Roman" w:hAnsi="Times New Roman" w:cs="Times New Roman"/>
          <w:lang w:val="en-GB"/>
        </w:rPr>
        <w:t xml:space="preserve">. This included the acceptance of </w:t>
      </w:r>
      <w:r w:rsidR="009D5904">
        <w:rPr>
          <w:rFonts w:ascii="Times New Roman" w:hAnsi="Times New Roman" w:cs="Times New Roman"/>
          <w:lang w:val="en-GB"/>
        </w:rPr>
        <w:t>the</w:t>
      </w:r>
      <w:r w:rsidR="00130911">
        <w:rPr>
          <w:rFonts w:ascii="Times New Roman" w:hAnsi="Times New Roman" w:cs="Times New Roman"/>
          <w:lang w:val="en-GB"/>
        </w:rPr>
        <w:t xml:space="preserve"> </w:t>
      </w:r>
      <w:r>
        <w:rPr>
          <w:rFonts w:ascii="Times New Roman" w:hAnsi="Times New Roman" w:cs="Times New Roman"/>
          <w:lang w:val="en-GB"/>
        </w:rPr>
        <w:t xml:space="preserve">deployment of armed forces to “combat” the disease and eliminate the vector. The </w:t>
      </w:r>
      <w:r w:rsidRPr="00F97874">
        <w:rPr>
          <w:rFonts w:ascii="Times New Roman" w:hAnsi="Times New Roman" w:cs="Times New Roman"/>
          <w:lang w:val="en-GB"/>
        </w:rPr>
        <w:t>Minister for Health, Marcelo Castro, suggested that involving the military would,</w:t>
      </w:r>
      <w:r w:rsidRPr="00CC110E">
        <w:rPr>
          <w:rFonts w:ascii="Times New Roman" w:hAnsi="Times New Roman" w:cs="Times New Roman"/>
          <w:lang w:val="en-GB"/>
        </w:rPr>
        <w:t xml:space="preserve"> “convey to the [Brazilian] population the m</w:t>
      </w:r>
      <w:r w:rsidRPr="00F97874">
        <w:rPr>
          <w:rFonts w:ascii="Times New Roman" w:hAnsi="Times New Roman" w:cs="Times New Roman"/>
          <w:lang w:val="en-GB"/>
        </w:rPr>
        <w:t>agnitude and the seriousness of the matter” (CONASS, 2015b)</w:t>
      </w:r>
      <w:r w:rsidRPr="00CC110E">
        <w:rPr>
          <w:rFonts w:ascii="Times New Roman" w:hAnsi="Times New Roman" w:cs="Times New Roman"/>
          <w:lang w:val="en-GB"/>
        </w:rPr>
        <w:t>, or rather would provide a securitized imagi</w:t>
      </w:r>
      <w:r w:rsidRPr="00F97874">
        <w:rPr>
          <w:rFonts w:ascii="Times New Roman" w:hAnsi="Times New Roman" w:cs="Times New Roman"/>
          <w:lang w:val="en-GB"/>
        </w:rPr>
        <w:t>nary to follow the speech act of the ESPIN</w:t>
      </w:r>
      <w:r w:rsidRPr="00CC110E">
        <w:rPr>
          <w:rFonts w:ascii="Times New Roman" w:hAnsi="Times New Roman" w:cs="Times New Roman"/>
          <w:lang w:val="en-GB"/>
        </w:rPr>
        <w:t>.</w:t>
      </w:r>
    </w:p>
    <w:p w14:paraId="684A6890" w14:textId="785A55ED" w:rsidR="007273B0" w:rsidRDefault="00C71041" w:rsidP="007932F9">
      <w:pPr>
        <w:spacing w:after="120" w:line="360" w:lineRule="auto"/>
        <w:ind w:firstLine="720"/>
        <w:jc w:val="both"/>
        <w:rPr>
          <w:rFonts w:ascii="Times New Roman" w:hAnsi="Times New Roman" w:cs="Times New Roman"/>
          <w:lang w:val="en-GB"/>
        </w:rPr>
      </w:pPr>
      <w:r w:rsidRPr="00E14C7D">
        <w:rPr>
          <w:rFonts w:ascii="Times New Roman" w:hAnsi="Times New Roman" w:cs="Times New Roman"/>
          <w:shd w:val="clear" w:color="auto" w:fill="FFFFFF"/>
          <w:lang w:val="en-GB"/>
        </w:rPr>
        <w:t>The military deployment began as a response to states’ emergency declarations</w:t>
      </w:r>
      <w:r w:rsidRPr="009C4AFB">
        <w:rPr>
          <w:rFonts w:ascii="Times New Roman" w:hAnsi="Times New Roman" w:cs="Times New Roman"/>
          <w:shd w:val="clear" w:color="auto" w:fill="FFFFFF"/>
          <w:lang w:val="en-GB"/>
        </w:rPr>
        <w:t>, as per the c</w:t>
      </w:r>
      <w:r w:rsidRPr="00E14C7D">
        <w:rPr>
          <w:rFonts w:ascii="Times New Roman" w:hAnsi="Times New Roman" w:cs="Times New Roman"/>
          <w:shd w:val="clear" w:color="auto" w:fill="FFFFFF"/>
          <w:lang w:val="en-GB"/>
        </w:rPr>
        <w:t>onstitutional arrangements. However, this soon developed into a federal strategy</w:t>
      </w:r>
      <w:r w:rsidRPr="00C14A77">
        <w:rPr>
          <w:rFonts w:ascii="Times New Roman" w:hAnsi="Times New Roman" w:cs="Times New Roman"/>
          <w:shd w:val="clear" w:color="auto" w:fill="FFFFFF"/>
          <w:lang w:val="en-GB"/>
        </w:rPr>
        <w:t>,</w:t>
      </w:r>
      <w:r w:rsidRPr="00E14C7D">
        <w:rPr>
          <w:rFonts w:ascii="Times New Roman" w:hAnsi="Times New Roman" w:cs="Times New Roman"/>
          <w:shd w:val="clear" w:color="auto" w:fill="FFFFFF"/>
          <w:lang w:val="en-GB"/>
        </w:rPr>
        <w:t xml:space="preserve"> facilitated </w:t>
      </w:r>
      <w:r w:rsidRPr="00C14A77">
        <w:rPr>
          <w:rFonts w:ascii="Times New Roman" w:hAnsi="Times New Roman" w:cs="Times New Roman"/>
          <w:shd w:val="clear" w:color="auto" w:fill="FFFFFF"/>
          <w:lang w:val="en-GB"/>
        </w:rPr>
        <w:t>through</w:t>
      </w:r>
      <w:r w:rsidRPr="00E14C7D">
        <w:rPr>
          <w:rFonts w:ascii="Times New Roman" w:hAnsi="Times New Roman" w:cs="Times New Roman"/>
          <w:shd w:val="clear" w:color="auto" w:fill="FFFFFF"/>
          <w:lang w:val="en-GB"/>
        </w:rPr>
        <w:t xml:space="preserve"> </w:t>
      </w:r>
      <w:r w:rsidRPr="00E14C7D">
        <w:rPr>
          <w:rFonts w:ascii="Times New Roman" w:hAnsi="Times New Roman" w:cs="Times New Roman"/>
          <w:lang w:val="en-GB"/>
        </w:rPr>
        <w:t xml:space="preserve">applying the </w:t>
      </w:r>
      <w:r w:rsidRPr="00E14C7D">
        <w:rPr>
          <w:rFonts w:ascii="Times New Roman" w:hAnsi="Times New Roman" w:cs="Times New Roman"/>
          <w:i/>
          <w:lang w:val="en-GB"/>
        </w:rPr>
        <w:t xml:space="preserve">grammar of security </w:t>
      </w:r>
      <w:r w:rsidRPr="00E14C7D">
        <w:rPr>
          <w:rFonts w:ascii="Times New Roman" w:hAnsi="Times New Roman" w:cs="Times New Roman"/>
          <w:lang w:val="en-GB"/>
        </w:rPr>
        <w:t>(Buzan et al., 1998: 27), using increasingly bellicose speech acts in the federal government’s actions against the crisis. For example, Rousseff suggested “</w:t>
      </w:r>
      <w:r w:rsidRPr="00E14C7D">
        <w:rPr>
          <w:rFonts w:ascii="Times New Roman" w:hAnsi="Times New Roman" w:cs="Times New Roman"/>
          <w:i/>
          <w:lang w:val="en-GB"/>
        </w:rPr>
        <w:t>“I am going to call it a war</w:t>
      </w:r>
      <w:r w:rsidRPr="00E14C7D">
        <w:rPr>
          <w:rFonts w:ascii="Times New Roman" w:hAnsi="Times New Roman" w:cs="Times New Roman"/>
          <w:lang w:val="en-GB"/>
        </w:rPr>
        <w:t xml:space="preserve"> action against the </w:t>
      </w:r>
      <w:r w:rsidRPr="00E14C7D">
        <w:rPr>
          <w:rFonts w:ascii="Times New Roman" w:hAnsi="Times New Roman" w:cs="Times New Roman"/>
          <w:i/>
          <w:lang w:val="en-GB"/>
        </w:rPr>
        <w:t>Aedes aegypti</w:t>
      </w:r>
      <w:r w:rsidRPr="00E14C7D">
        <w:rPr>
          <w:rFonts w:ascii="Times New Roman" w:hAnsi="Times New Roman" w:cs="Times New Roman"/>
          <w:lang w:val="en-GB"/>
        </w:rPr>
        <w:t xml:space="preserve"> mosquito, which transmits the Zika virus” (Government of Brazil, 2015) and “Brazil will win the war against the Zika virus</w:t>
      </w:r>
      <w:r>
        <w:rPr>
          <w:rFonts w:ascii="Times New Roman" w:hAnsi="Times New Roman" w:cs="Times New Roman"/>
          <w:lang w:val="en-GB"/>
        </w:rPr>
        <w:t>…</w:t>
      </w:r>
      <w:r w:rsidRPr="00E14C7D">
        <w:rPr>
          <w:rFonts w:ascii="Times New Roman" w:hAnsi="Times New Roman" w:cs="Times New Roman"/>
          <w:lang w:val="en-GB"/>
        </w:rPr>
        <w:t xml:space="preserve">We have to mobilize so that this is a victorious battle.” (Government of Brazil, 2016). Similarly, </w:t>
      </w:r>
      <w:proofErr w:type="spellStart"/>
      <w:r w:rsidRPr="00E14C7D">
        <w:rPr>
          <w:rFonts w:ascii="Times New Roman" w:hAnsi="Times New Roman" w:cs="Times New Roman"/>
          <w:lang w:val="en-GB"/>
        </w:rPr>
        <w:t>Defense</w:t>
      </w:r>
      <w:proofErr w:type="spellEnd"/>
      <w:r w:rsidRPr="00E14C7D">
        <w:rPr>
          <w:rFonts w:ascii="Times New Roman" w:hAnsi="Times New Roman" w:cs="Times New Roman"/>
          <w:lang w:val="en-GB"/>
        </w:rPr>
        <w:t xml:space="preserve"> Minister </w:t>
      </w:r>
      <w:proofErr w:type="spellStart"/>
      <w:r w:rsidRPr="00E14C7D">
        <w:rPr>
          <w:rFonts w:ascii="Times New Roman" w:hAnsi="Times New Roman" w:cs="Times New Roman"/>
          <w:lang w:val="en-GB"/>
        </w:rPr>
        <w:t>Rebelo</w:t>
      </w:r>
      <w:proofErr w:type="spellEnd"/>
      <w:r w:rsidRPr="00E14C7D">
        <w:rPr>
          <w:rFonts w:ascii="Times New Roman" w:hAnsi="Times New Roman" w:cs="Times New Roman"/>
          <w:lang w:val="en-GB"/>
        </w:rPr>
        <w:t xml:space="preserve"> suggested “</w:t>
      </w:r>
      <w:r w:rsidR="007273B0">
        <w:rPr>
          <w:rFonts w:ascii="Times New Roman" w:hAnsi="Times New Roman" w:cs="Times New Roman"/>
          <w:lang w:val="en-GB"/>
        </w:rPr>
        <w:t>T</w:t>
      </w:r>
      <w:r w:rsidRPr="00E14C7D">
        <w:rPr>
          <w:rFonts w:ascii="Times New Roman" w:hAnsi="Times New Roman" w:cs="Times New Roman"/>
          <w:lang w:val="en-GB"/>
        </w:rPr>
        <w:t xml:space="preserve">he enemy is as small as it is sneaky…Under military standards, confronting the mosquito follows the manual of guerrilla combat: suffocate the enemy </w:t>
      </w:r>
      <w:r w:rsidR="002A75FD">
        <w:rPr>
          <w:rFonts w:ascii="Times New Roman" w:hAnsi="Times New Roman" w:cs="Times New Roman"/>
          <w:lang w:val="en-GB"/>
        </w:rPr>
        <w:t>..</w:t>
      </w:r>
      <w:r w:rsidRPr="00E14C7D">
        <w:rPr>
          <w:rFonts w:ascii="Times New Roman" w:hAnsi="Times New Roman" w:cs="Times New Roman"/>
          <w:lang w:val="en-GB"/>
        </w:rPr>
        <w:t>. As in any war, this one will be fought with the conviction of victory, for it is the Brazilian population which is under the threat of a cunning enemy” (</w:t>
      </w:r>
      <w:proofErr w:type="spellStart"/>
      <w:r w:rsidRPr="00E14C7D">
        <w:rPr>
          <w:rFonts w:ascii="Times New Roman" w:hAnsi="Times New Roman" w:cs="Times New Roman"/>
          <w:lang w:val="en-GB"/>
        </w:rPr>
        <w:t>Rebelo</w:t>
      </w:r>
      <w:proofErr w:type="spellEnd"/>
      <w:r w:rsidRPr="00E14C7D">
        <w:rPr>
          <w:rFonts w:ascii="Times New Roman" w:hAnsi="Times New Roman" w:cs="Times New Roman"/>
          <w:lang w:val="en-GB"/>
        </w:rPr>
        <w:t>, 2016)</w:t>
      </w:r>
      <w:r>
        <w:rPr>
          <w:rFonts w:ascii="Times New Roman" w:hAnsi="Times New Roman" w:cs="Times New Roman"/>
          <w:lang w:val="en-GB"/>
        </w:rPr>
        <w:t xml:space="preserve">. </w:t>
      </w:r>
    </w:p>
    <w:p w14:paraId="36134E20" w14:textId="56B012E3" w:rsidR="00A2241B" w:rsidRDefault="00C71041" w:rsidP="007932F9">
      <w:pPr>
        <w:spacing w:after="120" w:line="360" w:lineRule="auto"/>
        <w:ind w:firstLine="720"/>
        <w:jc w:val="both"/>
        <w:rPr>
          <w:rFonts w:ascii="Times New Roman" w:hAnsi="Times New Roman" w:cs="Times New Roman"/>
          <w:lang w:val="en-GB"/>
        </w:rPr>
      </w:pPr>
      <w:r>
        <w:rPr>
          <w:rFonts w:ascii="Times New Roman" w:hAnsi="Times New Roman" w:cs="Times New Roman"/>
          <w:lang w:val="en-GB"/>
        </w:rPr>
        <w:t xml:space="preserve">Interestingly, the language used in relation to the military did not focus on the </w:t>
      </w:r>
      <w:r w:rsidR="0013041C">
        <w:rPr>
          <w:rFonts w:ascii="Times New Roman" w:hAnsi="Times New Roman" w:cs="Times New Roman"/>
          <w:lang w:val="en-GB"/>
        </w:rPr>
        <w:t xml:space="preserve">same </w:t>
      </w:r>
      <w:r>
        <w:rPr>
          <w:rFonts w:ascii="Times New Roman" w:hAnsi="Times New Roman" w:cs="Times New Roman"/>
          <w:lang w:val="en-GB"/>
        </w:rPr>
        <w:t xml:space="preserve">referent object </w:t>
      </w:r>
      <w:r w:rsidR="0013041C">
        <w:rPr>
          <w:rFonts w:ascii="Times New Roman" w:hAnsi="Times New Roman" w:cs="Times New Roman"/>
          <w:lang w:val="en-GB"/>
        </w:rPr>
        <w:t>as the</w:t>
      </w:r>
      <w:r>
        <w:rPr>
          <w:rFonts w:ascii="Times New Roman" w:hAnsi="Times New Roman" w:cs="Times New Roman"/>
          <w:lang w:val="en-GB"/>
        </w:rPr>
        <w:t xml:space="preserve"> ESPIN</w:t>
      </w:r>
      <w:r w:rsidR="0013041C">
        <w:rPr>
          <w:rFonts w:ascii="Times New Roman" w:hAnsi="Times New Roman" w:cs="Times New Roman"/>
          <w:lang w:val="en-GB"/>
        </w:rPr>
        <w:t xml:space="preserve"> (</w:t>
      </w:r>
      <w:r>
        <w:rPr>
          <w:rFonts w:ascii="Times New Roman" w:hAnsi="Times New Roman" w:cs="Times New Roman"/>
          <w:lang w:val="en-GB"/>
        </w:rPr>
        <w:t>the SUS</w:t>
      </w:r>
      <w:r w:rsidR="0013041C">
        <w:rPr>
          <w:rFonts w:ascii="Times New Roman" w:hAnsi="Times New Roman" w:cs="Times New Roman"/>
          <w:lang w:val="en-GB"/>
        </w:rPr>
        <w:t>)</w:t>
      </w:r>
      <w:r>
        <w:rPr>
          <w:rFonts w:ascii="Times New Roman" w:hAnsi="Times New Roman" w:cs="Times New Roman"/>
          <w:lang w:val="en-GB"/>
        </w:rPr>
        <w:t>, but on the</w:t>
      </w:r>
      <w:r w:rsidR="0013041C">
        <w:rPr>
          <w:rFonts w:ascii="Times New Roman" w:hAnsi="Times New Roman" w:cs="Times New Roman"/>
          <w:lang w:val="en-GB"/>
        </w:rPr>
        <w:t xml:space="preserve"> threat posed to the state by the</w:t>
      </w:r>
      <w:r>
        <w:rPr>
          <w:rFonts w:ascii="Times New Roman" w:hAnsi="Times New Roman" w:cs="Times New Roman"/>
          <w:lang w:val="en-GB"/>
        </w:rPr>
        <w:t xml:space="preserve"> vector</w:t>
      </w:r>
      <w:r w:rsidR="009D5904">
        <w:rPr>
          <w:rFonts w:ascii="Times New Roman" w:hAnsi="Times New Roman" w:cs="Times New Roman"/>
          <w:lang w:val="en-GB"/>
        </w:rPr>
        <w:t>, suggesting a secondary process of securitization occurred at the federal level</w:t>
      </w:r>
      <w:r>
        <w:rPr>
          <w:rFonts w:ascii="Times New Roman" w:hAnsi="Times New Roman" w:cs="Times New Roman"/>
          <w:lang w:val="en-GB"/>
        </w:rPr>
        <w:t>.</w:t>
      </w:r>
      <w:r w:rsidR="00146DFF">
        <w:rPr>
          <w:rFonts w:ascii="Times New Roman" w:hAnsi="Times New Roman" w:cs="Times New Roman"/>
          <w:lang w:val="en-GB"/>
        </w:rPr>
        <w:t xml:space="preserve"> </w:t>
      </w:r>
      <w:r>
        <w:rPr>
          <w:rFonts w:ascii="Times New Roman" w:hAnsi="Times New Roman" w:cs="Times New Roman"/>
          <w:lang w:val="en-GB"/>
        </w:rPr>
        <w:t>Accordingly,</w:t>
      </w:r>
      <w:r w:rsidRPr="006B3DD6">
        <w:rPr>
          <w:rFonts w:ascii="Times New Roman" w:hAnsi="Times New Roman" w:cs="Times New Roman"/>
          <w:lang w:val="en-GB"/>
        </w:rPr>
        <w:t xml:space="preserve"> we argue that the secondary audience of the federal securitization process was the military themselves</w:t>
      </w:r>
      <w:r w:rsidR="009D5904">
        <w:rPr>
          <w:rFonts w:ascii="Times New Roman" w:hAnsi="Times New Roman" w:cs="Times New Roman"/>
          <w:lang w:val="en-GB"/>
        </w:rPr>
        <w:t>, with a separate process used to justify the means of what the armed forces would be doing; vector control</w:t>
      </w:r>
      <w:r w:rsidRPr="006B3DD6">
        <w:rPr>
          <w:rFonts w:ascii="Times New Roman" w:hAnsi="Times New Roman" w:cs="Times New Roman"/>
          <w:lang w:val="en-GB"/>
        </w:rPr>
        <w:t xml:space="preserve">. </w:t>
      </w:r>
      <w:proofErr w:type="spellStart"/>
      <w:r w:rsidRPr="006B3DD6">
        <w:rPr>
          <w:rFonts w:ascii="Times New Roman" w:hAnsi="Times New Roman" w:cs="Times New Roman"/>
          <w:lang w:val="en-GB"/>
        </w:rPr>
        <w:t>Rebelo</w:t>
      </w:r>
      <w:proofErr w:type="spellEnd"/>
      <w:r w:rsidRPr="006B3DD6">
        <w:rPr>
          <w:rFonts w:ascii="Times New Roman" w:hAnsi="Times New Roman" w:cs="Times New Roman"/>
          <w:lang w:val="en-GB"/>
        </w:rPr>
        <w:t xml:space="preserve"> needed to legitimise </w:t>
      </w:r>
      <w:r>
        <w:rPr>
          <w:rFonts w:ascii="Times New Roman" w:hAnsi="Times New Roman" w:cs="Times New Roman"/>
          <w:lang w:val="en-GB"/>
        </w:rPr>
        <w:t>the military deployment</w:t>
      </w:r>
      <w:r w:rsidRPr="006B3DD6">
        <w:rPr>
          <w:rFonts w:ascii="Times New Roman" w:hAnsi="Times New Roman" w:cs="Times New Roman"/>
          <w:lang w:val="en-GB"/>
        </w:rPr>
        <w:t xml:space="preserve"> and assure his forces that they were providing a vital service fighting </w:t>
      </w:r>
      <w:r>
        <w:rPr>
          <w:rFonts w:ascii="Times New Roman" w:hAnsi="Times New Roman" w:cs="Times New Roman"/>
          <w:lang w:val="en-GB"/>
        </w:rPr>
        <w:t>Zika</w:t>
      </w:r>
      <w:r w:rsidRPr="006B3DD6">
        <w:rPr>
          <w:rFonts w:ascii="Times New Roman" w:hAnsi="Times New Roman" w:cs="Times New Roman"/>
          <w:lang w:val="en-GB"/>
        </w:rPr>
        <w:t>, and that there would be some ‘extraordin</w:t>
      </w:r>
      <w:r w:rsidRPr="006B0F02">
        <w:rPr>
          <w:rFonts w:ascii="Times New Roman" w:hAnsi="Times New Roman" w:cs="Times New Roman"/>
          <w:lang w:val="en-GB"/>
        </w:rPr>
        <w:t>ary’ changes to their routine activities and a change in power structures from which they were used to</w:t>
      </w:r>
      <w:r w:rsidR="00146DFF">
        <w:rPr>
          <w:rFonts w:ascii="Times New Roman" w:hAnsi="Times New Roman" w:cs="Times New Roman"/>
          <w:lang w:val="en-GB"/>
        </w:rPr>
        <w:t>, acting on the command of civi</w:t>
      </w:r>
      <w:r w:rsidR="00C20067">
        <w:rPr>
          <w:rFonts w:ascii="Times New Roman" w:hAnsi="Times New Roman" w:cs="Times New Roman"/>
          <w:lang w:val="en-GB"/>
        </w:rPr>
        <w:t>lian</w:t>
      </w:r>
      <w:r w:rsidR="00146DFF">
        <w:rPr>
          <w:rFonts w:ascii="Times New Roman" w:hAnsi="Times New Roman" w:cs="Times New Roman"/>
          <w:lang w:val="en-GB"/>
        </w:rPr>
        <w:t xml:space="preserve"> health workers</w:t>
      </w:r>
      <w:r w:rsidRPr="006B0F02">
        <w:rPr>
          <w:rFonts w:ascii="Times New Roman" w:hAnsi="Times New Roman" w:cs="Times New Roman"/>
          <w:lang w:val="en-GB"/>
        </w:rPr>
        <w:t xml:space="preserve">. In this </w:t>
      </w:r>
      <w:r>
        <w:rPr>
          <w:rFonts w:ascii="Times New Roman" w:hAnsi="Times New Roman" w:cs="Times New Roman"/>
          <w:lang w:val="en-GB"/>
        </w:rPr>
        <w:t xml:space="preserve">secondary </w:t>
      </w:r>
      <w:r w:rsidRPr="006B0F02">
        <w:rPr>
          <w:rFonts w:ascii="Times New Roman" w:hAnsi="Times New Roman" w:cs="Times New Roman"/>
          <w:lang w:val="en-GB"/>
        </w:rPr>
        <w:t xml:space="preserve">securitization </w:t>
      </w:r>
      <w:r w:rsidRPr="006B0F02">
        <w:rPr>
          <w:rFonts w:ascii="Times New Roman" w:hAnsi="Times New Roman" w:cs="Times New Roman"/>
          <w:lang w:val="en-GB"/>
        </w:rPr>
        <w:lastRenderedPageBreak/>
        <w:t>process, the referent object is understood to be the state, epitomised by government slogans such as “Brazil will not be defeated by a mosquito”</w:t>
      </w:r>
      <w:r>
        <w:rPr>
          <w:rFonts w:ascii="Times New Roman" w:hAnsi="Times New Roman" w:cs="Times New Roman"/>
          <w:lang w:val="en-GB"/>
        </w:rPr>
        <w:t xml:space="preserve"> (Government of Brazil, 2016c)</w:t>
      </w:r>
      <w:r w:rsidR="00146DFF">
        <w:rPr>
          <w:rFonts w:ascii="Times New Roman" w:hAnsi="Times New Roman" w:cs="Times New Roman"/>
          <w:lang w:val="en-GB"/>
        </w:rPr>
        <w:t>, and that this vector control work is directly supporting state security</w:t>
      </w:r>
      <w:r w:rsidRPr="006B0F02">
        <w:rPr>
          <w:rFonts w:ascii="Times New Roman" w:hAnsi="Times New Roman" w:cs="Times New Roman"/>
          <w:lang w:val="en-GB"/>
        </w:rPr>
        <w:t xml:space="preserve">. </w:t>
      </w:r>
      <w:r w:rsidR="00146DFF">
        <w:rPr>
          <w:rFonts w:ascii="Times New Roman" w:hAnsi="Times New Roman" w:cs="Times New Roman"/>
          <w:lang w:val="en-GB"/>
        </w:rPr>
        <w:t xml:space="preserve"> Drawing on Howell’s (2014) </w:t>
      </w:r>
      <w:proofErr w:type="spellStart"/>
      <w:r w:rsidR="00146DFF">
        <w:rPr>
          <w:rFonts w:ascii="Times New Roman" w:hAnsi="Times New Roman" w:cs="Times New Roman"/>
          <w:lang w:val="en-GB"/>
        </w:rPr>
        <w:t>Austininan</w:t>
      </w:r>
      <w:proofErr w:type="spellEnd"/>
      <w:r w:rsidR="00146DFF">
        <w:rPr>
          <w:rFonts w:ascii="Times New Roman" w:hAnsi="Times New Roman" w:cs="Times New Roman"/>
          <w:lang w:val="en-GB"/>
        </w:rPr>
        <w:t xml:space="preserve"> critique of health securitization, it is important to remember that t</w:t>
      </w:r>
      <w:r w:rsidRPr="006B3DD6">
        <w:rPr>
          <w:rFonts w:ascii="Times New Roman" w:hAnsi="Times New Roman" w:cs="Times New Roman"/>
          <w:lang w:val="en-GB"/>
        </w:rPr>
        <w:t>he Brazilian military are not new to health activit</w:t>
      </w:r>
      <w:r>
        <w:rPr>
          <w:rFonts w:ascii="Times New Roman" w:hAnsi="Times New Roman" w:cs="Times New Roman"/>
          <w:lang w:val="en-GB"/>
        </w:rPr>
        <w:t>y</w:t>
      </w:r>
      <w:r w:rsidRPr="006B3DD6">
        <w:rPr>
          <w:rFonts w:ascii="Times New Roman" w:hAnsi="Times New Roman" w:cs="Times New Roman"/>
          <w:lang w:val="en-GB"/>
        </w:rPr>
        <w:t>, having a long history of providing health services to isolated communities (Ministry of Defence, 2017; Government of Brazil, 2012), and having been involved in some (albeit unsuccessful)</w:t>
      </w:r>
      <w:r w:rsidRPr="00912879">
        <w:rPr>
          <w:rFonts w:ascii="Times New Roman" w:hAnsi="Times New Roman" w:cs="Times New Roman"/>
          <w:lang w:val="en-GB"/>
        </w:rPr>
        <w:t xml:space="preserve"> </w:t>
      </w:r>
      <w:r>
        <w:rPr>
          <w:rFonts w:ascii="Times New Roman" w:hAnsi="Times New Roman" w:cs="Times New Roman"/>
          <w:lang w:val="en-GB"/>
        </w:rPr>
        <w:t xml:space="preserve">Dengue </w:t>
      </w:r>
      <w:r w:rsidRPr="00912879">
        <w:rPr>
          <w:rFonts w:ascii="Times New Roman" w:hAnsi="Times New Roman" w:cs="Times New Roman"/>
          <w:lang w:val="en-GB"/>
        </w:rPr>
        <w:t xml:space="preserve">and Yellow Fever control </w:t>
      </w:r>
      <w:r>
        <w:rPr>
          <w:rFonts w:ascii="Times New Roman" w:hAnsi="Times New Roman" w:cs="Times New Roman"/>
          <w:lang w:val="en-GB"/>
        </w:rPr>
        <w:t xml:space="preserve">programmes </w:t>
      </w:r>
      <w:r w:rsidRPr="00912879">
        <w:rPr>
          <w:rFonts w:ascii="Times New Roman" w:hAnsi="Times New Roman" w:cs="Times New Roman"/>
          <w:lang w:val="en-GB"/>
        </w:rPr>
        <w:t xml:space="preserve">(Reuters, 2008). </w:t>
      </w:r>
      <w:r>
        <w:rPr>
          <w:rFonts w:ascii="Times New Roman" w:hAnsi="Times New Roman" w:cs="Times New Roman"/>
          <w:lang w:val="en-GB"/>
        </w:rPr>
        <w:t>However, t</w:t>
      </w:r>
      <w:r w:rsidRPr="006B3DD6">
        <w:rPr>
          <w:rFonts w:ascii="Times New Roman" w:hAnsi="Times New Roman" w:cs="Times New Roman"/>
          <w:lang w:val="en-GB"/>
        </w:rPr>
        <w:t>he immense scale of the military involvement in this instance</w:t>
      </w:r>
      <w:r>
        <w:rPr>
          <w:rFonts w:ascii="Times New Roman" w:hAnsi="Times New Roman" w:cs="Times New Roman"/>
          <w:lang w:val="en-GB"/>
        </w:rPr>
        <w:t xml:space="preserve"> (over 60% of the national Armed Forces)</w:t>
      </w:r>
      <w:r w:rsidRPr="006B3DD6">
        <w:rPr>
          <w:rFonts w:ascii="Times New Roman" w:hAnsi="Times New Roman" w:cs="Times New Roman"/>
          <w:lang w:val="en-GB"/>
        </w:rPr>
        <w:t xml:space="preserve">, represented an extraordinary event, </w:t>
      </w:r>
      <w:r>
        <w:rPr>
          <w:rFonts w:ascii="Times New Roman" w:hAnsi="Times New Roman" w:cs="Times New Roman"/>
          <w:lang w:val="en-GB"/>
        </w:rPr>
        <w:t>beyond normal politics to manage the</w:t>
      </w:r>
      <w:r w:rsidRPr="00F02D9F">
        <w:rPr>
          <w:rFonts w:ascii="Times New Roman" w:hAnsi="Times New Roman" w:cs="Times New Roman"/>
          <w:lang w:val="en-GB"/>
        </w:rPr>
        <w:t xml:space="preserve"> existential threat</w:t>
      </w:r>
      <w:r>
        <w:rPr>
          <w:rFonts w:ascii="Times New Roman" w:hAnsi="Times New Roman" w:cs="Times New Roman"/>
          <w:lang w:val="en-GB"/>
        </w:rPr>
        <w:t xml:space="preserve"> of the mosquito</w:t>
      </w:r>
      <w:r w:rsidRPr="00F02D9F">
        <w:rPr>
          <w:rFonts w:ascii="Times New Roman" w:hAnsi="Times New Roman" w:cs="Times New Roman"/>
          <w:lang w:val="en-GB"/>
        </w:rPr>
        <w:t xml:space="preserve"> (Government of Brazil, 2016</w:t>
      </w:r>
      <w:r>
        <w:rPr>
          <w:rFonts w:ascii="Times New Roman" w:hAnsi="Times New Roman" w:cs="Times New Roman"/>
          <w:lang w:val="en-GB"/>
        </w:rPr>
        <w:t xml:space="preserve">). </w:t>
      </w:r>
    </w:p>
    <w:p w14:paraId="0C2F4247" w14:textId="7380A775" w:rsidR="00C71041" w:rsidRDefault="00C71041" w:rsidP="00C71041">
      <w:pPr>
        <w:spacing w:after="120" w:line="360" w:lineRule="auto"/>
        <w:jc w:val="both"/>
        <w:rPr>
          <w:rFonts w:ascii="Times New Roman" w:hAnsi="Times New Roman" w:cs="Times New Roman"/>
          <w:b/>
          <w:sz w:val="32"/>
          <w:lang w:val="en-GB"/>
        </w:rPr>
      </w:pPr>
      <w:r>
        <w:rPr>
          <w:rFonts w:ascii="Times New Roman" w:hAnsi="Times New Roman" w:cs="Times New Roman"/>
          <w:b/>
          <w:sz w:val="32"/>
          <w:lang w:val="en-GB"/>
        </w:rPr>
        <w:t xml:space="preserve">Developments to Global Health Securitization </w:t>
      </w:r>
    </w:p>
    <w:p w14:paraId="764EF037" w14:textId="700F59BF" w:rsidR="008B5792" w:rsidRPr="00551E9A" w:rsidRDefault="00C71041" w:rsidP="00C71041">
      <w:pPr>
        <w:spacing w:after="120" w:line="360" w:lineRule="auto"/>
        <w:ind w:firstLine="720"/>
        <w:jc w:val="both"/>
        <w:rPr>
          <w:rFonts w:ascii="Times New Roman" w:hAnsi="Times New Roman" w:cs="Times New Roman"/>
          <w:lang w:val="en-GB"/>
        </w:rPr>
      </w:pPr>
      <w:r>
        <w:rPr>
          <w:rFonts w:ascii="Times New Roman" w:hAnsi="Times New Roman" w:cs="Times New Roman"/>
          <w:lang w:val="en-GB"/>
        </w:rPr>
        <w:t>By analysing these securitization processes, we suggest that the Zika outbreak in Brazil demonstrates a number of</w:t>
      </w:r>
      <w:r w:rsidRPr="006B3DD6">
        <w:rPr>
          <w:rFonts w:ascii="Times New Roman" w:hAnsi="Times New Roman" w:cs="Times New Roman"/>
          <w:lang w:val="en-GB"/>
        </w:rPr>
        <w:t xml:space="preserve"> developments in our understanding of health and </w:t>
      </w:r>
      <w:r>
        <w:rPr>
          <w:rFonts w:ascii="Times New Roman" w:hAnsi="Times New Roman" w:cs="Times New Roman"/>
          <w:lang w:val="en-GB"/>
        </w:rPr>
        <w:t>securitization theory.</w:t>
      </w:r>
      <w:r w:rsidRPr="006B3DD6">
        <w:rPr>
          <w:rFonts w:ascii="Times New Roman" w:hAnsi="Times New Roman" w:cs="Times New Roman"/>
          <w:lang w:val="en-GB"/>
        </w:rPr>
        <w:t xml:space="preserve"> </w:t>
      </w:r>
      <w:r w:rsidR="00146DFF">
        <w:rPr>
          <w:rFonts w:ascii="Times New Roman" w:hAnsi="Times New Roman" w:cs="Times New Roman"/>
          <w:lang w:val="en-GB"/>
        </w:rPr>
        <w:t>Unlike</w:t>
      </w:r>
      <w:r w:rsidRPr="006B3DD6">
        <w:rPr>
          <w:rFonts w:ascii="Times New Roman" w:hAnsi="Times New Roman" w:cs="Times New Roman"/>
          <w:lang w:val="en-GB"/>
        </w:rPr>
        <w:t xml:space="preserve"> previous diseases which were securitized, </w:t>
      </w:r>
      <w:r w:rsidR="003E4F66">
        <w:rPr>
          <w:rFonts w:ascii="Times New Roman" w:hAnsi="Times New Roman" w:cs="Times New Roman"/>
          <w:lang w:val="en-GB"/>
        </w:rPr>
        <w:t xml:space="preserve">it </w:t>
      </w:r>
      <w:r w:rsidRPr="006B3DD6">
        <w:rPr>
          <w:rFonts w:ascii="Times New Roman" w:hAnsi="Times New Roman" w:cs="Times New Roman"/>
          <w:lang w:val="en-GB"/>
        </w:rPr>
        <w:t xml:space="preserve">was not the virus which was the cause of the security threat, nor </w:t>
      </w:r>
      <w:r w:rsidRPr="006B3DD6">
        <w:rPr>
          <w:rFonts w:ascii="Times New Roman" w:hAnsi="Times New Roman" w:cs="Times New Roman"/>
          <w:i/>
          <w:lang w:val="en-GB"/>
        </w:rPr>
        <w:t>how many</w:t>
      </w:r>
      <w:r w:rsidRPr="006B3DD6">
        <w:rPr>
          <w:rFonts w:ascii="Times New Roman" w:hAnsi="Times New Roman" w:cs="Times New Roman"/>
          <w:lang w:val="en-GB"/>
        </w:rPr>
        <w:t xml:space="preserve"> people were affected, but a combined concern over </w:t>
      </w:r>
      <w:r w:rsidRPr="006B3DD6">
        <w:rPr>
          <w:rFonts w:ascii="Times New Roman" w:hAnsi="Times New Roman" w:cs="Times New Roman"/>
          <w:i/>
          <w:lang w:val="en-GB"/>
        </w:rPr>
        <w:t>where</w:t>
      </w:r>
      <w:r w:rsidRPr="006B3DD6">
        <w:rPr>
          <w:rFonts w:ascii="Times New Roman" w:hAnsi="Times New Roman" w:cs="Times New Roman"/>
          <w:lang w:val="en-GB"/>
        </w:rPr>
        <w:t xml:space="preserve"> (in Brazil at a time of domestic political c</w:t>
      </w:r>
      <w:r>
        <w:rPr>
          <w:rFonts w:ascii="Times New Roman" w:hAnsi="Times New Roman" w:cs="Times New Roman"/>
          <w:lang w:val="en-GB"/>
        </w:rPr>
        <w:t>risis</w:t>
      </w:r>
      <w:r w:rsidRPr="006B3DD6">
        <w:rPr>
          <w:rFonts w:ascii="Times New Roman" w:hAnsi="Times New Roman" w:cs="Times New Roman"/>
          <w:lang w:val="en-GB"/>
        </w:rPr>
        <w:t xml:space="preserve">), </w:t>
      </w:r>
      <w:r w:rsidRPr="006B3DD6">
        <w:rPr>
          <w:rFonts w:ascii="Times New Roman" w:hAnsi="Times New Roman" w:cs="Times New Roman"/>
          <w:i/>
          <w:lang w:val="en-GB"/>
        </w:rPr>
        <w:t xml:space="preserve">when </w:t>
      </w:r>
      <w:r w:rsidRPr="006B3DD6">
        <w:rPr>
          <w:rFonts w:ascii="Times New Roman" w:hAnsi="Times New Roman" w:cs="Times New Roman"/>
          <w:lang w:val="en-GB"/>
        </w:rPr>
        <w:t>(immediately post-Ebola)</w:t>
      </w:r>
      <w:r w:rsidR="007273B0">
        <w:rPr>
          <w:rFonts w:ascii="Times New Roman" w:hAnsi="Times New Roman" w:cs="Times New Roman"/>
          <w:lang w:val="en-GB"/>
        </w:rPr>
        <w:t xml:space="preserve">, </w:t>
      </w:r>
      <w:r w:rsidRPr="006B3DD6">
        <w:rPr>
          <w:rFonts w:ascii="Times New Roman" w:hAnsi="Times New Roman" w:cs="Times New Roman"/>
          <w:i/>
          <w:lang w:val="en-GB"/>
        </w:rPr>
        <w:t>who</w:t>
      </w:r>
      <w:r w:rsidRPr="006B3DD6">
        <w:rPr>
          <w:rFonts w:ascii="Times New Roman" w:hAnsi="Times New Roman" w:cs="Times New Roman"/>
          <w:lang w:val="en-GB"/>
        </w:rPr>
        <w:t xml:space="preserve"> (</w:t>
      </w:r>
      <w:r>
        <w:rPr>
          <w:rFonts w:ascii="Times New Roman" w:hAnsi="Times New Roman" w:cs="Times New Roman"/>
          <w:lang w:val="en-GB"/>
        </w:rPr>
        <w:t xml:space="preserve">foetuses and </w:t>
      </w:r>
      <w:r w:rsidRPr="006B3DD6">
        <w:rPr>
          <w:rFonts w:ascii="Times New Roman" w:hAnsi="Times New Roman" w:cs="Times New Roman"/>
          <w:lang w:val="en-GB"/>
        </w:rPr>
        <w:t xml:space="preserve">babies), </w:t>
      </w:r>
      <w:r>
        <w:rPr>
          <w:rFonts w:ascii="Times New Roman" w:hAnsi="Times New Roman" w:cs="Times New Roman"/>
          <w:i/>
          <w:lang w:val="en-GB"/>
        </w:rPr>
        <w:t>how</w:t>
      </w:r>
      <w:r w:rsidRPr="006B3DD6">
        <w:rPr>
          <w:rFonts w:ascii="Times New Roman" w:hAnsi="Times New Roman" w:cs="Times New Roman"/>
          <w:lang w:val="en-GB"/>
        </w:rPr>
        <w:t xml:space="preserve"> (unknown </w:t>
      </w:r>
      <w:r>
        <w:rPr>
          <w:rFonts w:ascii="Times New Roman" w:hAnsi="Times New Roman" w:cs="Times New Roman"/>
          <w:lang w:val="en-GB"/>
        </w:rPr>
        <w:t>disease characteristics</w:t>
      </w:r>
      <w:r w:rsidRPr="006B3DD6">
        <w:rPr>
          <w:rFonts w:ascii="Times New Roman" w:hAnsi="Times New Roman" w:cs="Times New Roman"/>
          <w:lang w:val="en-GB"/>
        </w:rPr>
        <w:t>)</w:t>
      </w:r>
      <w:r>
        <w:rPr>
          <w:rFonts w:ascii="Times New Roman" w:hAnsi="Times New Roman" w:cs="Times New Roman"/>
          <w:lang w:val="en-GB"/>
        </w:rPr>
        <w:t xml:space="preserve"> and </w:t>
      </w:r>
      <w:r w:rsidRPr="007659D6">
        <w:rPr>
          <w:rFonts w:ascii="Times New Roman" w:hAnsi="Times New Roman" w:cs="Times New Roman"/>
          <w:i/>
          <w:lang w:val="en-GB"/>
        </w:rPr>
        <w:t>what</w:t>
      </w:r>
      <w:r>
        <w:rPr>
          <w:rFonts w:ascii="Times New Roman" w:hAnsi="Times New Roman" w:cs="Times New Roman"/>
          <w:lang w:val="en-GB"/>
        </w:rPr>
        <w:t xml:space="preserve"> was the existential threat (the vectorised unknown)</w:t>
      </w:r>
      <w:r w:rsidRPr="006B3DD6">
        <w:rPr>
          <w:rFonts w:ascii="Times New Roman" w:hAnsi="Times New Roman" w:cs="Times New Roman"/>
          <w:lang w:val="en-GB"/>
        </w:rPr>
        <w:t>.</w:t>
      </w:r>
      <w:r w:rsidR="007273B0">
        <w:rPr>
          <w:rFonts w:ascii="Times New Roman" w:hAnsi="Times New Roman" w:cs="Times New Roman"/>
          <w:lang w:val="en-GB"/>
        </w:rPr>
        <w:t xml:space="preserve"> Whilst the </w:t>
      </w:r>
      <w:r w:rsidR="007273B0" w:rsidRPr="00ED6FB2">
        <w:rPr>
          <w:rFonts w:ascii="Times New Roman" w:hAnsi="Times New Roman" w:cs="Times New Roman"/>
          <w:i/>
          <w:lang w:val="en-GB"/>
        </w:rPr>
        <w:t>when</w:t>
      </w:r>
      <w:r w:rsidR="007273B0">
        <w:rPr>
          <w:rFonts w:ascii="Times New Roman" w:hAnsi="Times New Roman" w:cs="Times New Roman"/>
          <w:lang w:val="en-GB"/>
        </w:rPr>
        <w:t xml:space="preserve"> and </w:t>
      </w:r>
      <w:r w:rsidR="007273B0" w:rsidRPr="00ED6FB2">
        <w:rPr>
          <w:rFonts w:ascii="Times New Roman" w:hAnsi="Times New Roman" w:cs="Times New Roman"/>
          <w:i/>
          <w:lang w:val="en-GB"/>
        </w:rPr>
        <w:t xml:space="preserve">where </w:t>
      </w:r>
      <w:r w:rsidR="007273B0">
        <w:rPr>
          <w:rFonts w:ascii="Times New Roman" w:hAnsi="Times New Roman" w:cs="Times New Roman"/>
          <w:lang w:val="en-GB"/>
        </w:rPr>
        <w:t xml:space="preserve">have been argued as facilitating conditions for securitizing processes by </w:t>
      </w:r>
      <w:proofErr w:type="spellStart"/>
      <w:r w:rsidR="007273B0">
        <w:rPr>
          <w:rFonts w:ascii="Times New Roman" w:hAnsi="Times New Roman" w:cs="Times New Roman"/>
          <w:lang w:val="en-GB"/>
        </w:rPr>
        <w:t>Balzacq</w:t>
      </w:r>
      <w:proofErr w:type="spellEnd"/>
      <w:r w:rsidR="007273B0">
        <w:rPr>
          <w:rFonts w:ascii="Times New Roman" w:hAnsi="Times New Roman" w:cs="Times New Roman"/>
          <w:lang w:val="en-GB"/>
        </w:rPr>
        <w:t xml:space="preserve"> (2005), </w:t>
      </w:r>
      <w:r w:rsidR="00DB108D">
        <w:rPr>
          <w:rFonts w:ascii="Times New Roman" w:hAnsi="Times New Roman" w:cs="Times New Roman"/>
          <w:lang w:val="en-GB"/>
        </w:rPr>
        <w:t xml:space="preserve">and the </w:t>
      </w:r>
      <w:r w:rsidR="00551E9A" w:rsidRPr="002E7569">
        <w:rPr>
          <w:rFonts w:ascii="Times New Roman" w:hAnsi="Times New Roman" w:cs="Times New Roman"/>
          <w:i/>
          <w:lang w:val="en-GB"/>
        </w:rPr>
        <w:t>what</w:t>
      </w:r>
      <w:r w:rsidR="00551E9A">
        <w:rPr>
          <w:rFonts w:ascii="Times New Roman" w:hAnsi="Times New Roman" w:cs="Times New Roman"/>
          <w:i/>
          <w:lang w:val="en-GB"/>
        </w:rPr>
        <w:t xml:space="preserve"> </w:t>
      </w:r>
      <w:r w:rsidR="00551E9A">
        <w:rPr>
          <w:rFonts w:ascii="Times New Roman" w:hAnsi="Times New Roman" w:cs="Times New Roman"/>
          <w:lang w:val="en-GB"/>
        </w:rPr>
        <w:t xml:space="preserve">has been extensively covered </w:t>
      </w:r>
      <w:r w:rsidR="002E7569">
        <w:rPr>
          <w:rFonts w:ascii="Times New Roman" w:hAnsi="Times New Roman" w:cs="Times New Roman"/>
          <w:lang w:val="en-GB"/>
        </w:rPr>
        <w:t>(Crick, 2012; McDonald, 2008; Williams, 2003)</w:t>
      </w:r>
      <w:r w:rsidR="00551E9A">
        <w:rPr>
          <w:rFonts w:ascii="Times New Roman" w:hAnsi="Times New Roman" w:cs="Times New Roman"/>
          <w:lang w:val="en-GB"/>
        </w:rPr>
        <w:t>, we believe that through this contextual analysis we can offer two developments to</w:t>
      </w:r>
      <w:r w:rsidR="002E7569">
        <w:rPr>
          <w:rFonts w:ascii="Times New Roman" w:hAnsi="Times New Roman" w:cs="Times New Roman"/>
          <w:lang w:val="en-GB"/>
        </w:rPr>
        <w:t xml:space="preserve"> securitization theory. Firstly, </w:t>
      </w:r>
      <w:r w:rsidR="00551E9A">
        <w:rPr>
          <w:rFonts w:ascii="Times New Roman" w:hAnsi="Times New Roman" w:cs="Times New Roman"/>
          <w:lang w:val="en-GB"/>
        </w:rPr>
        <w:t xml:space="preserve">that the combination of the five factors is vital to understanding </w:t>
      </w:r>
      <w:r w:rsidR="002E7569">
        <w:rPr>
          <w:rFonts w:ascii="Times New Roman" w:hAnsi="Times New Roman" w:cs="Times New Roman"/>
          <w:lang w:val="en-GB"/>
        </w:rPr>
        <w:t>Zika’s</w:t>
      </w:r>
      <w:r w:rsidR="00551E9A">
        <w:rPr>
          <w:rFonts w:ascii="Times New Roman" w:hAnsi="Times New Roman" w:cs="Times New Roman"/>
          <w:lang w:val="en-GB"/>
        </w:rPr>
        <w:t xml:space="preserve"> securitization, but also that this assemblage represents the importance of a multi-</w:t>
      </w:r>
      <w:r w:rsidR="002E7569">
        <w:rPr>
          <w:rFonts w:ascii="Times New Roman" w:hAnsi="Times New Roman" w:cs="Times New Roman"/>
          <w:lang w:val="en-GB"/>
        </w:rPr>
        <w:t>faceted pathway</w:t>
      </w:r>
      <w:r w:rsidR="00551E9A">
        <w:rPr>
          <w:rFonts w:ascii="Times New Roman" w:hAnsi="Times New Roman" w:cs="Times New Roman"/>
          <w:lang w:val="en-GB"/>
        </w:rPr>
        <w:t xml:space="preserve">, with each node playing an important role in driving securitization. Second, whilst there is substantial literature in securitization theory relating to the referent object (de Wilde 2008; </w:t>
      </w:r>
      <w:proofErr w:type="spellStart"/>
      <w:r w:rsidR="00551E9A">
        <w:rPr>
          <w:rFonts w:ascii="Times New Roman" w:hAnsi="Times New Roman" w:cs="Times New Roman"/>
          <w:lang w:val="en-GB"/>
        </w:rPr>
        <w:t>Vuori</w:t>
      </w:r>
      <w:proofErr w:type="spellEnd"/>
      <w:r w:rsidR="00551E9A">
        <w:rPr>
          <w:rFonts w:ascii="Times New Roman" w:hAnsi="Times New Roman" w:cs="Times New Roman"/>
          <w:lang w:val="en-GB"/>
        </w:rPr>
        <w:t>, 2010;</w:t>
      </w:r>
      <w:r w:rsidR="00551E9A" w:rsidRPr="00551E9A">
        <w:rPr>
          <w:rFonts w:ascii="Times New Roman" w:hAnsi="Times New Roman" w:cs="Times New Roman"/>
          <w:lang w:val="en-GB"/>
        </w:rPr>
        <w:t xml:space="preserve"> </w:t>
      </w:r>
      <w:r w:rsidR="00551E9A">
        <w:rPr>
          <w:rFonts w:ascii="Times New Roman" w:hAnsi="Times New Roman" w:cs="Times New Roman"/>
          <w:lang w:val="en-GB"/>
        </w:rPr>
        <w:t xml:space="preserve">Watson, 2011), the </w:t>
      </w:r>
      <w:r w:rsidR="00551E9A" w:rsidRPr="002E7569">
        <w:rPr>
          <w:rFonts w:ascii="Times New Roman" w:hAnsi="Times New Roman" w:cs="Times New Roman"/>
          <w:i/>
          <w:lang w:val="en-GB"/>
        </w:rPr>
        <w:t>who</w:t>
      </w:r>
      <w:r w:rsidR="00551E9A">
        <w:rPr>
          <w:rFonts w:ascii="Times New Roman" w:hAnsi="Times New Roman" w:cs="Times New Roman"/>
          <w:lang w:val="en-GB"/>
        </w:rPr>
        <w:t xml:space="preserve"> we position</w:t>
      </w:r>
      <w:r w:rsidR="002E7569">
        <w:rPr>
          <w:rFonts w:ascii="Times New Roman" w:hAnsi="Times New Roman" w:cs="Times New Roman"/>
          <w:lang w:val="en-GB"/>
        </w:rPr>
        <w:t xml:space="preserve"> demonstrates a discrepancy</w:t>
      </w:r>
      <w:r w:rsidR="00551E9A">
        <w:rPr>
          <w:rFonts w:ascii="Times New Roman" w:hAnsi="Times New Roman" w:cs="Times New Roman"/>
          <w:lang w:val="en-GB"/>
        </w:rPr>
        <w:t xml:space="preserve"> in </w:t>
      </w:r>
      <w:r w:rsidR="002E7569">
        <w:rPr>
          <w:rFonts w:ascii="Times New Roman" w:hAnsi="Times New Roman" w:cs="Times New Roman"/>
          <w:lang w:val="en-GB"/>
        </w:rPr>
        <w:t xml:space="preserve">between </w:t>
      </w:r>
      <w:proofErr w:type="spellStart"/>
      <w:r w:rsidR="002E7569">
        <w:rPr>
          <w:rFonts w:ascii="Times New Roman" w:hAnsi="Times New Roman" w:cs="Times New Roman"/>
          <w:lang w:val="en-GB"/>
        </w:rPr>
        <w:t>newborns</w:t>
      </w:r>
      <w:proofErr w:type="spellEnd"/>
      <w:r w:rsidR="002E7569">
        <w:rPr>
          <w:rFonts w:ascii="Times New Roman" w:hAnsi="Times New Roman" w:cs="Times New Roman"/>
          <w:lang w:val="en-GB"/>
        </w:rPr>
        <w:t xml:space="preserve"> affected and the referent object, which represents a new grouping in the grammar of security</w:t>
      </w:r>
      <w:r w:rsidR="00551E9A">
        <w:rPr>
          <w:rFonts w:ascii="Times New Roman" w:hAnsi="Times New Roman" w:cs="Times New Roman"/>
          <w:lang w:val="en-GB"/>
        </w:rPr>
        <w:t xml:space="preserve">. </w:t>
      </w:r>
    </w:p>
    <w:p w14:paraId="1D140CF2" w14:textId="77777777" w:rsidR="00C71041" w:rsidRPr="00667A9A" w:rsidRDefault="00C71041" w:rsidP="00C71041">
      <w:pPr>
        <w:spacing w:after="120" w:line="360" w:lineRule="auto"/>
        <w:jc w:val="both"/>
        <w:rPr>
          <w:rFonts w:ascii="Times New Roman" w:hAnsi="Times New Roman" w:cs="Times New Roman"/>
          <w:b/>
          <w:i/>
          <w:sz w:val="28"/>
          <w:szCs w:val="28"/>
          <w:lang w:val="en-GB"/>
        </w:rPr>
      </w:pPr>
      <w:r w:rsidRPr="00667A9A">
        <w:rPr>
          <w:rFonts w:ascii="Times New Roman" w:hAnsi="Times New Roman" w:cs="Times New Roman"/>
          <w:b/>
          <w:i/>
          <w:sz w:val="28"/>
          <w:szCs w:val="28"/>
          <w:lang w:val="en-GB"/>
        </w:rPr>
        <w:t xml:space="preserve">Where: Brazil </w:t>
      </w:r>
    </w:p>
    <w:p w14:paraId="25416D9E" w14:textId="50573657" w:rsidR="00C71041" w:rsidRPr="00CC110E" w:rsidRDefault="00C71041" w:rsidP="00C71041">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Brazil’s 2015/2016 Zika virus emergence intersected with both global and domestic issues. The former, relating to </w:t>
      </w:r>
      <w:r w:rsidR="00A2241B">
        <w:rPr>
          <w:rFonts w:ascii="Times New Roman" w:hAnsi="Times New Roman" w:cs="Times New Roman"/>
          <w:lang w:val="en-GB"/>
        </w:rPr>
        <w:t>‘</w:t>
      </w:r>
      <w:proofErr w:type="spellStart"/>
      <w:r>
        <w:rPr>
          <w:rFonts w:ascii="Times New Roman" w:hAnsi="Times New Roman" w:cs="Times New Roman"/>
          <w:lang w:val="en-GB"/>
        </w:rPr>
        <w:t>emergencization</w:t>
      </w:r>
      <w:proofErr w:type="spellEnd"/>
      <w:r w:rsidR="00A2241B">
        <w:rPr>
          <w:rFonts w:ascii="Times New Roman" w:hAnsi="Times New Roman" w:cs="Times New Roman"/>
          <w:lang w:val="en-GB"/>
        </w:rPr>
        <w:t>’</w:t>
      </w:r>
      <w:r>
        <w:rPr>
          <w:rFonts w:ascii="Times New Roman" w:hAnsi="Times New Roman" w:cs="Times New Roman"/>
          <w:lang w:val="en-GB"/>
        </w:rPr>
        <w:t xml:space="preserve"> of </w:t>
      </w:r>
      <w:r w:rsidRPr="00CC110E">
        <w:rPr>
          <w:rFonts w:ascii="Times New Roman" w:hAnsi="Times New Roman" w:cs="Times New Roman"/>
          <w:lang w:val="en-GB"/>
        </w:rPr>
        <w:t xml:space="preserve">the global spread </w:t>
      </w:r>
      <w:r w:rsidR="00A2241B">
        <w:rPr>
          <w:rFonts w:ascii="Times New Roman" w:hAnsi="Times New Roman" w:cs="Times New Roman"/>
          <w:lang w:val="en-GB"/>
        </w:rPr>
        <w:t xml:space="preserve">of </w:t>
      </w:r>
      <w:r w:rsidRPr="00CC110E">
        <w:rPr>
          <w:rFonts w:ascii="Times New Roman" w:hAnsi="Times New Roman" w:cs="Times New Roman"/>
          <w:lang w:val="en-GB"/>
        </w:rPr>
        <w:t>infectious diseases, especially those which were unknown or particularly virulent. The latter, over how to respond to a nascent epidemic in a country undergoing a dramatic a political crisis. Reinforcing the link between these two contexts, the epidemic took place in a country preparing to host the 2016 O</w:t>
      </w:r>
      <w:r w:rsidRPr="00667A9A">
        <w:rPr>
          <w:rFonts w:ascii="Times New Roman" w:hAnsi="Times New Roman" w:cs="Times New Roman"/>
          <w:lang w:val="en-GB"/>
        </w:rPr>
        <w:t xml:space="preserve">lympic Games – the ultimate global </w:t>
      </w:r>
      <w:r w:rsidRPr="00CC110E">
        <w:rPr>
          <w:rFonts w:ascii="Times New Roman" w:hAnsi="Times New Roman" w:cs="Times New Roman"/>
          <w:lang w:val="en-GB"/>
        </w:rPr>
        <w:t xml:space="preserve">performance. This context is vital to understanding the securitized approach to the Zika outbreak, as the political turmoil and global microscope cast upon it due to the Olympics represent facilitating conditions for securitization (Buzan et al., 1998: 79). Actions undertaken by both state and federal governments, such as framing the </w:t>
      </w:r>
      <w:r w:rsidRPr="00CC110E">
        <w:rPr>
          <w:rFonts w:ascii="Times New Roman" w:hAnsi="Times New Roman" w:cs="Times New Roman"/>
          <w:lang w:val="en-GB"/>
        </w:rPr>
        <w:lastRenderedPageBreak/>
        <w:t>response as</w:t>
      </w:r>
      <w:r>
        <w:rPr>
          <w:rFonts w:ascii="Times New Roman" w:hAnsi="Times New Roman" w:cs="Times New Roman"/>
          <w:lang w:val="en-GB"/>
        </w:rPr>
        <w:t xml:space="preserve"> an emergency </w:t>
      </w:r>
      <w:r w:rsidRPr="003A3099">
        <w:rPr>
          <w:rFonts w:ascii="Times New Roman" w:hAnsi="Times New Roman" w:cs="Times New Roman"/>
          <w:lang w:val="en-GB"/>
        </w:rPr>
        <w:t xml:space="preserve">(Globo, 2015) </w:t>
      </w:r>
      <w:r>
        <w:rPr>
          <w:rFonts w:ascii="Times New Roman" w:hAnsi="Times New Roman" w:cs="Times New Roman"/>
          <w:lang w:val="en-GB"/>
        </w:rPr>
        <w:t>or</w:t>
      </w:r>
      <w:r w:rsidRPr="00CC110E">
        <w:rPr>
          <w:rFonts w:ascii="Times New Roman" w:hAnsi="Times New Roman" w:cs="Times New Roman"/>
          <w:lang w:val="en-GB"/>
        </w:rPr>
        <w:t xml:space="preserve"> a war (Ribeiro et al. 2018), is indicative of tensions in its domestic politics, </w:t>
      </w:r>
      <w:r>
        <w:rPr>
          <w:rFonts w:ascii="Times New Roman" w:hAnsi="Times New Roman" w:cs="Times New Roman"/>
          <w:lang w:val="en-GB"/>
        </w:rPr>
        <w:t>and thus securitizing an issue which could be visibly tackled, such as vector control, was</w:t>
      </w:r>
      <w:r w:rsidRPr="00CC110E">
        <w:rPr>
          <w:rFonts w:ascii="Times New Roman" w:hAnsi="Times New Roman" w:cs="Times New Roman"/>
          <w:lang w:val="en-GB"/>
        </w:rPr>
        <w:t xml:space="preserve"> used by the Rousseff administration for political gain at a time of crisis</w:t>
      </w:r>
      <w:r>
        <w:rPr>
          <w:rFonts w:ascii="Times New Roman" w:hAnsi="Times New Roman" w:cs="Times New Roman"/>
          <w:lang w:val="en-GB"/>
        </w:rPr>
        <w:t xml:space="preserve">. </w:t>
      </w:r>
      <w:r w:rsidRPr="00CC110E">
        <w:rPr>
          <w:rFonts w:ascii="Times New Roman" w:hAnsi="Times New Roman" w:cs="Times New Roman"/>
          <w:lang w:val="en-GB"/>
        </w:rPr>
        <w:t xml:space="preserve"> </w:t>
      </w:r>
      <w:r>
        <w:rPr>
          <w:rFonts w:ascii="Times New Roman" w:hAnsi="Times New Roman" w:cs="Times New Roman"/>
          <w:lang w:val="en-GB"/>
        </w:rPr>
        <w:t xml:space="preserve">Moreover, </w:t>
      </w:r>
      <w:r w:rsidRPr="00CC110E">
        <w:rPr>
          <w:rFonts w:ascii="Times New Roman" w:hAnsi="Times New Roman" w:cs="Times New Roman"/>
          <w:lang w:val="en-GB"/>
        </w:rPr>
        <w:t>this political context also account</w:t>
      </w:r>
      <w:r w:rsidR="00A2241B">
        <w:rPr>
          <w:rFonts w:ascii="Times New Roman" w:hAnsi="Times New Roman" w:cs="Times New Roman"/>
          <w:lang w:val="en-GB"/>
        </w:rPr>
        <w:t>ed</w:t>
      </w:r>
      <w:r w:rsidRPr="00CC110E">
        <w:rPr>
          <w:rFonts w:ascii="Times New Roman" w:hAnsi="Times New Roman" w:cs="Times New Roman"/>
          <w:lang w:val="en-GB"/>
        </w:rPr>
        <w:t xml:space="preserve"> for the audience’s willingness to accept the securitizing process (Salter 2008). The</w:t>
      </w:r>
      <w:r>
        <w:rPr>
          <w:rFonts w:ascii="Times New Roman" w:hAnsi="Times New Roman" w:cs="Times New Roman"/>
          <w:lang w:val="en-GB"/>
        </w:rPr>
        <w:t xml:space="preserve"> federal</w:t>
      </w:r>
      <w:r w:rsidRPr="00CC110E">
        <w:rPr>
          <w:rFonts w:ascii="Times New Roman" w:hAnsi="Times New Roman" w:cs="Times New Roman"/>
          <w:lang w:val="en-GB"/>
        </w:rPr>
        <w:t xml:space="preserve"> government had been mired by Operation Car Wash, the largest corruption scandal to have hit Brazil (BBC, 2017)</w:t>
      </w:r>
      <w:r w:rsidR="00A91652">
        <w:rPr>
          <w:rStyle w:val="FootnoteReference"/>
          <w:rFonts w:ascii="Times New Roman" w:hAnsi="Times New Roman" w:cs="Times New Roman"/>
          <w:lang w:val="en-GB"/>
        </w:rPr>
        <w:footnoteReference w:id="4"/>
      </w:r>
      <w:r w:rsidRPr="00CC110E">
        <w:rPr>
          <w:rFonts w:ascii="Times New Roman" w:hAnsi="Times New Roman" w:cs="Times New Roman"/>
          <w:lang w:val="en-GB"/>
        </w:rPr>
        <w:t xml:space="preserve">. </w:t>
      </w:r>
      <w:r w:rsidR="00A2241B">
        <w:rPr>
          <w:rFonts w:ascii="Times New Roman" w:hAnsi="Times New Roman" w:cs="Times New Roman"/>
          <w:lang w:val="en-GB"/>
        </w:rPr>
        <w:t xml:space="preserve">In parallel, </w:t>
      </w:r>
      <w:r w:rsidRPr="00CC110E">
        <w:rPr>
          <w:rFonts w:ascii="Times New Roman" w:hAnsi="Times New Roman" w:cs="Times New Roman"/>
          <w:lang w:val="en-GB"/>
        </w:rPr>
        <w:t>the country’s GDP was contracting (falling 3.8% in 2015 alone), and the unemployment rate doubl</w:t>
      </w:r>
      <w:r w:rsidR="00A2241B">
        <w:rPr>
          <w:rFonts w:ascii="Times New Roman" w:hAnsi="Times New Roman" w:cs="Times New Roman"/>
          <w:lang w:val="en-GB"/>
        </w:rPr>
        <w:t>ed</w:t>
      </w:r>
      <w:r w:rsidRPr="00CC110E">
        <w:rPr>
          <w:rFonts w:ascii="Times New Roman" w:hAnsi="Times New Roman" w:cs="Times New Roman"/>
          <w:lang w:val="en-GB"/>
        </w:rPr>
        <w:t xml:space="preserve"> between 2013 and 2015 (from 4.1% to 8.5%) (Government of Brazil 2017), </w:t>
      </w:r>
      <w:r>
        <w:rPr>
          <w:rFonts w:ascii="Times New Roman" w:hAnsi="Times New Roman" w:cs="Times New Roman"/>
          <w:lang w:val="en-GB"/>
        </w:rPr>
        <w:t xml:space="preserve">leaving </w:t>
      </w:r>
      <w:r w:rsidRPr="00CC110E">
        <w:rPr>
          <w:rFonts w:ascii="Times New Roman" w:hAnsi="Times New Roman" w:cs="Times New Roman"/>
          <w:lang w:val="en-GB"/>
        </w:rPr>
        <w:t>millions</w:t>
      </w:r>
      <w:r>
        <w:rPr>
          <w:rFonts w:ascii="Times New Roman" w:hAnsi="Times New Roman" w:cs="Times New Roman"/>
          <w:lang w:val="en-GB"/>
        </w:rPr>
        <w:t xml:space="preserve"> to</w:t>
      </w:r>
      <w:r w:rsidRPr="00CC110E">
        <w:rPr>
          <w:rFonts w:ascii="Times New Roman" w:hAnsi="Times New Roman" w:cs="Times New Roman"/>
          <w:lang w:val="en-GB"/>
        </w:rPr>
        <w:t xml:space="preserve"> protest against corruption</w:t>
      </w:r>
      <w:r w:rsidR="00A2241B">
        <w:rPr>
          <w:rFonts w:ascii="Times New Roman" w:hAnsi="Times New Roman" w:cs="Times New Roman"/>
          <w:lang w:val="en-GB"/>
        </w:rPr>
        <w:t>, economic crisis</w:t>
      </w:r>
      <w:r>
        <w:rPr>
          <w:rFonts w:ascii="Times New Roman" w:hAnsi="Times New Roman" w:cs="Times New Roman"/>
          <w:lang w:val="en-GB"/>
        </w:rPr>
        <w:t xml:space="preserve"> </w:t>
      </w:r>
      <w:r w:rsidRPr="00CC110E">
        <w:rPr>
          <w:rFonts w:ascii="Times New Roman" w:hAnsi="Times New Roman" w:cs="Times New Roman"/>
          <w:lang w:val="en-GB"/>
        </w:rPr>
        <w:t xml:space="preserve">and/or President Rousseff. </w:t>
      </w:r>
    </w:p>
    <w:p w14:paraId="5A1707BC" w14:textId="26A4063E" w:rsidR="00C71041" w:rsidRPr="00912879" w:rsidRDefault="00C71041" w:rsidP="00C71041">
      <w:pPr>
        <w:spacing w:after="120" w:line="360" w:lineRule="auto"/>
        <w:ind w:firstLine="720"/>
        <w:jc w:val="both"/>
        <w:rPr>
          <w:rFonts w:ascii="Times New Roman" w:hAnsi="Times New Roman" w:cs="Times New Roman"/>
          <w:lang w:val="en-GB"/>
        </w:rPr>
      </w:pPr>
      <w:r>
        <w:rPr>
          <w:rFonts w:ascii="Times New Roman" w:hAnsi="Times New Roman" w:cs="Times New Roman"/>
          <w:lang w:val="en-GB"/>
        </w:rPr>
        <w:t>S</w:t>
      </w:r>
      <w:r w:rsidRPr="00CC110E">
        <w:rPr>
          <w:rFonts w:ascii="Times New Roman" w:hAnsi="Times New Roman" w:cs="Times New Roman"/>
          <w:lang w:val="en-GB"/>
        </w:rPr>
        <w:t xml:space="preserve">ecuritizing the disease and going “to war with the mosquito” provided a convenient policy opportunity for </w:t>
      </w:r>
      <w:r w:rsidR="00A2241B">
        <w:rPr>
          <w:rFonts w:ascii="Times New Roman" w:hAnsi="Times New Roman" w:cs="Times New Roman"/>
          <w:lang w:val="en-GB"/>
        </w:rPr>
        <w:t>the</w:t>
      </w:r>
      <w:r w:rsidRPr="00CC110E">
        <w:rPr>
          <w:rFonts w:ascii="Times New Roman" w:hAnsi="Times New Roman" w:cs="Times New Roman"/>
          <w:lang w:val="en-GB"/>
        </w:rPr>
        <w:t xml:space="preserve"> multiple crises. </w:t>
      </w:r>
      <w:r>
        <w:rPr>
          <w:rFonts w:ascii="Times New Roman" w:hAnsi="Times New Roman" w:cs="Times New Roman"/>
          <w:lang w:val="en-GB"/>
        </w:rPr>
        <w:t>D</w:t>
      </w:r>
      <w:r w:rsidRPr="00CC110E">
        <w:rPr>
          <w:rFonts w:ascii="Times New Roman" w:hAnsi="Times New Roman" w:cs="Times New Roman"/>
          <w:lang w:val="en-GB"/>
        </w:rPr>
        <w:t xml:space="preserve">ecisive federal action represented an opportunity for Rousseff to visibly exhibit leadership to improve her administration’s image. </w:t>
      </w:r>
      <w:r>
        <w:rPr>
          <w:rFonts w:ascii="Times New Roman" w:hAnsi="Times New Roman" w:cs="Times New Roman"/>
          <w:lang w:val="en-GB"/>
        </w:rPr>
        <w:t>T</w:t>
      </w:r>
      <w:r w:rsidRPr="00F97874">
        <w:rPr>
          <w:rFonts w:ascii="Times New Roman" w:hAnsi="Times New Roman" w:cs="Times New Roman"/>
          <w:lang w:val="en-GB"/>
        </w:rPr>
        <w:t xml:space="preserve">he significant number of uniformed military personnel </w:t>
      </w:r>
      <w:r w:rsidRPr="00CC110E">
        <w:rPr>
          <w:rFonts w:ascii="Times New Roman" w:hAnsi="Times New Roman" w:cs="Times New Roman"/>
          <w:i/>
          <w:lang w:val="en-GB"/>
        </w:rPr>
        <w:t>visibly</w:t>
      </w:r>
      <w:r w:rsidRPr="00CC110E">
        <w:rPr>
          <w:rFonts w:ascii="Times New Roman" w:hAnsi="Times New Roman" w:cs="Times New Roman"/>
          <w:lang w:val="en-GB"/>
        </w:rPr>
        <w:t xml:space="preserve"> demonstrated to the public the administration’s commitment </w:t>
      </w:r>
      <w:r>
        <w:rPr>
          <w:rFonts w:ascii="Times New Roman" w:hAnsi="Times New Roman" w:cs="Times New Roman"/>
          <w:lang w:val="en-GB"/>
        </w:rPr>
        <w:t>to</w:t>
      </w:r>
      <w:r w:rsidRPr="00CC110E">
        <w:rPr>
          <w:rFonts w:ascii="Times New Roman" w:hAnsi="Times New Roman" w:cs="Times New Roman"/>
          <w:lang w:val="en-GB"/>
        </w:rPr>
        <w:t xml:space="preserve"> dealing with the crisis. Ultimately, it is not clear if the federal government’s actions affected Rousseff’s domestic approval</w:t>
      </w:r>
      <w:r>
        <w:rPr>
          <w:rFonts w:ascii="Times New Roman" w:hAnsi="Times New Roman" w:cs="Times New Roman"/>
          <w:lang w:val="en-GB"/>
        </w:rPr>
        <w:t xml:space="preserve">; she was impeached </w:t>
      </w:r>
      <w:r w:rsidRPr="00CC110E">
        <w:rPr>
          <w:rFonts w:ascii="Times New Roman" w:hAnsi="Times New Roman" w:cs="Times New Roman"/>
          <w:lang w:val="en-GB"/>
        </w:rPr>
        <w:t>from office in August 2016. However, it reminds us that securitization can be used as political tool, since</w:t>
      </w:r>
      <w:r w:rsidRPr="006B3DD6">
        <w:rPr>
          <w:rFonts w:ascii="Times New Roman" w:hAnsi="Times New Roman" w:cs="Times New Roman"/>
          <w:lang w:val="en-GB"/>
        </w:rPr>
        <w:t xml:space="preserve"> visible</w:t>
      </w:r>
      <w:r w:rsidR="008444AD">
        <w:rPr>
          <w:rFonts w:ascii="Times New Roman" w:hAnsi="Times New Roman" w:cs="Times New Roman"/>
          <w:lang w:val="en-GB"/>
        </w:rPr>
        <w:t xml:space="preserve"> and</w:t>
      </w:r>
      <w:r w:rsidRPr="006B3DD6">
        <w:rPr>
          <w:rFonts w:ascii="Times New Roman" w:hAnsi="Times New Roman" w:cs="Times New Roman"/>
          <w:lang w:val="en-GB"/>
        </w:rPr>
        <w:t xml:space="preserve"> large-scale actions can be framed as a sign of leadership.</w:t>
      </w:r>
    </w:p>
    <w:p w14:paraId="4090A01F" w14:textId="20B066E8" w:rsidR="00C71041" w:rsidRPr="00CC110E" w:rsidRDefault="00C71041" w:rsidP="00C71041">
      <w:pPr>
        <w:spacing w:line="360" w:lineRule="auto"/>
        <w:ind w:firstLine="720"/>
        <w:jc w:val="both"/>
        <w:rPr>
          <w:rFonts w:ascii="Times New Roman" w:hAnsi="Times New Roman" w:cs="Times New Roman"/>
          <w:lang w:val="en-GB"/>
        </w:rPr>
      </w:pPr>
      <w:r w:rsidRPr="00CC110E">
        <w:rPr>
          <w:rFonts w:ascii="Times New Roman" w:hAnsi="Times New Roman" w:cs="Times New Roman"/>
          <w:lang w:val="en-GB"/>
        </w:rPr>
        <w:t>Moreover, B</w:t>
      </w:r>
      <w:r w:rsidRPr="00912879">
        <w:rPr>
          <w:rFonts w:ascii="Times New Roman" w:hAnsi="Times New Roman" w:cs="Times New Roman"/>
          <w:lang w:val="en-GB"/>
        </w:rPr>
        <w:t xml:space="preserve">razil’s federal government </w:t>
      </w:r>
      <w:r w:rsidRPr="00CC110E">
        <w:rPr>
          <w:rFonts w:ascii="Times New Roman" w:hAnsi="Times New Roman" w:cs="Times New Roman"/>
          <w:lang w:val="en-GB"/>
        </w:rPr>
        <w:t xml:space="preserve">needed to demonstrate forceful commitment to fighting Zika ahead of the </w:t>
      </w:r>
      <w:r w:rsidR="00A2241B">
        <w:rPr>
          <w:rFonts w:ascii="Times New Roman" w:hAnsi="Times New Roman" w:cs="Times New Roman"/>
          <w:lang w:val="en-GB"/>
        </w:rPr>
        <w:t xml:space="preserve">2016 </w:t>
      </w:r>
      <w:r w:rsidR="003E4F66" w:rsidRPr="00CC110E">
        <w:rPr>
          <w:rFonts w:ascii="Times New Roman" w:hAnsi="Times New Roman" w:cs="Times New Roman"/>
          <w:lang w:val="en-GB"/>
        </w:rPr>
        <w:t xml:space="preserve">Rio de Janeiro </w:t>
      </w:r>
      <w:r w:rsidRPr="00CC110E">
        <w:rPr>
          <w:rFonts w:ascii="Times New Roman" w:hAnsi="Times New Roman" w:cs="Times New Roman"/>
          <w:lang w:val="en-GB"/>
        </w:rPr>
        <w:t>Olympic Games</w:t>
      </w:r>
      <w:r w:rsidR="008444AD">
        <w:rPr>
          <w:rFonts w:ascii="Times New Roman" w:hAnsi="Times New Roman" w:cs="Times New Roman"/>
          <w:lang w:val="en-GB"/>
        </w:rPr>
        <w:t xml:space="preserve"> wary of </w:t>
      </w:r>
      <w:r w:rsidRPr="00CC110E">
        <w:rPr>
          <w:rFonts w:ascii="Times New Roman" w:hAnsi="Times New Roman" w:cs="Times New Roman"/>
          <w:lang w:val="en-GB"/>
        </w:rPr>
        <w:t xml:space="preserve">the potential impact on its tourism industry. </w:t>
      </w:r>
      <w:r w:rsidR="003E4F66">
        <w:rPr>
          <w:rFonts w:ascii="Times New Roman" w:hAnsi="Times New Roman" w:cs="Times New Roman"/>
          <w:lang w:val="en-GB"/>
        </w:rPr>
        <w:t>For example, in</w:t>
      </w:r>
      <w:r w:rsidRPr="00CC110E">
        <w:rPr>
          <w:rFonts w:ascii="Times New Roman" w:hAnsi="Times New Roman" w:cs="Times New Roman"/>
          <w:lang w:val="en-GB"/>
        </w:rPr>
        <w:t xml:space="preserve"> 2016 the US-CDC issued a travel alert (“Practice Enhanced Precautions”) for people traveling to Rio de Janeiro (CDC, 2016)</w:t>
      </w:r>
      <w:r w:rsidR="003E4F66">
        <w:rPr>
          <w:rFonts w:ascii="Times New Roman" w:hAnsi="Times New Roman" w:cs="Times New Roman"/>
          <w:lang w:val="en-GB"/>
        </w:rPr>
        <w:t>,</w:t>
      </w:r>
      <w:r w:rsidRPr="00CC110E">
        <w:rPr>
          <w:rFonts w:ascii="Times New Roman" w:hAnsi="Times New Roman" w:cs="Times New Roman"/>
          <w:lang w:val="en-GB"/>
        </w:rPr>
        <w:t xml:space="preserve"> even though this city was </w:t>
      </w:r>
      <w:r w:rsidR="008444AD">
        <w:rPr>
          <w:rFonts w:ascii="Times New Roman" w:hAnsi="Times New Roman" w:cs="Times New Roman"/>
          <w:lang w:val="en-GB"/>
        </w:rPr>
        <w:t>2,000</w:t>
      </w:r>
      <w:r w:rsidRPr="00CC110E">
        <w:rPr>
          <w:rFonts w:ascii="Times New Roman" w:hAnsi="Times New Roman" w:cs="Times New Roman"/>
          <w:lang w:val="en-GB"/>
        </w:rPr>
        <w:t xml:space="preserve"> kilometres away from the crisis’ epicentre in Pernambuco. </w:t>
      </w:r>
      <w:r w:rsidR="003E4F66">
        <w:rPr>
          <w:rFonts w:ascii="Times New Roman" w:hAnsi="Times New Roman" w:cs="Times New Roman"/>
          <w:lang w:val="en-GB"/>
        </w:rPr>
        <w:t>S</w:t>
      </w:r>
      <w:r w:rsidRPr="00CC110E">
        <w:rPr>
          <w:rFonts w:ascii="Times New Roman" w:hAnsi="Times New Roman" w:cs="Times New Roman"/>
          <w:lang w:val="en-GB"/>
        </w:rPr>
        <w:t xml:space="preserve">everal influential athletes withdrew from </w:t>
      </w:r>
      <w:r w:rsidR="00A2241B">
        <w:rPr>
          <w:rFonts w:ascii="Times New Roman" w:hAnsi="Times New Roman" w:cs="Times New Roman"/>
          <w:lang w:val="en-GB"/>
        </w:rPr>
        <w:t>participating</w:t>
      </w:r>
      <w:r w:rsidRPr="00CC110E">
        <w:rPr>
          <w:rFonts w:ascii="Times New Roman" w:hAnsi="Times New Roman" w:cs="Times New Roman"/>
          <w:lang w:val="en-GB"/>
        </w:rPr>
        <w:t xml:space="preserve"> </w:t>
      </w:r>
      <w:r w:rsidR="003E4F66">
        <w:rPr>
          <w:rFonts w:ascii="Times New Roman" w:hAnsi="Times New Roman" w:cs="Times New Roman"/>
          <w:lang w:val="en-GB"/>
        </w:rPr>
        <w:t xml:space="preserve">in the Olympics </w:t>
      </w:r>
      <w:r w:rsidRPr="00CC110E">
        <w:rPr>
          <w:rFonts w:ascii="Times New Roman" w:hAnsi="Times New Roman" w:cs="Times New Roman"/>
          <w:lang w:val="en-GB"/>
        </w:rPr>
        <w:t xml:space="preserve">out of </w:t>
      </w:r>
      <w:r w:rsidR="003E4F66">
        <w:rPr>
          <w:rFonts w:ascii="Times New Roman" w:hAnsi="Times New Roman" w:cs="Times New Roman"/>
          <w:lang w:val="en-GB"/>
        </w:rPr>
        <w:t xml:space="preserve">viral </w:t>
      </w:r>
      <w:r w:rsidRPr="00CC110E">
        <w:rPr>
          <w:rFonts w:ascii="Times New Roman" w:hAnsi="Times New Roman" w:cs="Times New Roman"/>
          <w:lang w:val="en-GB"/>
        </w:rPr>
        <w:t xml:space="preserve">fear </w:t>
      </w:r>
      <w:r>
        <w:rPr>
          <w:rFonts w:ascii="Times New Roman" w:hAnsi="Times New Roman" w:cs="Times New Roman"/>
          <w:lang w:val="en-GB"/>
        </w:rPr>
        <w:t xml:space="preserve">and </w:t>
      </w:r>
      <w:r w:rsidRPr="00CC110E">
        <w:rPr>
          <w:rFonts w:ascii="Times New Roman" w:hAnsi="Times New Roman" w:cs="Times New Roman"/>
          <w:lang w:val="en-GB"/>
        </w:rPr>
        <w:t>over 200 scientists signed a</w:t>
      </w:r>
      <w:r>
        <w:rPr>
          <w:rFonts w:ascii="Times New Roman" w:hAnsi="Times New Roman" w:cs="Times New Roman"/>
          <w:lang w:val="en-GB"/>
        </w:rPr>
        <w:t>n open</w:t>
      </w:r>
      <w:r w:rsidRPr="00CC110E">
        <w:rPr>
          <w:rFonts w:ascii="Times New Roman" w:hAnsi="Times New Roman" w:cs="Times New Roman"/>
          <w:lang w:val="en-GB"/>
        </w:rPr>
        <w:t xml:space="preserve"> letter to the </w:t>
      </w:r>
      <w:r>
        <w:rPr>
          <w:rFonts w:ascii="Times New Roman" w:hAnsi="Times New Roman" w:cs="Times New Roman"/>
          <w:lang w:val="en-GB"/>
        </w:rPr>
        <w:t>World Health Organization (</w:t>
      </w:r>
      <w:r w:rsidRPr="00CC110E">
        <w:rPr>
          <w:rFonts w:ascii="Times New Roman" w:hAnsi="Times New Roman" w:cs="Times New Roman"/>
          <w:lang w:val="en-GB"/>
        </w:rPr>
        <w:t>WHO</w:t>
      </w:r>
      <w:r>
        <w:rPr>
          <w:rFonts w:ascii="Times New Roman" w:hAnsi="Times New Roman" w:cs="Times New Roman"/>
          <w:lang w:val="en-GB"/>
        </w:rPr>
        <w:t>)</w:t>
      </w:r>
      <w:r w:rsidRPr="00CC110E">
        <w:rPr>
          <w:rFonts w:ascii="Times New Roman" w:hAnsi="Times New Roman" w:cs="Times New Roman"/>
          <w:lang w:val="en-GB"/>
        </w:rPr>
        <w:t>, calling for the Games to be “postponed and/or moved to another location — in the name of public health”</w:t>
      </w:r>
      <w:r>
        <w:rPr>
          <w:rFonts w:ascii="Times New Roman" w:hAnsi="Times New Roman" w:cs="Times New Roman"/>
          <w:lang w:val="en-GB"/>
        </w:rPr>
        <w:t xml:space="preserve">  </w:t>
      </w:r>
      <w:r w:rsidRPr="00CC110E">
        <w:rPr>
          <w:rFonts w:ascii="Times New Roman" w:hAnsi="Times New Roman" w:cs="Times New Roman"/>
          <w:lang w:val="en-GB"/>
        </w:rPr>
        <w:t>(Attaran, 2016, Palazzo, 2016)</w:t>
      </w:r>
      <w:r w:rsidRPr="00CC110E">
        <w:rPr>
          <w:rFonts w:ascii="Times New Roman" w:hAnsi="Times New Roman" w:cs="Times New Roman"/>
          <w:color w:val="333333"/>
          <w:shd w:val="clear" w:color="auto" w:fill="FFFFFF"/>
          <w:lang w:val="en-GB"/>
        </w:rPr>
        <w:t xml:space="preserve">. Whilst this was hotly debated amongst diplomatic, public health and sporting communities, </w:t>
      </w:r>
      <w:r w:rsidRPr="00CC110E">
        <w:rPr>
          <w:rFonts w:ascii="Times New Roman" w:hAnsi="Times New Roman" w:cs="Times New Roman"/>
          <w:lang w:val="en-GB"/>
        </w:rPr>
        <w:t>ultimately, among the 500,000 tourists and 10,000 athletes present of the Rio Games, there were zero Zika infections reported (</w:t>
      </w:r>
      <w:proofErr w:type="spellStart"/>
      <w:r w:rsidRPr="00CC110E">
        <w:rPr>
          <w:rFonts w:ascii="Times New Roman" w:hAnsi="Times New Roman" w:cs="Times New Roman"/>
          <w:lang w:val="en-GB"/>
        </w:rPr>
        <w:t>Tavernise</w:t>
      </w:r>
      <w:proofErr w:type="spellEnd"/>
      <w:r w:rsidRPr="00CC110E">
        <w:rPr>
          <w:rFonts w:ascii="Times New Roman" w:hAnsi="Times New Roman" w:cs="Times New Roman"/>
          <w:lang w:val="en-GB"/>
        </w:rPr>
        <w:t xml:space="preserve">, 2016). Statistical odds can easily get superseded by the public perception of risk based on individual accounts, such as a leading athlete withdrawing or the media’s depiction of a mother living with a CZS baby (De Wit, Das </w:t>
      </w:r>
      <w:r>
        <w:rPr>
          <w:rFonts w:ascii="Times New Roman" w:hAnsi="Times New Roman" w:cs="Times New Roman"/>
          <w:lang w:val="en-GB"/>
        </w:rPr>
        <w:t>and</w:t>
      </w:r>
      <w:r w:rsidRPr="00CC110E">
        <w:rPr>
          <w:rFonts w:ascii="Times New Roman" w:hAnsi="Times New Roman" w:cs="Times New Roman"/>
          <w:lang w:val="en-GB"/>
        </w:rPr>
        <w:t xml:space="preserve"> Vet 2008)</w:t>
      </w:r>
      <w:r w:rsidR="00A2241B">
        <w:rPr>
          <w:rFonts w:ascii="Times New Roman" w:hAnsi="Times New Roman" w:cs="Times New Roman"/>
          <w:lang w:val="en-GB"/>
        </w:rPr>
        <w:t>. G</w:t>
      </w:r>
      <w:r>
        <w:rPr>
          <w:rFonts w:ascii="Times New Roman" w:hAnsi="Times New Roman" w:cs="Times New Roman"/>
          <w:lang w:val="en-GB"/>
        </w:rPr>
        <w:t xml:space="preserve">iven </w:t>
      </w:r>
      <w:r w:rsidRPr="00CC110E">
        <w:rPr>
          <w:rFonts w:ascii="Times New Roman" w:hAnsi="Times New Roman" w:cs="Times New Roman"/>
          <w:lang w:val="en-GB"/>
        </w:rPr>
        <w:t>the global community</w:t>
      </w:r>
      <w:r w:rsidR="00A2241B">
        <w:rPr>
          <w:rFonts w:ascii="Times New Roman" w:hAnsi="Times New Roman" w:cs="Times New Roman"/>
          <w:lang w:val="en-GB"/>
        </w:rPr>
        <w:t>’s</w:t>
      </w:r>
      <w:r w:rsidRPr="00CC110E">
        <w:rPr>
          <w:rFonts w:ascii="Times New Roman" w:hAnsi="Times New Roman" w:cs="Times New Roman"/>
          <w:lang w:val="en-GB"/>
        </w:rPr>
        <w:t xml:space="preserve"> </w:t>
      </w:r>
      <w:r>
        <w:rPr>
          <w:rFonts w:ascii="Times New Roman" w:hAnsi="Times New Roman" w:cs="Times New Roman"/>
          <w:lang w:val="en-GB"/>
        </w:rPr>
        <w:t>construct</w:t>
      </w:r>
      <w:r w:rsidR="00A2241B">
        <w:rPr>
          <w:rFonts w:ascii="Times New Roman" w:hAnsi="Times New Roman" w:cs="Times New Roman"/>
          <w:lang w:val="en-GB"/>
        </w:rPr>
        <w:t>ion of</w:t>
      </w:r>
      <w:r w:rsidRPr="00CC110E">
        <w:rPr>
          <w:rFonts w:ascii="Times New Roman" w:hAnsi="Times New Roman" w:cs="Times New Roman"/>
          <w:lang w:val="en-GB"/>
        </w:rPr>
        <w:t xml:space="preserve"> Zika as a </w:t>
      </w:r>
      <w:r w:rsidR="003E4F66">
        <w:rPr>
          <w:rFonts w:ascii="Times New Roman" w:hAnsi="Times New Roman" w:cs="Times New Roman"/>
          <w:lang w:val="en-GB"/>
        </w:rPr>
        <w:t>security concern</w:t>
      </w:r>
      <w:r>
        <w:rPr>
          <w:rFonts w:ascii="Times New Roman" w:hAnsi="Times New Roman" w:cs="Times New Roman"/>
          <w:lang w:val="en-GB"/>
        </w:rPr>
        <w:t xml:space="preserve">, </w:t>
      </w:r>
      <w:r w:rsidRPr="00CC110E">
        <w:rPr>
          <w:rFonts w:ascii="Times New Roman" w:hAnsi="Times New Roman" w:cs="Times New Roman"/>
          <w:lang w:val="en-GB"/>
        </w:rPr>
        <w:t xml:space="preserve">it is unsurprising </w:t>
      </w:r>
      <w:r>
        <w:rPr>
          <w:rFonts w:ascii="Times New Roman" w:hAnsi="Times New Roman" w:cs="Times New Roman"/>
          <w:lang w:val="en-GB"/>
        </w:rPr>
        <w:t xml:space="preserve">that Brazilian </w:t>
      </w:r>
      <w:r w:rsidRPr="00CC110E">
        <w:rPr>
          <w:rFonts w:ascii="Times New Roman" w:hAnsi="Times New Roman" w:cs="Times New Roman"/>
          <w:lang w:val="en-GB"/>
        </w:rPr>
        <w:t xml:space="preserve">policymaking in locations highly dependent on tourism </w:t>
      </w:r>
      <w:r>
        <w:rPr>
          <w:rFonts w:ascii="Times New Roman" w:hAnsi="Times New Roman" w:cs="Times New Roman"/>
          <w:lang w:val="en-GB"/>
        </w:rPr>
        <w:t xml:space="preserve">framed the disease as a combatable “threat” to pander to </w:t>
      </w:r>
      <w:r w:rsidR="00A2241B">
        <w:rPr>
          <w:rFonts w:ascii="Times New Roman" w:hAnsi="Times New Roman" w:cs="Times New Roman"/>
          <w:lang w:val="en-GB"/>
        </w:rPr>
        <w:t>(wealthy)</w:t>
      </w:r>
      <w:r w:rsidR="00A2241B" w:rsidRPr="00CC110E">
        <w:rPr>
          <w:rFonts w:ascii="Times New Roman" w:hAnsi="Times New Roman" w:cs="Times New Roman"/>
          <w:lang w:val="en-GB"/>
        </w:rPr>
        <w:t xml:space="preserve"> </w:t>
      </w:r>
      <w:r w:rsidRPr="00CC110E">
        <w:rPr>
          <w:rFonts w:ascii="Times New Roman" w:hAnsi="Times New Roman" w:cs="Times New Roman"/>
          <w:lang w:val="en-GB"/>
        </w:rPr>
        <w:t>Western</w:t>
      </w:r>
      <w:r>
        <w:rPr>
          <w:rFonts w:ascii="Times New Roman" w:hAnsi="Times New Roman" w:cs="Times New Roman"/>
          <w:lang w:val="en-GB"/>
        </w:rPr>
        <w:t xml:space="preserve"> </w:t>
      </w:r>
      <w:r w:rsidRPr="00CC110E">
        <w:rPr>
          <w:rFonts w:ascii="Times New Roman" w:hAnsi="Times New Roman" w:cs="Times New Roman"/>
          <w:lang w:val="en-GB"/>
        </w:rPr>
        <w:t>fears.</w:t>
      </w:r>
    </w:p>
    <w:p w14:paraId="075BA386" w14:textId="3666813E" w:rsidR="00C71041" w:rsidRPr="00CC110E" w:rsidRDefault="00C71041" w:rsidP="00C71041">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Beyond the political context, the </w:t>
      </w:r>
      <w:r>
        <w:rPr>
          <w:rFonts w:ascii="Times New Roman" w:hAnsi="Times New Roman" w:cs="Times New Roman"/>
          <w:lang w:val="en-GB"/>
        </w:rPr>
        <w:t>history</w:t>
      </w:r>
      <w:r w:rsidRPr="00CC110E">
        <w:rPr>
          <w:rFonts w:ascii="Times New Roman" w:hAnsi="Times New Roman" w:cs="Times New Roman"/>
          <w:lang w:val="en-GB"/>
        </w:rPr>
        <w:t xml:space="preserve"> of vector </w:t>
      </w:r>
      <w:r>
        <w:rPr>
          <w:rFonts w:ascii="Times New Roman" w:hAnsi="Times New Roman" w:cs="Times New Roman"/>
          <w:lang w:val="en-GB"/>
        </w:rPr>
        <w:t>control</w:t>
      </w:r>
      <w:r w:rsidRPr="00CC110E">
        <w:rPr>
          <w:rFonts w:ascii="Times New Roman" w:hAnsi="Times New Roman" w:cs="Times New Roman"/>
          <w:lang w:val="en-GB"/>
        </w:rPr>
        <w:t xml:space="preserve"> in </w:t>
      </w:r>
      <w:r>
        <w:rPr>
          <w:rFonts w:ascii="Times New Roman" w:hAnsi="Times New Roman" w:cs="Times New Roman"/>
          <w:lang w:val="en-GB"/>
        </w:rPr>
        <w:t>Brazil</w:t>
      </w:r>
      <w:r w:rsidRPr="00CC110E">
        <w:rPr>
          <w:rFonts w:ascii="Times New Roman" w:hAnsi="Times New Roman" w:cs="Times New Roman"/>
          <w:lang w:val="en-GB"/>
        </w:rPr>
        <w:t xml:space="preserve"> is also pertinent. Malaria, </w:t>
      </w:r>
      <w:r>
        <w:rPr>
          <w:rFonts w:ascii="Times New Roman" w:hAnsi="Times New Roman" w:cs="Times New Roman"/>
          <w:lang w:val="en-GB"/>
        </w:rPr>
        <w:t>Y</w:t>
      </w:r>
      <w:r w:rsidRPr="00CC110E">
        <w:rPr>
          <w:rFonts w:ascii="Times New Roman" w:hAnsi="Times New Roman" w:cs="Times New Roman"/>
          <w:lang w:val="en-GB"/>
        </w:rPr>
        <w:t xml:space="preserve">ellow </w:t>
      </w:r>
      <w:r>
        <w:rPr>
          <w:rFonts w:ascii="Times New Roman" w:hAnsi="Times New Roman" w:cs="Times New Roman"/>
          <w:lang w:val="en-GB"/>
        </w:rPr>
        <w:t>F</w:t>
      </w:r>
      <w:r w:rsidRPr="00CC110E">
        <w:rPr>
          <w:rFonts w:ascii="Times New Roman" w:hAnsi="Times New Roman" w:cs="Times New Roman"/>
          <w:lang w:val="en-GB"/>
        </w:rPr>
        <w:t xml:space="preserve">ever and </w:t>
      </w:r>
      <w:r>
        <w:rPr>
          <w:rFonts w:ascii="Times New Roman" w:hAnsi="Times New Roman" w:cs="Times New Roman"/>
          <w:lang w:val="en-GB"/>
        </w:rPr>
        <w:t xml:space="preserve">Dengue </w:t>
      </w:r>
      <w:r w:rsidRPr="00CC110E">
        <w:rPr>
          <w:rFonts w:ascii="Times New Roman" w:hAnsi="Times New Roman" w:cs="Times New Roman"/>
          <w:lang w:val="en-GB"/>
        </w:rPr>
        <w:t>became public health issues in the country from early 20th century (Braga &amp; Valle, 2007). Through decisive vector control programmes, Brazil successful eradicated mosquito</w:t>
      </w:r>
      <w:r w:rsidR="00171F84">
        <w:rPr>
          <w:rFonts w:ascii="Times New Roman" w:hAnsi="Times New Roman" w:cs="Times New Roman"/>
          <w:lang w:val="en-GB"/>
        </w:rPr>
        <w:t>s</w:t>
      </w:r>
      <w:r w:rsidRPr="00CC110E">
        <w:rPr>
          <w:rFonts w:ascii="Times New Roman" w:hAnsi="Times New Roman" w:cs="Times New Roman"/>
          <w:lang w:val="en-GB"/>
        </w:rPr>
        <w:t xml:space="preserve"> </w:t>
      </w:r>
      <w:r w:rsidRPr="00CC110E">
        <w:rPr>
          <w:rFonts w:ascii="Times New Roman" w:hAnsi="Times New Roman" w:cs="Times New Roman"/>
          <w:lang w:val="en-GB"/>
        </w:rPr>
        <w:lastRenderedPageBreak/>
        <w:t>num</w:t>
      </w:r>
      <w:r w:rsidR="00A2241B">
        <w:rPr>
          <w:rFonts w:ascii="Times New Roman" w:hAnsi="Times New Roman" w:cs="Times New Roman"/>
          <w:lang w:val="en-GB"/>
        </w:rPr>
        <w:t>erous</w:t>
      </w:r>
      <w:r w:rsidRPr="00CC110E">
        <w:rPr>
          <w:rFonts w:ascii="Times New Roman" w:hAnsi="Times New Roman" w:cs="Times New Roman"/>
          <w:lang w:val="en-GB"/>
        </w:rPr>
        <w:t xml:space="preserve"> times (Killeen et al 2002; Lowy, 2017). In 1958 the WHO officially declared Brazil free of </w:t>
      </w:r>
      <w:r>
        <w:rPr>
          <w:rFonts w:ascii="Times New Roman" w:hAnsi="Times New Roman" w:cs="Times New Roman"/>
          <w:lang w:val="en-GB"/>
        </w:rPr>
        <w:t xml:space="preserve">the </w:t>
      </w:r>
      <w:r w:rsidRPr="00CC110E">
        <w:rPr>
          <w:rFonts w:ascii="Times New Roman" w:hAnsi="Times New Roman" w:cs="Times New Roman"/>
          <w:i/>
          <w:lang w:val="en-GB"/>
        </w:rPr>
        <w:t>Aedes aegypti</w:t>
      </w:r>
      <w:r>
        <w:rPr>
          <w:rFonts w:ascii="Times New Roman" w:hAnsi="Times New Roman" w:cs="Times New Roman"/>
          <w:i/>
          <w:lang w:val="en-GB"/>
        </w:rPr>
        <w:t xml:space="preserve"> </w:t>
      </w:r>
      <w:r>
        <w:rPr>
          <w:rFonts w:ascii="Times New Roman" w:hAnsi="Times New Roman" w:cs="Times New Roman"/>
          <w:lang w:val="en-GB"/>
        </w:rPr>
        <w:t>mosquito</w:t>
      </w:r>
      <w:r w:rsidRPr="00CC110E">
        <w:rPr>
          <w:rFonts w:ascii="Times New Roman" w:hAnsi="Times New Roman" w:cs="Times New Roman"/>
          <w:lang w:val="en-GB"/>
        </w:rPr>
        <w:t xml:space="preserve">. This success was short lived, re-emerging in 1969, and through further control </w:t>
      </w:r>
      <w:r>
        <w:rPr>
          <w:rFonts w:ascii="Times New Roman" w:hAnsi="Times New Roman" w:cs="Times New Roman"/>
          <w:lang w:val="en-GB"/>
        </w:rPr>
        <w:t>activity</w:t>
      </w:r>
      <w:r w:rsidRPr="00CC110E">
        <w:rPr>
          <w:rFonts w:ascii="Times New Roman" w:hAnsi="Times New Roman" w:cs="Times New Roman"/>
          <w:lang w:val="en-GB"/>
        </w:rPr>
        <w:t xml:space="preserve"> the vector was once more considered eradicated from the country in 1973. </w:t>
      </w:r>
      <w:r w:rsidRPr="00CC110E">
        <w:rPr>
          <w:rFonts w:ascii="Times New Roman" w:hAnsi="Times New Roman" w:cs="Times New Roman"/>
          <w:i/>
          <w:lang w:val="en-GB"/>
        </w:rPr>
        <w:t>Aedes aegypti</w:t>
      </w:r>
      <w:r w:rsidRPr="00CC110E">
        <w:rPr>
          <w:rFonts w:ascii="Times New Roman" w:hAnsi="Times New Roman" w:cs="Times New Roman"/>
          <w:lang w:val="en-GB"/>
        </w:rPr>
        <w:t xml:space="preserve"> returned to Brazil in 1976, most likely due to failed epidemiological surveillance</w:t>
      </w:r>
      <w:r>
        <w:rPr>
          <w:rFonts w:ascii="Times New Roman" w:hAnsi="Times New Roman" w:cs="Times New Roman"/>
          <w:lang w:val="en-GB"/>
        </w:rPr>
        <w:t xml:space="preserve"> for vector</w:t>
      </w:r>
      <w:r w:rsidR="003E4F66">
        <w:rPr>
          <w:rFonts w:ascii="Times New Roman" w:hAnsi="Times New Roman" w:cs="Times New Roman"/>
          <w:lang w:val="en-GB"/>
        </w:rPr>
        <w:t>-</w:t>
      </w:r>
      <w:r>
        <w:rPr>
          <w:rFonts w:ascii="Times New Roman" w:hAnsi="Times New Roman" w:cs="Times New Roman"/>
          <w:lang w:val="en-GB"/>
        </w:rPr>
        <w:t>borne disease such as Dengue</w:t>
      </w:r>
      <w:r w:rsidRPr="00CC110E">
        <w:rPr>
          <w:rFonts w:ascii="Times New Roman" w:hAnsi="Times New Roman" w:cs="Times New Roman"/>
          <w:lang w:val="en-GB"/>
        </w:rPr>
        <w:t>, social and environmental changes originating from rapid urbanization and</w:t>
      </w:r>
      <w:r>
        <w:rPr>
          <w:rFonts w:ascii="Times New Roman" w:hAnsi="Times New Roman" w:cs="Times New Roman"/>
          <w:lang w:val="en-GB"/>
        </w:rPr>
        <w:t xml:space="preserve"> deforestation</w:t>
      </w:r>
      <w:r w:rsidR="00171F84">
        <w:rPr>
          <w:rFonts w:ascii="Times New Roman" w:hAnsi="Times New Roman" w:cs="Times New Roman"/>
          <w:lang w:val="en-GB"/>
        </w:rPr>
        <w:t>,</w:t>
      </w:r>
      <w:r w:rsidRPr="00CC110E">
        <w:rPr>
          <w:rFonts w:ascii="Times New Roman" w:hAnsi="Times New Roman" w:cs="Times New Roman"/>
          <w:lang w:val="en-GB"/>
        </w:rPr>
        <w:t xml:space="preserve"> and from failing to consider the structural issues which </w:t>
      </w:r>
      <w:r>
        <w:rPr>
          <w:rFonts w:ascii="Times New Roman" w:hAnsi="Times New Roman" w:cs="Times New Roman"/>
          <w:lang w:val="en-GB"/>
        </w:rPr>
        <w:t>allowed</w:t>
      </w:r>
      <w:r w:rsidRPr="00CC110E">
        <w:rPr>
          <w:rFonts w:ascii="Times New Roman" w:hAnsi="Times New Roman" w:cs="Times New Roman"/>
          <w:lang w:val="en-GB"/>
        </w:rPr>
        <w:t xml:space="preserve"> mosquitoes </w:t>
      </w:r>
      <w:r w:rsidR="003E4F66">
        <w:rPr>
          <w:rFonts w:ascii="Times New Roman" w:hAnsi="Times New Roman" w:cs="Times New Roman"/>
          <w:lang w:val="en-GB"/>
        </w:rPr>
        <w:t>to</w:t>
      </w:r>
      <w:r w:rsidR="003E4F66" w:rsidRPr="00CC110E">
        <w:rPr>
          <w:rFonts w:ascii="Times New Roman" w:hAnsi="Times New Roman" w:cs="Times New Roman"/>
          <w:lang w:val="en-GB"/>
        </w:rPr>
        <w:t xml:space="preserve"> </w:t>
      </w:r>
      <w:r w:rsidRPr="00CC110E">
        <w:rPr>
          <w:rFonts w:ascii="Times New Roman" w:hAnsi="Times New Roman" w:cs="Times New Roman"/>
          <w:lang w:val="en-GB"/>
        </w:rPr>
        <w:t>survive (Lowy 2017)</w:t>
      </w:r>
      <w:r w:rsidRPr="0010546F">
        <w:rPr>
          <w:rFonts w:ascii="Times New Roman" w:hAnsi="Times New Roman" w:cs="Times New Roman"/>
          <w:lang w:val="en-GB"/>
        </w:rPr>
        <w:t xml:space="preserve"> </w:t>
      </w:r>
      <w:r w:rsidRPr="00CC110E">
        <w:rPr>
          <w:rFonts w:ascii="Times New Roman" w:hAnsi="Times New Roman" w:cs="Times New Roman"/>
          <w:lang w:val="en-GB"/>
        </w:rPr>
        <w:t>(Braga &amp; Valle, 2007)</w:t>
      </w:r>
      <w:r>
        <w:rPr>
          <w:rFonts w:ascii="Times New Roman" w:hAnsi="Times New Roman" w:cs="Times New Roman"/>
          <w:lang w:val="en-GB"/>
        </w:rPr>
        <w:t xml:space="preserve">. </w:t>
      </w:r>
    </w:p>
    <w:p w14:paraId="619D127C" w14:textId="0841C53F" w:rsidR="00C71041" w:rsidRPr="00CC110E" w:rsidRDefault="00C71041" w:rsidP="00C71041">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By the second half of the 1980s, the </w:t>
      </w:r>
      <w:r w:rsidRPr="00CC110E">
        <w:rPr>
          <w:rFonts w:ascii="Times New Roman" w:hAnsi="Times New Roman" w:cs="Times New Roman"/>
          <w:i/>
          <w:lang w:val="en-GB"/>
        </w:rPr>
        <w:t>Aedes</w:t>
      </w:r>
      <w:r w:rsidRPr="00CC110E">
        <w:rPr>
          <w:rFonts w:ascii="Times New Roman" w:hAnsi="Times New Roman" w:cs="Times New Roman"/>
          <w:lang w:val="en-GB"/>
        </w:rPr>
        <w:t xml:space="preserve"> mosquito and </w:t>
      </w:r>
      <w:r>
        <w:rPr>
          <w:rFonts w:ascii="Times New Roman" w:hAnsi="Times New Roman" w:cs="Times New Roman"/>
          <w:lang w:val="en-GB"/>
        </w:rPr>
        <w:t xml:space="preserve">Dengue </w:t>
      </w:r>
      <w:r w:rsidRPr="00CC110E">
        <w:rPr>
          <w:rFonts w:ascii="Times New Roman" w:hAnsi="Times New Roman" w:cs="Times New Roman"/>
          <w:lang w:val="en-GB"/>
        </w:rPr>
        <w:t>had spread across Brazil.</w:t>
      </w:r>
      <w:r w:rsidRPr="00CC110E">
        <w:rPr>
          <w:lang w:val="en-GB"/>
        </w:rPr>
        <w:t xml:space="preserve"> </w:t>
      </w:r>
      <w:r w:rsidRPr="00CC110E">
        <w:rPr>
          <w:rFonts w:ascii="Times New Roman" w:hAnsi="Times New Roman" w:cs="Times New Roman"/>
          <w:lang w:val="en-GB"/>
        </w:rPr>
        <w:t xml:space="preserve">In 1996, the Ministry of Health introduced the </w:t>
      </w:r>
      <w:r w:rsidRPr="00CC110E">
        <w:rPr>
          <w:rFonts w:ascii="Times New Roman" w:hAnsi="Times New Roman" w:cs="Times New Roman"/>
          <w:i/>
          <w:lang w:val="en-GB"/>
        </w:rPr>
        <w:t>Aedes</w:t>
      </w:r>
      <w:r w:rsidRPr="00886C86">
        <w:rPr>
          <w:rFonts w:ascii="Times New Roman" w:hAnsi="Times New Roman"/>
          <w:i/>
          <w:lang w:val="en-GB"/>
        </w:rPr>
        <w:t xml:space="preserve"> </w:t>
      </w:r>
      <w:r w:rsidRPr="00CC110E">
        <w:rPr>
          <w:rFonts w:ascii="Times New Roman" w:hAnsi="Times New Roman" w:cs="Times New Roman"/>
          <w:lang w:val="en-GB"/>
        </w:rPr>
        <w:t xml:space="preserve">Eradication Program, but lacklustre </w:t>
      </w:r>
      <w:r>
        <w:rPr>
          <w:rFonts w:ascii="Times New Roman" w:hAnsi="Times New Roman" w:cs="Times New Roman"/>
          <w:lang w:val="en-GB"/>
        </w:rPr>
        <w:t>implementation</w:t>
      </w:r>
      <w:r w:rsidRPr="00CC110E">
        <w:rPr>
          <w:rFonts w:ascii="Times New Roman" w:hAnsi="Times New Roman" w:cs="Times New Roman"/>
          <w:lang w:val="en-GB"/>
        </w:rPr>
        <w:t xml:space="preserve"> w</w:t>
      </w:r>
      <w:r>
        <w:rPr>
          <w:rFonts w:ascii="Times New Roman" w:hAnsi="Times New Roman" w:cs="Times New Roman"/>
          <w:lang w:val="en-GB"/>
        </w:rPr>
        <w:t>as</w:t>
      </w:r>
      <w:r w:rsidRPr="00CC110E">
        <w:rPr>
          <w:rFonts w:ascii="Times New Roman" w:hAnsi="Times New Roman" w:cs="Times New Roman"/>
          <w:lang w:val="en-GB"/>
        </w:rPr>
        <w:t xml:space="preserve"> </w:t>
      </w:r>
      <w:r w:rsidR="00A2241B">
        <w:rPr>
          <w:rFonts w:ascii="Times New Roman" w:hAnsi="Times New Roman" w:cs="Times New Roman"/>
          <w:lang w:val="en-GB"/>
        </w:rPr>
        <w:t>in</w:t>
      </w:r>
      <w:r w:rsidRPr="00CC110E">
        <w:rPr>
          <w:rFonts w:ascii="Times New Roman" w:hAnsi="Times New Roman" w:cs="Times New Roman"/>
          <w:lang w:val="en-GB"/>
        </w:rPr>
        <w:t xml:space="preserve">sufficient to stop transmission. In 2001, the government abandoned the goal of national </w:t>
      </w:r>
      <w:r w:rsidRPr="00CC1F4E">
        <w:rPr>
          <w:rFonts w:ascii="Times New Roman" w:hAnsi="Times New Roman" w:cs="Times New Roman"/>
          <w:i/>
          <w:lang w:val="en-GB"/>
        </w:rPr>
        <w:t>Aedes</w:t>
      </w:r>
      <w:r>
        <w:rPr>
          <w:rFonts w:ascii="Times New Roman" w:hAnsi="Times New Roman" w:cs="Times New Roman"/>
          <w:lang w:val="en-GB"/>
        </w:rPr>
        <w:t xml:space="preserve"> </w:t>
      </w:r>
      <w:r w:rsidRPr="00CC110E">
        <w:rPr>
          <w:rFonts w:ascii="Times New Roman" w:hAnsi="Times New Roman" w:cs="Times New Roman"/>
          <w:lang w:val="en-GB"/>
        </w:rPr>
        <w:t xml:space="preserve">eradication, focusing only on control in the most acutely affected municipalities (Braga &amp; Valle, 2007). Unsurprisingly, the result of inadequate vector control was that between 2001 and 2003, the country experienced its most widespread </w:t>
      </w:r>
      <w:r>
        <w:rPr>
          <w:rFonts w:ascii="Times New Roman" w:hAnsi="Times New Roman" w:cs="Times New Roman"/>
          <w:lang w:val="en-GB"/>
        </w:rPr>
        <w:t xml:space="preserve">Dengue </w:t>
      </w:r>
      <w:r w:rsidRPr="00CC110E">
        <w:rPr>
          <w:rFonts w:ascii="Times New Roman" w:hAnsi="Times New Roman" w:cs="Times New Roman"/>
          <w:lang w:val="en-GB"/>
        </w:rPr>
        <w:t xml:space="preserve">epidemic, with over 1.5 million cases, although some estimates suggest </w:t>
      </w:r>
      <w:r>
        <w:rPr>
          <w:rFonts w:ascii="Times New Roman" w:hAnsi="Times New Roman" w:cs="Times New Roman"/>
          <w:lang w:val="en-GB"/>
        </w:rPr>
        <w:t>this could be as high as</w:t>
      </w:r>
      <w:r w:rsidRPr="00CC110E">
        <w:rPr>
          <w:rFonts w:ascii="Times New Roman" w:hAnsi="Times New Roman" w:cs="Times New Roman"/>
          <w:lang w:val="en-GB"/>
        </w:rPr>
        <w:t xml:space="preserve"> 40 million, or 20% of Brazil’s population (</w:t>
      </w:r>
      <w:proofErr w:type="spellStart"/>
      <w:r w:rsidRPr="00CC110E">
        <w:rPr>
          <w:rFonts w:ascii="Times New Roman" w:hAnsi="Times New Roman" w:cs="Times New Roman"/>
          <w:lang w:val="en-GB"/>
        </w:rPr>
        <w:t>Câmara</w:t>
      </w:r>
      <w:proofErr w:type="spellEnd"/>
      <w:r w:rsidRPr="00CC110E">
        <w:rPr>
          <w:rFonts w:ascii="Times New Roman" w:hAnsi="Times New Roman" w:cs="Times New Roman"/>
          <w:lang w:val="en-GB"/>
        </w:rPr>
        <w:t xml:space="preserve"> et al, 2007). Since then, several initiatives have been introduced but are </w:t>
      </w:r>
      <w:r w:rsidR="00A2241B" w:rsidRPr="00CC110E">
        <w:rPr>
          <w:rFonts w:ascii="Times New Roman" w:hAnsi="Times New Roman" w:cs="Times New Roman"/>
          <w:lang w:val="en-GB"/>
        </w:rPr>
        <w:t>short-lived</w:t>
      </w:r>
      <w:r w:rsidR="00A2241B">
        <w:rPr>
          <w:rFonts w:ascii="Times New Roman" w:hAnsi="Times New Roman" w:cs="Times New Roman"/>
          <w:lang w:val="en-GB"/>
        </w:rPr>
        <w:t>:</w:t>
      </w:r>
      <w:r w:rsidRPr="00CC110E">
        <w:rPr>
          <w:rFonts w:ascii="Times New Roman" w:hAnsi="Times New Roman" w:cs="Times New Roman"/>
          <w:lang w:val="en-GB"/>
        </w:rPr>
        <w:t xml:space="preserve"> once the </w:t>
      </w:r>
      <w:r>
        <w:rPr>
          <w:rFonts w:ascii="Times New Roman" w:hAnsi="Times New Roman" w:cs="Times New Roman"/>
          <w:lang w:val="en-GB"/>
        </w:rPr>
        <w:t>annual peak of infections</w:t>
      </w:r>
      <w:r w:rsidRPr="00CC110E">
        <w:rPr>
          <w:rFonts w:ascii="Times New Roman" w:hAnsi="Times New Roman" w:cs="Times New Roman"/>
          <w:lang w:val="en-GB"/>
        </w:rPr>
        <w:t xml:space="preserve"> becomes under control</w:t>
      </w:r>
      <w:r w:rsidR="00A2241B">
        <w:rPr>
          <w:rFonts w:ascii="Times New Roman" w:hAnsi="Times New Roman" w:cs="Times New Roman"/>
          <w:lang w:val="en-GB"/>
        </w:rPr>
        <w:t>,</w:t>
      </w:r>
      <w:r w:rsidRPr="00CC110E">
        <w:rPr>
          <w:rFonts w:ascii="Times New Roman" w:hAnsi="Times New Roman" w:cs="Times New Roman"/>
          <w:lang w:val="en-GB"/>
        </w:rPr>
        <w:t xml:space="preserve"> federal and state funds are diverted elsewhere (Barreto et al, 2011). In 2014, </w:t>
      </w:r>
      <w:r>
        <w:rPr>
          <w:rFonts w:ascii="Times New Roman" w:hAnsi="Times New Roman" w:cs="Times New Roman"/>
          <w:lang w:val="en-GB"/>
        </w:rPr>
        <w:t>Dengue</w:t>
      </w:r>
      <w:r w:rsidRPr="00CC110E">
        <w:rPr>
          <w:rFonts w:ascii="Times New Roman" w:hAnsi="Times New Roman" w:cs="Times New Roman"/>
          <w:lang w:val="en-GB"/>
        </w:rPr>
        <w:t>’s incidence was once again extremely high, with close to 1.5 million cases (Ministry of Health, 2016).</w:t>
      </w:r>
      <w:r w:rsidRPr="00CC110E">
        <w:rPr>
          <w:rFonts w:ascii="Times New Roman" w:hAnsi="Times New Roman" w:cs="Times New Roman"/>
          <w:shd w:val="clear" w:color="auto" w:fill="FFFFFF"/>
          <w:lang w:val="en-GB"/>
        </w:rPr>
        <w:t xml:space="preserve"> Notwithstanding, </w:t>
      </w:r>
      <w:r>
        <w:rPr>
          <w:rFonts w:ascii="Times New Roman" w:hAnsi="Times New Roman" w:cs="Times New Roman"/>
          <w:shd w:val="clear" w:color="auto" w:fill="FFFFFF"/>
          <w:lang w:val="en-GB"/>
        </w:rPr>
        <w:t xml:space="preserve">Dengue </w:t>
      </w:r>
      <w:r w:rsidRPr="00CC110E">
        <w:rPr>
          <w:rFonts w:ascii="Times New Roman" w:hAnsi="Times New Roman" w:cs="Times New Roman"/>
          <w:shd w:val="clear" w:color="auto" w:fill="FFFFFF"/>
          <w:lang w:val="en-GB"/>
        </w:rPr>
        <w:t xml:space="preserve">nor the vector were treated as a security concern.  Control involved </w:t>
      </w:r>
      <w:r w:rsidRPr="00CC110E">
        <w:rPr>
          <w:rFonts w:ascii="Times New Roman" w:hAnsi="Times New Roman" w:cs="Times New Roman"/>
          <w:lang w:val="en-GB"/>
        </w:rPr>
        <w:t xml:space="preserve">traditional awareness campaigns, monitoring for mosquitos in high-risk areas and sometimes fumigation. This is important for our analysis is it offers a baseline for comparison to Zika – i.e. what ‘normal politics’ looks like for other </w:t>
      </w:r>
      <w:r>
        <w:rPr>
          <w:rFonts w:ascii="Times New Roman" w:hAnsi="Times New Roman" w:cs="Times New Roman"/>
          <w:lang w:val="en-GB"/>
        </w:rPr>
        <w:t>vector</w:t>
      </w:r>
      <w:r w:rsidR="00EA4AF6">
        <w:rPr>
          <w:rFonts w:ascii="Times New Roman" w:hAnsi="Times New Roman" w:cs="Times New Roman"/>
          <w:lang w:val="en-GB"/>
        </w:rPr>
        <w:t>-</w:t>
      </w:r>
      <w:r>
        <w:rPr>
          <w:rFonts w:ascii="Times New Roman" w:hAnsi="Times New Roman" w:cs="Times New Roman"/>
          <w:lang w:val="en-GB"/>
        </w:rPr>
        <w:t>borne</w:t>
      </w:r>
      <w:r w:rsidRPr="00CC110E">
        <w:rPr>
          <w:rFonts w:ascii="Times New Roman" w:hAnsi="Times New Roman" w:cs="Times New Roman"/>
          <w:lang w:val="en-GB"/>
        </w:rPr>
        <w:t xml:space="preserve"> disease in Brazil</w:t>
      </w:r>
      <w:r w:rsidR="00D765AF">
        <w:rPr>
          <w:rFonts w:ascii="Times New Roman" w:hAnsi="Times New Roman" w:cs="Times New Roman"/>
          <w:lang w:val="en-GB"/>
        </w:rPr>
        <w:t>.</w:t>
      </w:r>
      <w:r w:rsidRPr="00CC110E">
        <w:rPr>
          <w:rFonts w:ascii="Times New Roman" w:hAnsi="Times New Roman" w:cs="Times New Roman"/>
          <w:lang w:val="en-GB"/>
        </w:rPr>
        <w:t xml:space="preserve"> </w:t>
      </w:r>
    </w:p>
    <w:p w14:paraId="61DB11D6" w14:textId="77777777" w:rsidR="00C71041" w:rsidRPr="00CC110E" w:rsidRDefault="00C71041" w:rsidP="00C71041">
      <w:pPr>
        <w:spacing w:after="120" w:line="360" w:lineRule="auto"/>
        <w:jc w:val="both"/>
        <w:rPr>
          <w:rFonts w:ascii="Times New Roman" w:hAnsi="Times New Roman" w:cs="Times New Roman"/>
          <w:b/>
          <w:i/>
          <w:sz w:val="28"/>
          <w:lang w:val="en-GB"/>
        </w:rPr>
      </w:pPr>
      <w:r w:rsidRPr="00CC110E">
        <w:rPr>
          <w:rFonts w:ascii="Times New Roman" w:hAnsi="Times New Roman" w:cs="Times New Roman"/>
          <w:b/>
          <w:i/>
          <w:sz w:val="28"/>
          <w:lang w:val="en-GB"/>
        </w:rPr>
        <w:t>When: Post Ebola</w:t>
      </w:r>
    </w:p>
    <w:p w14:paraId="2917364E" w14:textId="5E38ACBF" w:rsidR="008B2C59" w:rsidRDefault="00D765AF" w:rsidP="008B2C59">
      <w:pPr>
        <w:spacing w:line="360" w:lineRule="auto"/>
        <w:ind w:firstLine="720"/>
        <w:jc w:val="both"/>
        <w:rPr>
          <w:rFonts w:ascii="Times New Roman" w:hAnsi="Times New Roman" w:cs="Times New Roman"/>
          <w:lang w:val="en-GB"/>
        </w:rPr>
      </w:pPr>
      <w:r>
        <w:rPr>
          <w:rFonts w:ascii="Times New Roman" w:hAnsi="Times New Roman" w:cs="Times New Roman"/>
          <w:lang w:val="en-GB"/>
        </w:rPr>
        <w:t>The Zika epidemic emerged within Brazil’s challenging domestic climate</w:t>
      </w:r>
      <w:r w:rsidR="008B2C59">
        <w:rPr>
          <w:rFonts w:ascii="Times New Roman" w:hAnsi="Times New Roman" w:cs="Times New Roman"/>
          <w:lang w:val="en-GB"/>
        </w:rPr>
        <w:t xml:space="preserve"> and the prospects of global media attention </w:t>
      </w:r>
      <w:r w:rsidR="00EA4AF6">
        <w:rPr>
          <w:rFonts w:ascii="Times New Roman" w:hAnsi="Times New Roman" w:cs="Times New Roman"/>
          <w:lang w:val="en-GB"/>
        </w:rPr>
        <w:t>due to</w:t>
      </w:r>
      <w:r w:rsidR="008B2C59">
        <w:rPr>
          <w:rFonts w:ascii="Times New Roman" w:hAnsi="Times New Roman" w:cs="Times New Roman"/>
          <w:lang w:val="en-GB"/>
        </w:rPr>
        <w:t xml:space="preserve"> the Olympic Games</w:t>
      </w:r>
      <w:r>
        <w:rPr>
          <w:rFonts w:ascii="Times New Roman" w:hAnsi="Times New Roman" w:cs="Times New Roman"/>
          <w:lang w:val="en-GB"/>
        </w:rPr>
        <w:t xml:space="preserve">. But from a global </w:t>
      </w:r>
      <w:r w:rsidR="008B2C59">
        <w:rPr>
          <w:rFonts w:ascii="Times New Roman" w:hAnsi="Times New Roman" w:cs="Times New Roman"/>
          <w:lang w:val="en-GB"/>
        </w:rPr>
        <w:t xml:space="preserve">health </w:t>
      </w:r>
      <w:r>
        <w:rPr>
          <w:rFonts w:ascii="Times New Roman" w:hAnsi="Times New Roman" w:cs="Times New Roman"/>
          <w:lang w:val="en-GB"/>
        </w:rPr>
        <w:t xml:space="preserve">perspective, </w:t>
      </w:r>
      <w:r w:rsidR="008B2C59">
        <w:rPr>
          <w:rFonts w:ascii="Times New Roman" w:hAnsi="Times New Roman" w:cs="Times New Roman"/>
          <w:lang w:val="en-GB"/>
        </w:rPr>
        <w:t xml:space="preserve">it </w:t>
      </w:r>
      <w:r w:rsidR="00E91845">
        <w:rPr>
          <w:rFonts w:ascii="Times New Roman" w:hAnsi="Times New Roman" w:cs="Times New Roman"/>
          <w:lang w:val="en-GB"/>
        </w:rPr>
        <w:t xml:space="preserve">was </w:t>
      </w:r>
      <w:r w:rsidR="00C71041" w:rsidRPr="00CC110E">
        <w:rPr>
          <w:rFonts w:ascii="Times New Roman" w:hAnsi="Times New Roman" w:cs="Times New Roman"/>
          <w:lang w:val="en-GB"/>
        </w:rPr>
        <w:t>hot on the heels of the West-African Ebola outbreak (2013-5). As such, Brazil’s</w:t>
      </w:r>
      <w:r w:rsidR="00C71041">
        <w:rPr>
          <w:rFonts w:ascii="Times New Roman" w:hAnsi="Times New Roman" w:cs="Times New Roman"/>
          <w:lang w:val="en-GB"/>
        </w:rPr>
        <w:t xml:space="preserve"> securitized</w:t>
      </w:r>
      <w:r w:rsidR="00C71041" w:rsidRPr="00CC110E">
        <w:rPr>
          <w:rFonts w:ascii="Times New Roman" w:hAnsi="Times New Roman" w:cs="Times New Roman"/>
          <w:lang w:val="en-GB"/>
        </w:rPr>
        <w:t xml:space="preserve"> response to the disease </w:t>
      </w:r>
      <w:r w:rsidR="008B2C59">
        <w:rPr>
          <w:rFonts w:ascii="Times New Roman" w:hAnsi="Times New Roman" w:cs="Times New Roman"/>
          <w:lang w:val="en-GB"/>
        </w:rPr>
        <w:t xml:space="preserve">reflected </w:t>
      </w:r>
      <w:r w:rsidR="00C71041" w:rsidRPr="006B3DD6">
        <w:rPr>
          <w:rFonts w:ascii="Times New Roman" w:hAnsi="Times New Roman" w:cs="Times New Roman"/>
          <w:lang w:val="en-GB"/>
        </w:rPr>
        <w:t>an environment where global health security was at the top of politicians’ agenda</w:t>
      </w:r>
      <w:r w:rsidR="00C71041">
        <w:rPr>
          <w:rFonts w:ascii="Times New Roman" w:hAnsi="Times New Roman" w:cs="Times New Roman"/>
          <w:lang w:val="en-GB"/>
        </w:rPr>
        <w:t>s</w:t>
      </w:r>
      <w:r w:rsidR="00C71041" w:rsidRPr="006B3DD6">
        <w:rPr>
          <w:rFonts w:ascii="Times New Roman" w:hAnsi="Times New Roman" w:cs="Times New Roman"/>
          <w:lang w:val="en-GB"/>
        </w:rPr>
        <w:t xml:space="preserve"> (Youde 2016). </w:t>
      </w:r>
      <w:r w:rsidR="00C71041">
        <w:rPr>
          <w:rFonts w:ascii="Times New Roman" w:hAnsi="Times New Roman" w:cs="Times New Roman"/>
          <w:lang w:val="en-GB"/>
        </w:rPr>
        <w:t>I</w:t>
      </w:r>
      <w:r w:rsidR="00C71041" w:rsidRPr="00CC110E">
        <w:rPr>
          <w:rFonts w:ascii="Times New Roman" w:hAnsi="Times New Roman" w:cs="Times New Roman"/>
          <w:lang w:val="en-GB"/>
        </w:rPr>
        <w:t xml:space="preserve">n the post 9/11 </w:t>
      </w:r>
      <w:r w:rsidR="00C71041">
        <w:rPr>
          <w:rFonts w:ascii="Times New Roman" w:hAnsi="Times New Roman" w:cs="Times New Roman"/>
          <w:lang w:val="en-GB"/>
        </w:rPr>
        <w:t>securitized landscape, which was closely followed by SARS (2003), the global health community had</w:t>
      </w:r>
      <w:r w:rsidR="00C71041" w:rsidRPr="00CC110E">
        <w:rPr>
          <w:rFonts w:ascii="Times New Roman" w:hAnsi="Times New Roman" w:cs="Times New Roman"/>
          <w:lang w:val="en-GB"/>
        </w:rPr>
        <w:t xml:space="preserve"> reimagined disease as a security threat</w:t>
      </w:r>
      <w:r w:rsidR="008B2C59">
        <w:rPr>
          <w:rFonts w:ascii="Times New Roman" w:hAnsi="Times New Roman" w:cs="Times New Roman"/>
          <w:lang w:val="en-GB"/>
        </w:rPr>
        <w:t xml:space="preserve">. This meant </w:t>
      </w:r>
      <w:r w:rsidR="00C71041">
        <w:rPr>
          <w:rFonts w:ascii="Times New Roman" w:hAnsi="Times New Roman" w:cs="Times New Roman"/>
          <w:lang w:val="en-GB"/>
        </w:rPr>
        <w:t>engag</w:t>
      </w:r>
      <w:r w:rsidR="008B2C59">
        <w:rPr>
          <w:rFonts w:ascii="Times New Roman" w:hAnsi="Times New Roman" w:cs="Times New Roman"/>
          <w:lang w:val="en-GB"/>
        </w:rPr>
        <w:t>ing</w:t>
      </w:r>
      <w:r w:rsidR="00C71041">
        <w:rPr>
          <w:rFonts w:ascii="Times New Roman" w:hAnsi="Times New Roman" w:cs="Times New Roman"/>
          <w:lang w:val="en-GB"/>
        </w:rPr>
        <w:t xml:space="preserve"> </w:t>
      </w:r>
      <w:r w:rsidR="00C71041" w:rsidRPr="00CC110E">
        <w:rPr>
          <w:rFonts w:ascii="Times New Roman" w:hAnsi="Times New Roman" w:cs="Times New Roman"/>
          <w:lang w:val="en-GB"/>
        </w:rPr>
        <w:t>“public health securitization” (Fidler 2016)</w:t>
      </w:r>
      <w:r w:rsidR="00C71041">
        <w:rPr>
          <w:rFonts w:ascii="Times New Roman" w:hAnsi="Times New Roman" w:cs="Times New Roman"/>
          <w:lang w:val="en-GB"/>
        </w:rPr>
        <w:t xml:space="preserve"> whenever possible </w:t>
      </w:r>
      <w:r w:rsidR="00C71041" w:rsidRPr="00CC110E">
        <w:rPr>
          <w:rFonts w:ascii="Times New Roman" w:hAnsi="Times New Roman" w:cs="Times New Roman"/>
          <w:lang w:val="en-GB"/>
        </w:rPr>
        <w:t>for the pragmatic purpose of increased attention, and resources to battle outbreaks</w:t>
      </w:r>
      <w:r w:rsidR="00C71041">
        <w:rPr>
          <w:rFonts w:ascii="Times New Roman" w:hAnsi="Times New Roman" w:cs="Times New Roman"/>
          <w:lang w:val="en-GB"/>
        </w:rPr>
        <w:t xml:space="preserve"> (</w:t>
      </w:r>
      <w:r w:rsidR="00585DA3">
        <w:rPr>
          <w:rFonts w:ascii="Times New Roman" w:hAnsi="Times New Roman" w:cs="Times New Roman"/>
          <w:lang w:val="en-GB"/>
        </w:rPr>
        <w:t xml:space="preserve">Davies, Kamradt-Scott and Rushton, 2015; </w:t>
      </w:r>
      <w:r w:rsidR="00C71041">
        <w:rPr>
          <w:rFonts w:ascii="Times New Roman" w:hAnsi="Times New Roman" w:cs="Times New Roman"/>
          <w:lang w:val="en-GB"/>
        </w:rPr>
        <w:t>Rushton and Youde, 2014;)</w:t>
      </w:r>
      <w:r w:rsidR="00C71041" w:rsidRPr="00CC110E">
        <w:rPr>
          <w:rFonts w:ascii="Times New Roman" w:hAnsi="Times New Roman" w:cs="Times New Roman"/>
          <w:lang w:val="en-GB"/>
        </w:rPr>
        <w:t xml:space="preserve">. This was not just in the academic sphere, but the securitized approach to health </w:t>
      </w:r>
      <w:r w:rsidR="008B2C59">
        <w:rPr>
          <w:rFonts w:ascii="Times New Roman" w:hAnsi="Times New Roman" w:cs="Times New Roman"/>
          <w:lang w:val="en-GB"/>
        </w:rPr>
        <w:t>became</w:t>
      </w:r>
      <w:r w:rsidR="008B2C59" w:rsidRPr="00CC110E">
        <w:rPr>
          <w:rFonts w:ascii="Times New Roman" w:hAnsi="Times New Roman" w:cs="Times New Roman"/>
          <w:lang w:val="en-GB"/>
        </w:rPr>
        <w:t xml:space="preserve"> </w:t>
      </w:r>
      <w:r w:rsidR="00C71041" w:rsidRPr="00CC110E">
        <w:rPr>
          <w:rFonts w:ascii="Times New Roman" w:hAnsi="Times New Roman" w:cs="Times New Roman"/>
          <w:lang w:val="en-GB"/>
        </w:rPr>
        <w:t>increasingly prominent in policy (GHSA 2018) (WHO, 2016</w:t>
      </w:r>
      <w:r w:rsidR="000F4580">
        <w:rPr>
          <w:rFonts w:ascii="Times New Roman" w:hAnsi="Times New Roman" w:cs="Times New Roman"/>
          <w:lang w:val="en-GB"/>
        </w:rPr>
        <w:t>b</w:t>
      </w:r>
      <w:r w:rsidR="00C71041" w:rsidRPr="00CC110E">
        <w:rPr>
          <w:rFonts w:ascii="Times New Roman" w:hAnsi="Times New Roman" w:cs="Times New Roman"/>
          <w:lang w:val="en-GB"/>
        </w:rPr>
        <w:t>), and in media (</w:t>
      </w:r>
      <w:proofErr w:type="spellStart"/>
      <w:r w:rsidR="00C71041" w:rsidRPr="00CC110E">
        <w:rPr>
          <w:rFonts w:ascii="Times New Roman" w:hAnsi="Times New Roman" w:cs="Times New Roman"/>
          <w:lang w:val="en-GB"/>
        </w:rPr>
        <w:t>Levina</w:t>
      </w:r>
      <w:proofErr w:type="spellEnd"/>
      <w:r w:rsidR="00C71041" w:rsidRPr="00CC110E">
        <w:rPr>
          <w:rFonts w:ascii="Times New Roman" w:hAnsi="Times New Roman" w:cs="Times New Roman"/>
          <w:lang w:val="en-GB"/>
        </w:rPr>
        <w:t xml:space="preserve"> 2015). </w:t>
      </w:r>
    </w:p>
    <w:p w14:paraId="2C482313" w14:textId="3F47F154" w:rsidR="00C71041" w:rsidRDefault="00C71041" w:rsidP="008B2C59">
      <w:pPr>
        <w:spacing w:line="360" w:lineRule="auto"/>
        <w:ind w:firstLine="720"/>
        <w:jc w:val="both"/>
        <w:rPr>
          <w:rFonts w:ascii="Times New Roman" w:hAnsi="Times New Roman" w:cs="Times New Roman"/>
          <w:lang w:val="en-GB"/>
        </w:rPr>
      </w:pPr>
      <w:r>
        <w:rPr>
          <w:rFonts w:ascii="Times New Roman" w:hAnsi="Times New Roman" w:cs="Times New Roman"/>
          <w:lang w:val="en-GB"/>
        </w:rPr>
        <w:lastRenderedPageBreak/>
        <w:t>Whilst the political attention (and subsequent resources) dedicated to the control of infectious diseases ebbed and flowed over the 12 year between SARS and Zika, Ebola</w:t>
      </w:r>
      <w:r w:rsidRPr="00CC110E">
        <w:rPr>
          <w:rFonts w:ascii="Times New Roman" w:hAnsi="Times New Roman" w:cs="Times New Roman"/>
          <w:lang w:val="en-GB"/>
        </w:rPr>
        <w:t xml:space="preserve"> raised global alarm</w:t>
      </w:r>
      <w:r>
        <w:rPr>
          <w:rFonts w:ascii="Times New Roman" w:hAnsi="Times New Roman" w:cs="Times New Roman"/>
          <w:lang w:val="en-GB"/>
        </w:rPr>
        <w:t xml:space="preserve"> once again, to the </w:t>
      </w:r>
      <w:r w:rsidRPr="00CC110E">
        <w:rPr>
          <w:rFonts w:ascii="Times New Roman" w:hAnsi="Times New Roman" w:cs="Times New Roman"/>
          <w:lang w:val="en-GB"/>
        </w:rPr>
        <w:t xml:space="preserve">potential fast spreading nature of diseases from the Global South to the Global North (despite the dubious post-colonial assumptions within this (Ingram 2009)), and the lack of preparedness for the world to cope with such outbreaks (Lakoff 2017). </w:t>
      </w:r>
      <w:r w:rsidRPr="00CD1561">
        <w:rPr>
          <w:rFonts w:ascii="Times New Roman" w:hAnsi="Times New Roman" w:cs="Times New Roman"/>
          <w:lang w:val="en-GB"/>
        </w:rPr>
        <w:t xml:space="preserve"> </w:t>
      </w:r>
      <w:r w:rsidR="00E91845">
        <w:rPr>
          <w:rFonts w:ascii="Times New Roman" w:hAnsi="Times New Roman" w:cs="Times New Roman"/>
          <w:lang w:val="en-GB"/>
        </w:rPr>
        <w:t>Fairly or not</w:t>
      </w:r>
      <w:r w:rsidR="008B2C59">
        <w:rPr>
          <w:rFonts w:ascii="Times New Roman" w:hAnsi="Times New Roman" w:cs="Times New Roman"/>
          <w:lang w:val="en-GB"/>
        </w:rPr>
        <w:t xml:space="preserve">, Zika </w:t>
      </w:r>
      <w:r w:rsidR="00E91845">
        <w:rPr>
          <w:rFonts w:ascii="Times New Roman" w:hAnsi="Times New Roman" w:cs="Times New Roman"/>
          <w:lang w:val="en-GB"/>
        </w:rPr>
        <w:t xml:space="preserve">was an easy candidate </w:t>
      </w:r>
      <w:r w:rsidR="00BC6C11">
        <w:rPr>
          <w:rFonts w:ascii="Times New Roman" w:hAnsi="Times New Roman" w:cs="Times New Roman"/>
          <w:lang w:val="en-GB"/>
        </w:rPr>
        <w:t>to</w:t>
      </w:r>
      <w:r w:rsidR="008B2C59">
        <w:rPr>
          <w:rFonts w:ascii="Times New Roman" w:hAnsi="Times New Roman" w:cs="Times New Roman"/>
          <w:lang w:val="en-GB"/>
        </w:rPr>
        <w:t xml:space="preserve"> </w:t>
      </w:r>
      <w:r w:rsidR="007C4FAB">
        <w:rPr>
          <w:rFonts w:ascii="Times New Roman" w:hAnsi="Times New Roman" w:cs="Times New Roman"/>
          <w:lang w:val="en-GB"/>
        </w:rPr>
        <w:t>compare to</w:t>
      </w:r>
      <w:r w:rsidR="008B2C59">
        <w:rPr>
          <w:rFonts w:ascii="Times New Roman" w:hAnsi="Times New Roman" w:cs="Times New Roman"/>
          <w:lang w:val="en-GB"/>
        </w:rPr>
        <w:t xml:space="preserve"> Ebola</w:t>
      </w:r>
      <w:r w:rsidR="007C4FAB">
        <w:rPr>
          <w:rFonts w:ascii="Times New Roman" w:hAnsi="Times New Roman" w:cs="Times New Roman"/>
          <w:lang w:val="en-GB"/>
        </w:rPr>
        <w:t xml:space="preserve"> as</w:t>
      </w:r>
      <w:r w:rsidR="00EF3DF1">
        <w:rPr>
          <w:rFonts w:ascii="Times New Roman" w:hAnsi="Times New Roman" w:cs="Times New Roman"/>
          <w:lang w:val="en-GB"/>
        </w:rPr>
        <w:t xml:space="preserve"> </w:t>
      </w:r>
      <w:r w:rsidR="00BC6C11">
        <w:rPr>
          <w:rFonts w:ascii="Times New Roman" w:hAnsi="Times New Roman" w:cs="Times New Roman"/>
          <w:lang w:val="en-GB"/>
        </w:rPr>
        <w:t xml:space="preserve">it </w:t>
      </w:r>
      <w:r w:rsidR="00EF3DF1">
        <w:rPr>
          <w:rFonts w:ascii="Times New Roman" w:hAnsi="Times New Roman" w:cs="Times New Roman"/>
          <w:lang w:val="en-GB"/>
        </w:rPr>
        <w:t xml:space="preserve">fit </w:t>
      </w:r>
      <w:r w:rsidR="00E91845">
        <w:rPr>
          <w:rFonts w:ascii="Times New Roman" w:hAnsi="Times New Roman" w:cs="Times New Roman"/>
          <w:lang w:val="en-GB"/>
        </w:rPr>
        <w:t xml:space="preserve">a similar </w:t>
      </w:r>
      <w:r w:rsidR="00EF3DF1">
        <w:rPr>
          <w:rFonts w:ascii="Times New Roman" w:hAnsi="Times New Roman" w:cs="Times New Roman"/>
          <w:lang w:val="en-GB"/>
        </w:rPr>
        <w:t>narrative</w:t>
      </w:r>
      <w:r w:rsidR="008B2C59">
        <w:rPr>
          <w:rFonts w:ascii="Times New Roman" w:hAnsi="Times New Roman" w:cs="Times New Roman"/>
          <w:lang w:val="en-GB"/>
        </w:rPr>
        <w:t xml:space="preserve">: a </w:t>
      </w:r>
      <w:r w:rsidR="00EF3DF1">
        <w:rPr>
          <w:rFonts w:ascii="Times New Roman" w:hAnsi="Times New Roman" w:cs="Times New Roman"/>
          <w:lang w:val="en-GB"/>
        </w:rPr>
        <w:t xml:space="preserve">terrifying invisible </w:t>
      </w:r>
      <w:r w:rsidR="00BC6C11">
        <w:rPr>
          <w:rFonts w:ascii="Times New Roman" w:hAnsi="Times New Roman" w:cs="Times New Roman"/>
          <w:lang w:val="en-GB"/>
        </w:rPr>
        <w:t>disease</w:t>
      </w:r>
      <w:r w:rsidR="00E91845">
        <w:rPr>
          <w:rFonts w:ascii="Times New Roman" w:hAnsi="Times New Roman" w:cs="Times New Roman"/>
          <w:lang w:val="en-GB"/>
        </w:rPr>
        <w:t xml:space="preserve"> with no known cure</w:t>
      </w:r>
      <w:r w:rsidR="00EF3DF1">
        <w:rPr>
          <w:rFonts w:ascii="Times New Roman" w:hAnsi="Times New Roman" w:cs="Times New Roman"/>
          <w:lang w:val="en-GB"/>
        </w:rPr>
        <w:t xml:space="preserve">, emerging from </w:t>
      </w:r>
      <w:r w:rsidR="00E91845">
        <w:rPr>
          <w:rFonts w:ascii="Times New Roman" w:hAnsi="Times New Roman" w:cs="Times New Roman"/>
          <w:lang w:val="en-GB"/>
        </w:rPr>
        <w:t>a developing country</w:t>
      </w:r>
      <w:r w:rsidR="00BC6C11">
        <w:rPr>
          <w:rFonts w:ascii="Times New Roman" w:hAnsi="Times New Roman" w:cs="Times New Roman"/>
          <w:lang w:val="en-GB"/>
        </w:rPr>
        <w:t>,</w:t>
      </w:r>
      <w:r w:rsidR="00EF3DF1">
        <w:rPr>
          <w:rFonts w:ascii="Times New Roman" w:hAnsi="Times New Roman" w:cs="Times New Roman"/>
          <w:lang w:val="en-GB"/>
        </w:rPr>
        <w:t xml:space="preserve"> capable </w:t>
      </w:r>
      <w:r w:rsidR="00E91845">
        <w:rPr>
          <w:rFonts w:ascii="Times New Roman" w:hAnsi="Times New Roman" w:cs="Times New Roman"/>
          <w:lang w:val="en-GB"/>
        </w:rPr>
        <w:t xml:space="preserve">of </w:t>
      </w:r>
      <w:r w:rsidR="00BC6C11">
        <w:rPr>
          <w:rFonts w:ascii="Times New Roman" w:hAnsi="Times New Roman" w:cs="Times New Roman"/>
          <w:lang w:val="en-GB"/>
        </w:rPr>
        <w:t xml:space="preserve">dramatic and irreversible human </w:t>
      </w:r>
      <w:r w:rsidR="00E91845">
        <w:rPr>
          <w:rFonts w:ascii="Times New Roman" w:hAnsi="Times New Roman" w:cs="Times New Roman"/>
          <w:lang w:val="en-GB"/>
        </w:rPr>
        <w:t>suffering</w:t>
      </w:r>
      <w:r w:rsidR="00EA4AF6">
        <w:rPr>
          <w:rFonts w:ascii="Times New Roman" w:hAnsi="Times New Roman" w:cs="Times New Roman"/>
          <w:lang w:val="en-GB"/>
        </w:rPr>
        <w:t xml:space="preserve">, </w:t>
      </w:r>
      <w:r w:rsidR="007C4FAB">
        <w:rPr>
          <w:rFonts w:ascii="Times New Roman" w:hAnsi="Times New Roman" w:cs="Times New Roman"/>
          <w:lang w:val="en-GB"/>
        </w:rPr>
        <w:t xml:space="preserve">and even could affect </w:t>
      </w:r>
      <w:r w:rsidR="00EA4AF6">
        <w:rPr>
          <w:rFonts w:ascii="Times New Roman" w:hAnsi="Times New Roman" w:cs="Times New Roman"/>
          <w:lang w:val="en-GB"/>
        </w:rPr>
        <w:t xml:space="preserve">Western children if their parents had </w:t>
      </w:r>
      <w:r w:rsidR="00171F84">
        <w:rPr>
          <w:rFonts w:ascii="Times New Roman" w:hAnsi="Times New Roman" w:cs="Times New Roman"/>
          <w:lang w:val="en-GB"/>
        </w:rPr>
        <w:t>travelled to</w:t>
      </w:r>
      <w:r w:rsidR="007C4FAB">
        <w:rPr>
          <w:rFonts w:ascii="Times New Roman" w:hAnsi="Times New Roman" w:cs="Times New Roman"/>
          <w:lang w:val="en-GB"/>
        </w:rPr>
        <w:t xml:space="preserve"> Latin America or the Caribbean</w:t>
      </w:r>
      <w:r w:rsidR="00E91845">
        <w:rPr>
          <w:rFonts w:ascii="Times New Roman" w:hAnsi="Times New Roman" w:cs="Times New Roman"/>
          <w:lang w:val="en-GB"/>
        </w:rPr>
        <w:t xml:space="preserve">. </w:t>
      </w:r>
    </w:p>
    <w:p w14:paraId="66764BB1" w14:textId="77777777" w:rsidR="00C71041" w:rsidRDefault="00C71041" w:rsidP="00F32840">
      <w:pPr>
        <w:spacing w:line="360" w:lineRule="auto"/>
        <w:jc w:val="both"/>
        <w:rPr>
          <w:rFonts w:ascii="Times New Roman" w:hAnsi="Times New Roman" w:cs="Times New Roman"/>
          <w:b/>
          <w:i/>
          <w:sz w:val="28"/>
          <w:lang w:val="en-GB"/>
        </w:rPr>
      </w:pPr>
      <w:r w:rsidRPr="00CC110E">
        <w:rPr>
          <w:rFonts w:ascii="Times New Roman" w:hAnsi="Times New Roman" w:cs="Times New Roman"/>
          <w:b/>
          <w:i/>
          <w:sz w:val="28"/>
          <w:lang w:val="en-GB"/>
        </w:rPr>
        <w:t xml:space="preserve">Who: </w:t>
      </w:r>
      <w:r>
        <w:rPr>
          <w:rFonts w:ascii="Times New Roman" w:hAnsi="Times New Roman" w:cs="Times New Roman"/>
          <w:b/>
          <w:i/>
          <w:sz w:val="28"/>
          <w:lang w:val="en-GB"/>
        </w:rPr>
        <w:t xml:space="preserve">Foetuses and </w:t>
      </w:r>
      <w:r w:rsidRPr="00CC110E">
        <w:rPr>
          <w:rFonts w:ascii="Times New Roman" w:hAnsi="Times New Roman" w:cs="Times New Roman"/>
          <w:b/>
          <w:i/>
          <w:sz w:val="28"/>
          <w:lang w:val="en-GB"/>
        </w:rPr>
        <w:t>Babies</w:t>
      </w:r>
    </w:p>
    <w:p w14:paraId="1354FAE7" w14:textId="75780B30" w:rsidR="00C71041" w:rsidRPr="00CC110E" w:rsidRDefault="00C71041" w:rsidP="00E51EAD">
      <w:pPr>
        <w:spacing w:line="360" w:lineRule="auto"/>
        <w:ind w:firstLine="720"/>
        <w:jc w:val="both"/>
        <w:rPr>
          <w:rFonts w:ascii="Times New Roman" w:hAnsi="Times New Roman" w:cs="Times New Roman"/>
          <w:lang w:val="en-GB"/>
        </w:rPr>
      </w:pPr>
      <w:r w:rsidRPr="00CC110E">
        <w:rPr>
          <w:rFonts w:ascii="Times New Roman" w:hAnsi="Times New Roman" w:cs="Times New Roman"/>
          <w:b/>
          <w:i/>
          <w:sz w:val="28"/>
          <w:lang w:val="en-GB"/>
        </w:rPr>
        <w:t xml:space="preserve"> </w:t>
      </w:r>
      <w:r w:rsidR="00E51EAD">
        <w:rPr>
          <w:rFonts w:ascii="Times New Roman" w:hAnsi="Times New Roman" w:cs="Times New Roman"/>
          <w:lang w:val="en-GB"/>
        </w:rPr>
        <w:t xml:space="preserve">Unlike most viruses, Zika’s risks do </w:t>
      </w:r>
      <w:r w:rsidR="00E51EAD" w:rsidRPr="00E51EAD">
        <w:rPr>
          <w:rFonts w:ascii="Times New Roman" w:hAnsi="Times New Roman" w:cs="Times New Roman"/>
          <w:lang w:val="en-GB"/>
        </w:rPr>
        <w:t>not</w:t>
      </w:r>
      <w:r w:rsidR="00E51EAD">
        <w:rPr>
          <w:rFonts w:ascii="Times New Roman" w:hAnsi="Times New Roman" w:cs="Times New Roman"/>
          <w:lang w:val="en-GB"/>
        </w:rPr>
        <w:t xml:space="preserve"> affect a cross section of society, only raising true concern in a specific vulnerable group</w:t>
      </w:r>
      <w:r w:rsidR="00E51EAD" w:rsidRPr="00CC110E">
        <w:rPr>
          <w:rFonts w:ascii="Times New Roman" w:hAnsi="Times New Roman" w:cs="Times New Roman"/>
          <w:lang w:val="en-GB"/>
        </w:rPr>
        <w:t>: foetuses and babies</w:t>
      </w:r>
      <w:r w:rsidR="00C60288">
        <w:rPr>
          <w:rFonts w:ascii="Times New Roman" w:hAnsi="Times New Roman" w:cs="Times New Roman"/>
          <w:lang w:val="en-GB"/>
        </w:rPr>
        <w:t xml:space="preserve">, </w:t>
      </w:r>
      <w:r w:rsidR="00050A24">
        <w:rPr>
          <w:rFonts w:ascii="Times New Roman" w:hAnsi="Times New Roman" w:cs="Times New Roman"/>
          <w:lang w:val="en-GB"/>
        </w:rPr>
        <w:t>affect</w:t>
      </w:r>
      <w:r w:rsidR="00C60288">
        <w:rPr>
          <w:rFonts w:ascii="Times New Roman" w:hAnsi="Times New Roman" w:cs="Times New Roman"/>
          <w:lang w:val="en-GB"/>
        </w:rPr>
        <w:t>ing</w:t>
      </w:r>
      <w:r w:rsidR="00050A24">
        <w:rPr>
          <w:rFonts w:ascii="Times New Roman" w:hAnsi="Times New Roman" w:cs="Times New Roman"/>
          <w:lang w:val="en-GB"/>
        </w:rPr>
        <w:t xml:space="preserve"> gestational </w:t>
      </w:r>
      <w:r w:rsidR="00171F84">
        <w:rPr>
          <w:rFonts w:ascii="Times New Roman" w:hAnsi="Times New Roman" w:cs="Times New Roman"/>
          <w:lang w:val="en-GB"/>
        </w:rPr>
        <w:t>development, which could lead to miscarriages, stillbirths,</w:t>
      </w:r>
      <w:r w:rsidR="0075038C">
        <w:rPr>
          <w:rFonts w:ascii="Times New Roman" w:hAnsi="Times New Roman" w:cs="Times New Roman"/>
          <w:lang w:val="en-GB"/>
        </w:rPr>
        <w:t xml:space="preserve"> or babies born with </w:t>
      </w:r>
      <w:r w:rsidR="0075038C" w:rsidRPr="00050A24">
        <w:rPr>
          <w:rFonts w:ascii="Times New Roman" w:hAnsi="Times New Roman" w:cs="Times New Roman"/>
          <w:lang w:val="en-GB"/>
        </w:rPr>
        <w:t>irreversible brain damage</w:t>
      </w:r>
      <w:r w:rsidR="0075038C">
        <w:rPr>
          <w:rFonts w:ascii="Times New Roman" w:hAnsi="Times New Roman" w:cs="Times New Roman"/>
          <w:lang w:val="en-GB"/>
        </w:rPr>
        <w:t>.</w:t>
      </w:r>
      <w:r w:rsidR="00050A24">
        <w:rPr>
          <w:rFonts w:ascii="Times New Roman" w:hAnsi="Times New Roman" w:cs="Times New Roman"/>
          <w:lang w:val="en-GB"/>
        </w:rPr>
        <w:t xml:space="preserve"> </w:t>
      </w:r>
      <w:r w:rsidR="0075038C">
        <w:rPr>
          <w:rFonts w:ascii="Times New Roman" w:hAnsi="Times New Roman" w:cs="Times New Roman"/>
          <w:lang w:val="en-GB"/>
        </w:rPr>
        <w:t>For anyone else, t</w:t>
      </w:r>
      <w:r w:rsidR="0075038C" w:rsidRPr="0075038C">
        <w:rPr>
          <w:rFonts w:ascii="Times New Roman" w:hAnsi="Times New Roman" w:cs="Times New Roman"/>
          <w:lang w:val="en-GB"/>
        </w:rPr>
        <w:t>he virus is mostly asymptomatic</w:t>
      </w:r>
      <w:r w:rsidR="0075038C">
        <w:rPr>
          <w:rFonts w:ascii="Times New Roman" w:hAnsi="Times New Roman" w:cs="Times New Roman"/>
          <w:lang w:val="en-GB"/>
        </w:rPr>
        <w:t>:</w:t>
      </w:r>
      <w:r w:rsidR="0075038C" w:rsidRPr="0075038C">
        <w:rPr>
          <w:rFonts w:ascii="Times New Roman" w:hAnsi="Times New Roman" w:cs="Times New Roman"/>
          <w:lang w:val="en-GB"/>
        </w:rPr>
        <w:t xml:space="preserve"> only </w:t>
      </w:r>
      <w:r w:rsidR="0075038C">
        <w:rPr>
          <w:rFonts w:ascii="Times New Roman" w:hAnsi="Times New Roman" w:cs="Times New Roman"/>
          <w:lang w:val="en-GB"/>
        </w:rPr>
        <w:t xml:space="preserve">about </w:t>
      </w:r>
      <w:r w:rsidR="0075038C" w:rsidRPr="0075038C">
        <w:rPr>
          <w:rFonts w:ascii="Times New Roman" w:hAnsi="Times New Roman" w:cs="Times New Roman"/>
          <w:lang w:val="en-GB"/>
        </w:rPr>
        <w:t xml:space="preserve">20% of those infected develop </w:t>
      </w:r>
      <w:r w:rsidR="00171F84">
        <w:rPr>
          <w:rFonts w:ascii="Times New Roman" w:hAnsi="Times New Roman" w:cs="Times New Roman"/>
          <w:lang w:val="en-GB"/>
        </w:rPr>
        <w:t>mild flu like</w:t>
      </w:r>
      <w:r w:rsidR="00171F84" w:rsidRPr="0075038C">
        <w:rPr>
          <w:rFonts w:ascii="Times New Roman" w:hAnsi="Times New Roman" w:cs="Times New Roman"/>
          <w:lang w:val="en-GB"/>
        </w:rPr>
        <w:t xml:space="preserve"> </w:t>
      </w:r>
      <w:r w:rsidR="0075038C" w:rsidRPr="0075038C">
        <w:rPr>
          <w:rFonts w:ascii="Times New Roman" w:hAnsi="Times New Roman" w:cs="Times New Roman"/>
          <w:lang w:val="en-GB"/>
        </w:rPr>
        <w:t>symptoms (Heymann et al, 2016).</w:t>
      </w:r>
      <w:r w:rsidR="0075038C">
        <w:rPr>
          <w:rFonts w:ascii="Times New Roman" w:hAnsi="Times New Roman" w:cs="Times New Roman"/>
          <w:lang w:val="en-GB"/>
        </w:rPr>
        <w:t xml:space="preserve"> Thus, w</w:t>
      </w:r>
      <w:r w:rsidRPr="00CC110E">
        <w:rPr>
          <w:rFonts w:ascii="Times New Roman" w:hAnsi="Times New Roman" w:cs="Times New Roman"/>
          <w:lang w:val="en-GB"/>
        </w:rPr>
        <w:t xml:space="preserve">e suggest that impetus to securitize Zika-related concerns was not a function </w:t>
      </w:r>
      <w:r>
        <w:rPr>
          <w:rFonts w:ascii="Times New Roman" w:hAnsi="Times New Roman" w:cs="Times New Roman"/>
          <w:lang w:val="en-GB"/>
        </w:rPr>
        <w:t>of</w:t>
      </w:r>
      <w:r w:rsidRPr="00CC110E">
        <w:rPr>
          <w:rFonts w:ascii="Times New Roman" w:hAnsi="Times New Roman" w:cs="Times New Roman"/>
          <w:lang w:val="en-GB"/>
        </w:rPr>
        <w:t xml:space="preserve"> the virus’ mortality or morbidity per se, but</w:t>
      </w:r>
      <w:r w:rsidR="00E51EAD">
        <w:rPr>
          <w:rFonts w:ascii="Times New Roman" w:hAnsi="Times New Roman" w:cs="Times New Roman"/>
          <w:lang w:val="en-GB"/>
        </w:rPr>
        <w:t xml:space="preserve"> over</w:t>
      </w:r>
      <w:r w:rsidRPr="00CC110E">
        <w:rPr>
          <w:rFonts w:ascii="Times New Roman" w:hAnsi="Times New Roman" w:cs="Times New Roman"/>
          <w:lang w:val="en-GB"/>
        </w:rPr>
        <w:t xml:space="preserve"> </w:t>
      </w:r>
      <w:r w:rsidRPr="00CC110E">
        <w:rPr>
          <w:rFonts w:ascii="Times New Roman" w:hAnsi="Times New Roman" w:cs="Times New Roman"/>
          <w:i/>
          <w:lang w:val="en-GB"/>
        </w:rPr>
        <w:t>who</w:t>
      </w:r>
      <w:r w:rsidRPr="00CC110E">
        <w:rPr>
          <w:rFonts w:ascii="Times New Roman" w:hAnsi="Times New Roman" w:cs="Times New Roman"/>
          <w:lang w:val="en-GB"/>
        </w:rPr>
        <w:t xml:space="preserve"> it affected directly. </w:t>
      </w:r>
      <w:r>
        <w:rPr>
          <w:rFonts w:ascii="Times New Roman" w:hAnsi="Times New Roman" w:cs="Times New Roman"/>
          <w:lang w:val="en-GB"/>
        </w:rPr>
        <w:t>This is even more pertinent when considering that these babies were not explicitly positioned as the referent object of the threat in the securitization processes narrated above. In the three securitization processes we identify in Brazil, two of these placed the SUS as the referent object, whereas the military secur</w:t>
      </w:r>
      <w:r w:rsidR="00171F84">
        <w:rPr>
          <w:rFonts w:ascii="Times New Roman" w:hAnsi="Times New Roman" w:cs="Times New Roman"/>
          <w:lang w:val="en-GB"/>
        </w:rPr>
        <w:t>i</w:t>
      </w:r>
      <w:r>
        <w:rPr>
          <w:rFonts w:ascii="Times New Roman" w:hAnsi="Times New Roman" w:cs="Times New Roman"/>
          <w:lang w:val="en-GB"/>
        </w:rPr>
        <w:t xml:space="preserve">tization placed the state itself in this position. Yet, this </w:t>
      </w:r>
      <w:r w:rsidR="008444AD">
        <w:rPr>
          <w:rFonts w:ascii="Times New Roman" w:hAnsi="Times New Roman" w:cs="Times New Roman"/>
          <w:lang w:val="en-GB"/>
        </w:rPr>
        <w:t>was</w:t>
      </w:r>
      <w:r>
        <w:rPr>
          <w:rFonts w:ascii="Times New Roman" w:hAnsi="Times New Roman" w:cs="Times New Roman"/>
          <w:lang w:val="en-GB"/>
        </w:rPr>
        <w:t xml:space="preserve"> ignored by the media and the broader government response </w:t>
      </w:r>
      <w:r w:rsidR="00171F84">
        <w:rPr>
          <w:rFonts w:ascii="Times New Roman" w:hAnsi="Times New Roman" w:cs="Times New Roman"/>
          <w:lang w:val="en-GB"/>
        </w:rPr>
        <w:t xml:space="preserve">strategy, </w:t>
      </w:r>
      <w:r w:rsidR="008444AD">
        <w:rPr>
          <w:rFonts w:ascii="Times New Roman" w:hAnsi="Times New Roman" w:cs="Times New Roman"/>
          <w:lang w:val="en-GB"/>
        </w:rPr>
        <w:t xml:space="preserve">focusing </w:t>
      </w:r>
      <w:r>
        <w:rPr>
          <w:rFonts w:ascii="Times New Roman" w:hAnsi="Times New Roman" w:cs="Times New Roman"/>
          <w:lang w:val="en-GB"/>
        </w:rPr>
        <w:t xml:space="preserve">on promoting the images of the affected </w:t>
      </w:r>
      <w:proofErr w:type="spellStart"/>
      <w:r>
        <w:rPr>
          <w:rFonts w:ascii="Times New Roman" w:hAnsi="Times New Roman" w:cs="Times New Roman"/>
          <w:lang w:val="en-GB"/>
        </w:rPr>
        <w:t>newborns</w:t>
      </w:r>
      <w:proofErr w:type="spellEnd"/>
      <w:r>
        <w:rPr>
          <w:rFonts w:ascii="Times New Roman" w:hAnsi="Times New Roman" w:cs="Times New Roman"/>
          <w:lang w:val="en-GB"/>
        </w:rPr>
        <w:t xml:space="preserve"> for performative goals. </w:t>
      </w:r>
      <w:r w:rsidRPr="006B3DD6">
        <w:rPr>
          <w:rFonts w:ascii="Times New Roman" w:hAnsi="Times New Roman" w:cs="Times New Roman"/>
          <w:lang w:val="en-GB"/>
        </w:rPr>
        <w:t>Whilst securitization theory has grappled with this question of</w:t>
      </w:r>
      <w:r w:rsidRPr="00912879">
        <w:rPr>
          <w:rFonts w:ascii="Times New Roman" w:hAnsi="Times New Roman" w:cs="Times New Roman"/>
          <w:lang w:val="en-GB"/>
        </w:rPr>
        <w:t xml:space="preserve"> </w:t>
      </w:r>
      <w:r>
        <w:rPr>
          <w:rFonts w:ascii="Times New Roman" w:hAnsi="Times New Roman" w:cs="Times New Roman"/>
          <w:lang w:val="en-GB"/>
        </w:rPr>
        <w:t>the vulnerab</w:t>
      </w:r>
      <w:r w:rsidRPr="006B3DD6">
        <w:rPr>
          <w:rFonts w:ascii="Times New Roman" w:hAnsi="Times New Roman" w:cs="Times New Roman"/>
          <w:lang w:val="en-GB"/>
        </w:rPr>
        <w:t>l</w:t>
      </w:r>
      <w:r>
        <w:rPr>
          <w:rFonts w:ascii="Times New Roman" w:hAnsi="Times New Roman" w:cs="Times New Roman"/>
          <w:lang w:val="en-GB"/>
        </w:rPr>
        <w:t>e</w:t>
      </w:r>
      <w:r w:rsidRPr="006B3DD6">
        <w:rPr>
          <w:rFonts w:ascii="Times New Roman" w:hAnsi="Times New Roman" w:cs="Times New Roman"/>
          <w:lang w:val="en-GB"/>
        </w:rPr>
        <w:t xml:space="preserve"> referent population</w:t>
      </w:r>
      <w:r>
        <w:rPr>
          <w:rFonts w:ascii="Times New Roman" w:hAnsi="Times New Roman" w:cs="Times New Roman"/>
          <w:lang w:val="en-GB"/>
        </w:rPr>
        <w:t>s</w:t>
      </w:r>
      <w:r w:rsidRPr="006B3DD6">
        <w:rPr>
          <w:rFonts w:ascii="Times New Roman" w:hAnsi="Times New Roman" w:cs="Times New Roman"/>
          <w:lang w:val="en-GB"/>
        </w:rPr>
        <w:t xml:space="preserve"> previously</w:t>
      </w:r>
      <w:r w:rsidR="0075038C">
        <w:rPr>
          <w:rFonts w:ascii="Times New Roman" w:hAnsi="Times New Roman" w:cs="Times New Roman"/>
          <w:lang w:val="en-GB"/>
        </w:rPr>
        <w:t xml:space="preserve"> </w:t>
      </w:r>
      <w:r w:rsidRPr="006B3DD6">
        <w:rPr>
          <w:rFonts w:ascii="Times New Roman" w:hAnsi="Times New Roman" w:cs="Times New Roman"/>
          <w:lang w:val="en-GB"/>
        </w:rPr>
        <w:t>(</w:t>
      </w:r>
      <w:proofErr w:type="spellStart"/>
      <w:r w:rsidRPr="006B3DD6">
        <w:rPr>
          <w:rFonts w:ascii="Times New Roman" w:hAnsi="Times New Roman" w:cs="Times New Roman"/>
          <w:lang w:val="en-GB"/>
        </w:rPr>
        <w:t>Malkki</w:t>
      </w:r>
      <w:proofErr w:type="spellEnd"/>
      <w:r w:rsidRPr="006B3DD6">
        <w:rPr>
          <w:rFonts w:ascii="Times New Roman" w:hAnsi="Times New Roman" w:cs="Times New Roman"/>
          <w:lang w:val="en-GB"/>
        </w:rPr>
        <w:t xml:space="preserve"> 1996</w:t>
      </w:r>
      <w:r w:rsidR="0075038C">
        <w:rPr>
          <w:rFonts w:ascii="Times New Roman" w:hAnsi="Times New Roman" w:cs="Times New Roman"/>
          <w:lang w:val="en-GB"/>
        </w:rPr>
        <w:t xml:space="preserve">, </w:t>
      </w:r>
      <w:r w:rsidRPr="00CC110E">
        <w:rPr>
          <w:rFonts w:ascii="Times New Roman" w:hAnsi="Times New Roman" w:cs="Times New Roman"/>
          <w:lang w:val="en-GB"/>
        </w:rPr>
        <w:t>Macmillan 2015</w:t>
      </w:r>
      <w:r w:rsidR="00A26577">
        <w:rPr>
          <w:rFonts w:ascii="Times New Roman" w:hAnsi="Times New Roman" w:cs="Times New Roman"/>
          <w:lang w:val="en-GB"/>
        </w:rPr>
        <w:t>;</w:t>
      </w:r>
      <w:r w:rsidR="00A26577" w:rsidRPr="00A26577">
        <w:rPr>
          <w:rFonts w:ascii="Times New Roman" w:hAnsi="Times New Roman" w:cs="Times New Roman"/>
          <w:lang w:val="en-GB"/>
        </w:rPr>
        <w:t xml:space="preserve"> </w:t>
      </w:r>
      <w:r w:rsidR="00A26577" w:rsidRPr="006B3DD6">
        <w:rPr>
          <w:rFonts w:ascii="Times New Roman" w:hAnsi="Times New Roman" w:cs="Times New Roman"/>
          <w:lang w:val="en-GB"/>
        </w:rPr>
        <w:t>Watson</w:t>
      </w:r>
      <w:r w:rsidR="00A26577">
        <w:rPr>
          <w:rFonts w:ascii="Times New Roman" w:hAnsi="Times New Roman" w:cs="Times New Roman"/>
          <w:lang w:val="en-GB"/>
        </w:rPr>
        <w:t xml:space="preserve"> 2011;</w:t>
      </w:r>
      <w:r w:rsidRPr="00CC110E">
        <w:rPr>
          <w:rFonts w:ascii="Times New Roman" w:hAnsi="Times New Roman" w:cs="Times New Roman"/>
          <w:lang w:val="en-GB"/>
        </w:rPr>
        <w:t>), this is a new consideration for global health securitization. Until Zika, the referent object of global heal</w:t>
      </w:r>
      <w:r w:rsidRPr="00912879">
        <w:rPr>
          <w:rFonts w:ascii="Times New Roman" w:hAnsi="Times New Roman" w:cs="Times New Roman"/>
          <w:lang w:val="en-GB"/>
        </w:rPr>
        <w:t>t</w:t>
      </w:r>
      <w:r w:rsidRPr="006B3DD6">
        <w:rPr>
          <w:rFonts w:ascii="Times New Roman" w:hAnsi="Times New Roman" w:cs="Times New Roman"/>
          <w:lang w:val="en-GB"/>
        </w:rPr>
        <w:t>h security threat</w:t>
      </w:r>
      <w:r>
        <w:rPr>
          <w:rFonts w:ascii="Times New Roman" w:hAnsi="Times New Roman" w:cs="Times New Roman"/>
          <w:lang w:val="en-GB"/>
        </w:rPr>
        <w:t>s</w:t>
      </w:r>
      <w:r w:rsidRPr="006B3DD6">
        <w:rPr>
          <w:rFonts w:ascii="Times New Roman" w:hAnsi="Times New Roman" w:cs="Times New Roman"/>
          <w:lang w:val="en-GB"/>
        </w:rPr>
        <w:t xml:space="preserve"> had been </w:t>
      </w:r>
      <w:r w:rsidR="0075038C">
        <w:rPr>
          <w:rFonts w:ascii="Times New Roman" w:hAnsi="Times New Roman" w:cs="Times New Roman"/>
          <w:lang w:val="en-GB"/>
        </w:rPr>
        <w:t xml:space="preserve">generally </w:t>
      </w:r>
      <w:r w:rsidRPr="006B3DD6">
        <w:rPr>
          <w:rFonts w:ascii="Times New Roman" w:hAnsi="Times New Roman" w:cs="Times New Roman"/>
          <w:lang w:val="en-GB"/>
        </w:rPr>
        <w:t>the military, (Western) populations at large</w:t>
      </w:r>
      <w:r w:rsidR="0075038C">
        <w:rPr>
          <w:rFonts w:ascii="Times New Roman" w:hAnsi="Times New Roman" w:cs="Times New Roman"/>
          <w:lang w:val="en-GB"/>
        </w:rPr>
        <w:t>,</w:t>
      </w:r>
      <w:r w:rsidRPr="006B3DD6">
        <w:rPr>
          <w:rFonts w:ascii="Times New Roman" w:hAnsi="Times New Roman" w:cs="Times New Roman"/>
          <w:lang w:val="en-GB"/>
        </w:rPr>
        <w:t xml:space="preserve"> or </w:t>
      </w:r>
      <w:r w:rsidRPr="00CC110E">
        <w:rPr>
          <w:rFonts w:ascii="Times New Roman" w:hAnsi="Times New Roman" w:cs="Times New Roman"/>
          <w:lang w:val="en-GB"/>
        </w:rPr>
        <w:t>stat</w:t>
      </w:r>
      <w:r w:rsidR="00DA4695">
        <w:rPr>
          <w:rFonts w:ascii="Times New Roman" w:hAnsi="Times New Roman" w:cs="Times New Roman"/>
          <w:lang w:val="en-GB"/>
        </w:rPr>
        <w:t xml:space="preserve">e and its </w:t>
      </w:r>
      <w:r w:rsidRPr="00CC110E">
        <w:rPr>
          <w:rFonts w:ascii="Times New Roman" w:hAnsi="Times New Roman" w:cs="Times New Roman"/>
          <w:lang w:val="en-GB"/>
        </w:rPr>
        <w:t xml:space="preserve">economic infrastructure, regardless of whether these </w:t>
      </w:r>
      <w:r>
        <w:rPr>
          <w:rFonts w:ascii="Times New Roman" w:hAnsi="Times New Roman" w:cs="Times New Roman"/>
          <w:lang w:val="en-GB"/>
        </w:rPr>
        <w:t>potentialities</w:t>
      </w:r>
      <w:r w:rsidRPr="00CC110E">
        <w:rPr>
          <w:rFonts w:ascii="Times New Roman" w:hAnsi="Times New Roman" w:cs="Times New Roman"/>
          <w:lang w:val="en-GB"/>
        </w:rPr>
        <w:t xml:space="preserve"> had ever occurred</w:t>
      </w:r>
      <w:r>
        <w:rPr>
          <w:rFonts w:ascii="Times New Roman" w:hAnsi="Times New Roman" w:cs="Times New Roman"/>
          <w:lang w:val="en-GB"/>
        </w:rPr>
        <w:t xml:space="preserve"> (</w:t>
      </w:r>
      <w:r w:rsidR="00A26577" w:rsidRPr="00CC110E">
        <w:rPr>
          <w:rFonts w:ascii="Times New Roman" w:hAnsi="Times New Roman" w:cs="Times New Roman"/>
          <w:lang w:val="en-GB"/>
        </w:rPr>
        <w:t>Fourie 2007</w:t>
      </w:r>
      <w:r w:rsidR="00A26577">
        <w:rPr>
          <w:rFonts w:ascii="Times New Roman" w:hAnsi="Times New Roman" w:cs="Times New Roman"/>
          <w:lang w:val="en-GB"/>
        </w:rPr>
        <w:t xml:space="preserve">; </w:t>
      </w:r>
      <w:r>
        <w:rPr>
          <w:rFonts w:ascii="Times New Roman" w:hAnsi="Times New Roman" w:cs="Times New Roman"/>
          <w:lang w:val="en-GB"/>
        </w:rPr>
        <w:t>McInnes &amp; Lee 2012;</w:t>
      </w:r>
      <w:r w:rsidRPr="00CC110E">
        <w:rPr>
          <w:rFonts w:ascii="Times New Roman" w:hAnsi="Times New Roman" w:cs="Times New Roman"/>
          <w:lang w:val="en-GB"/>
        </w:rPr>
        <w:t>).</w:t>
      </w:r>
      <w:r>
        <w:rPr>
          <w:rFonts w:ascii="Times New Roman" w:hAnsi="Times New Roman" w:cs="Times New Roman"/>
          <w:lang w:val="en-GB"/>
        </w:rPr>
        <w:t xml:space="preserve"> Where particular risk profiles emerged for other securitized diseases</w:t>
      </w:r>
      <w:r w:rsidR="0075038C">
        <w:rPr>
          <w:rFonts w:ascii="Times New Roman" w:hAnsi="Times New Roman" w:cs="Times New Roman"/>
          <w:lang w:val="en-GB"/>
        </w:rPr>
        <w:t xml:space="preserve"> (e.g.</w:t>
      </w:r>
      <w:r>
        <w:rPr>
          <w:rFonts w:ascii="Times New Roman" w:hAnsi="Times New Roman" w:cs="Times New Roman"/>
          <w:lang w:val="en-GB"/>
        </w:rPr>
        <w:t xml:space="preserve"> HIV/AIDS</w:t>
      </w:r>
      <w:r w:rsidR="0075038C">
        <w:rPr>
          <w:rFonts w:ascii="Times New Roman" w:hAnsi="Times New Roman" w:cs="Times New Roman"/>
          <w:lang w:val="en-GB"/>
        </w:rPr>
        <w:t>)</w:t>
      </w:r>
      <w:r>
        <w:rPr>
          <w:rFonts w:ascii="Times New Roman" w:hAnsi="Times New Roman" w:cs="Times New Roman"/>
          <w:lang w:val="en-GB"/>
        </w:rPr>
        <w:t>, vulnerability for risk groups conflated with patient identity, fuelling homophobic, misogynist and racist stigma (</w:t>
      </w:r>
      <w:proofErr w:type="spellStart"/>
      <w:r>
        <w:rPr>
          <w:rFonts w:ascii="Times New Roman" w:hAnsi="Times New Roman" w:cs="Times New Roman"/>
          <w:lang w:val="en-GB"/>
        </w:rPr>
        <w:t>Waldby</w:t>
      </w:r>
      <w:proofErr w:type="spellEnd"/>
      <w:r>
        <w:rPr>
          <w:rFonts w:ascii="Times New Roman" w:hAnsi="Times New Roman" w:cs="Times New Roman"/>
          <w:lang w:val="en-GB"/>
        </w:rPr>
        <w:t xml:space="preserve"> et al. </w:t>
      </w:r>
      <w:r w:rsidR="00A26577">
        <w:rPr>
          <w:rFonts w:ascii="Times New Roman" w:hAnsi="Times New Roman" w:cs="Times New Roman"/>
          <w:lang w:val="en-GB"/>
        </w:rPr>
        <w:t>1995</w:t>
      </w:r>
      <w:r>
        <w:rPr>
          <w:rFonts w:ascii="Times New Roman" w:hAnsi="Times New Roman" w:cs="Times New Roman"/>
          <w:lang w:val="en-GB"/>
        </w:rPr>
        <w:t>).</w:t>
      </w:r>
      <w:r w:rsidRPr="00CC110E">
        <w:rPr>
          <w:rFonts w:ascii="Times New Roman" w:hAnsi="Times New Roman" w:cs="Times New Roman"/>
          <w:lang w:val="en-GB"/>
        </w:rPr>
        <w:t xml:space="preserve"> </w:t>
      </w:r>
    </w:p>
    <w:p w14:paraId="3E2A1B01" w14:textId="7006F2BF" w:rsidR="00C71041" w:rsidRPr="00CC110E" w:rsidRDefault="00C71041" w:rsidP="00C71041">
      <w:pPr>
        <w:spacing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We propose that </w:t>
      </w:r>
      <w:proofErr w:type="spellStart"/>
      <w:r w:rsidR="0075038C" w:rsidRPr="00CC110E">
        <w:rPr>
          <w:rFonts w:ascii="Times New Roman" w:hAnsi="Times New Roman" w:cs="Times New Roman"/>
          <w:lang w:val="en-GB"/>
        </w:rPr>
        <w:t>newborn</w:t>
      </w:r>
      <w:proofErr w:type="spellEnd"/>
      <w:r w:rsidRPr="00CC110E">
        <w:rPr>
          <w:rFonts w:ascii="Times New Roman" w:hAnsi="Times New Roman" w:cs="Times New Roman"/>
          <w:lang w:val="en-GB"/>
        </w:rPr>
        <w:t xml:space="preserve"> babies are </w:t>
      </w:r>
      <w:r w:rsidR="0075038C">
        <w:rPr>
          <w:rFonts w:ascii="Times New Roman" w:hAnsi="Times New Roman" w:cs="Times New Roman"/>
          <w:lang w:val="en-GB"/>
        </w:rPr>
        <w:t xml:space="preserve">also </w:t>
      </w:r>
      <w:r w:rsidRPr="00CC110E">
        <w:rPr>
          <w:rFonts w:ascii="Times New Roman" w:hAnsi="Times New Roman" w:cs="Times New Roman"/>
          <w:lang w:val="en-GB"/>
        </w:rPr>
        <w:t>a particularly vulnerable group, considering the universal adoption of the Co</w:t>
      </w:r>
      <w:r w:rsidRPr="006B3DD6">
        <w:rPr>
          <w:rFonts w:ascii="Times New Roman" w:hAnsi="Times New Roman" w:cs="Times New Roman"/>
          <w:lang w:val="en-GB"/>
        </w:rPr>
        <w:t>nvention of the Rights of the Child (Macmillan 2015)</w:t>
      </w:r>
      <w:r w:rsidR="00DA4695">
        <w:rPr>
          <w:rFonts w:ascii="Times New Roman" w:hAnsi="Times New Roman" w:cs="Times New Roman"/>
          <w:lang w:val="en-GB"/>
        </w:rPr>
        <w:t xml:space="preserve">, </w:t>
      </w:r>
      <w:r w:rsidR="00DA4695" w:rsidRPr="006B3DD6">
        <w:rPr>
          <w:rFonts w:ascii="Times New Roman" w:hAnsi="Times New Roman" w:cs="Times New Roman"/>
          <w:lang w:val="en-GB"/>
        </w:rPr>
        <w:t xml:space="preserve">the increasing use </w:t>
      </w:r>
      <w:r w:rsidR="00DA4695">
        <w:rPr>
          <w:rFonts w:ascii="Times New Roman" w:hAnsi="Times New Roman" w:cs="Times New Roman"/>
          <w:lang w:val="en-GB"/>
        </w:rPr>
        <w:t>of</w:t>
      </w:r>
      <w:r w:rsidR="00DA4695" w:rsidRPr="006B3DD6">
        <w:rPr>
          <w:rFonts w:ascii="Times New Roman" w:hAnsi="Times New Roman" w:cs="Times New Roman"/>
          <w:lang w:val="en-GB"/>
        </w:rPr>
        <w:t xml:space="preserve"> images of suffering children for new</w:t>
      </w:r>
      <w:r w:rsidR="00DA4695">
        <w:rPr>
          <w:rFonts w:ascii="Times New Roman" w:hAnsi="Times New Roman" w:cs="Times New Roman"/>
          <w:lang w:val="en-GB"/>
        </w:rPr>
        <w:t>s</w:t>
      </w:r>
      <w:r w:rsidR="00DA4695" w:rsidRPr="006B3DD6">
        <w:rPr>
          <w:rFonts w:ascii="Times New Roman" w:hAnsi="Times New Roman" w:cs="Times New Roman"/>
          <w:lang w:val="en-GB"/>
        </w:rPr>
        <w:t xml:space="preserve"> stories by the global media (</w:t>
      </w:r>
      <w:r w:rsidR="00DA4695" w:rsidRPr="00CC110E">
        <w:rPr>
          <w:rFonts w:ascii="Times New Roman" w:hAnsi="Times New Roman" w:cs="Times New Roman"/>
          <w:lang w:val="en-GB"/>
        </w:rPr>
        <w:t>Burman 1994</w:t>
      </w:r>
      <w:r w:rsidR="00DA4695">
        <w:rPr>
          <w:rFonts w:ascii="Times New Roman" w:hAnsi="Times New Roman" w:cs="Times New Roman"/>
          <w:lang w:val="en-GB"/>
        </w:rPr>
        <w:t>),</w:t>
      </w:r>
      <w:r w:rsidRPr="006B3DD6">
        <w:rPr>
          <w:rFonts w:ascii="Times New Roman" w:hAnsi="Times New Roman" w:cs="Times New Roman"/>
          <w:lang w:val="en-GB"/>
        </w:rPr>
        <w:t xml:space="preserve"> and the increasing consideration of pregnant women and foetus</w:t>
      </w:r>
      <w:r>
        <w:rPr>
          <w:rFonts w:ascii="Times New Roman" w:hAnsi="Times New Roman" w:cs="Times New Roman"/>
          <w:lang w:val="en-GB"/>
        </w:rPr>
        <w:t>es</w:t>
      </w:r>
      <w:r w:rsidRPr="006B3DD6">
        <w:rPr>
          <w:rFonts w:ascii="Times New Roman" w:hAnsi="Times New Roman" w:cs="Times New Roman"/>
          <w:lang w:val="en-GB"/>
        </w:rPr>
        <w:t xml:space="preserve"> as ‘vulnerable groups’ in public health interventions (Stephenson et al 2014). </w:t>
      </w:r>
      <w:r w:rsidRPr="00CC110E">
        <w:rPr>
          <w:rFonts w:ascii="Times New Roman" w:hAnsi="Times New Roman" w:cs="Times New Roman"/>
          <w:lang w:val="en-GB"/>
        </w:rPr>
        <w:t xml:space="preserve"> </w:t>
      </w:r>
      <w:r w:rsidRPr="006B3DD6">
        <w:rPr>
          <w:rFonts w:ascii="Times New Roman" w:hAnsi="Times New Roman" w:cs="Times New Roman"/>
          <w:lang w:val="en-GB"/>
        </w:rPr>
        <w:t xml:space="preserve">Previous research into children has highlighted </w:t>
      </w:r>
      <w:r>
        <w:rPr>
          <w:rFonts w:ascii="Times New Roman" w:hAnsi="Times New Roman" w:cs="Times New Roman"/>
          <w:lang w:val="en-GB"/>
        </w:rPr>
        <w:t xml:space="preserve">the </w:t>
      </w:r>
      <w:r w:rsidRPr="006B3DD6">
        <w:rPr>
          <w:rFonts w:ascii="Times New Roman" w:hAnsi="Times New Roman" w:cs="Times New Roman"/>
          <w:lang w:val="en-GB"/>
        </w:rPr>
        <w:t>perceived innocence of children</w:t>
      </w:r>
      <w:r>
        <w:rPr>
          <w:rFonts w:ascii="Times New Roman" w:hAnsi="Times New Roman" w:cs="Times New Roman"/>
          <w:lang w:val="en-GB"/>
        </w:rPr>
        <w:t xml:space="preserve"> and the</w:t>
      </w:r>
      <w:r w:rsidR="00DA4695">
        <w:rPr>
          <w:rFonts w:ascii="Times New Roman" w:hAnsi="Times New Roman" w:cs="Times New Roman"/>
          <w:lang w:val="en-GB"/>
        </w:rPr>
        <w:t xml:space="preserve"> tension</w:t>
      </w:r>
      <w:r>
        <w:rPr>
          <w:rFonts w:ascii="Times New Roman" w:hAnsi="Times New Roman" w:cs="Times New Roman"/>
          <w:lang w:val="en-GB"/>
        </w:rPr>
        <w:t xml:space="preserve"> </w:t>
      </w:r>
      <w:r w:rsidRPr="006B3DD6">
        <w:rPr>
          <w:rFonts w:ascii="Times New Roman" w:hAnsi="Times New Roman" w:cs="Times New Roman"/>
          <w:lang w:val="en-GB"/>
        </w:rPr>
        <w:t xml:space="preserve">in the </w:t>
      </w:r>
      <w:r>
        <w:rPr>
          <w:rFonts w:ascii="Times New Roman" w:hAnsi="Times New Roman" w:cs="Times New Roman"/>
          <w:lang w:val="en-GB"/>
        </w:rPr>
        <w:t>public/private divide of family and civic life, which has been argued has</w:t>
      </w:r>
      <w:r w:rsidRPr="006B3DD6">
        <w:rPr>
          <w:rFonts w:ascii="Times New Roman" w:hAnsi="Times New Roman" w:cs="Times New Roman"/>
          <w:lang w:val="en-GB"/>
        </w:rPr>
        <w:t xml:space="preserve"> helped securitization </w:t>
      </w:r>
      <w:r>
        <w:rPr>
          <w:rFonts w:ascii="Times New Roman" w:hAnsi="Times New Roman" w:cs="Times New Roman"/>
          <w:lang w:val="en-GB"/>
        </w:rPr>
        <w:t xml:space="preserve">processes </w:t>
      </w:r>
      <w:r w:rsidRPr="006B3DD6">
        <w:rPr>
          <w:rFonts w:ascii="Times New Roman" w:hAnsi="Times New Roman" w:cs="Times New Roman"/>
          <w:lang w:val="en-GB"/>
        </w:rPr>
        <w:lastRenderedPageBreak/>
        <w:t>(</w:t>
      </w:r>
      <w:r w:rsidR="00A26577" w:rsidRPr="006B3DD6">
        <w:rPr>
          <w:rFonts w:ascii="Times New Roman" w:hAnsi="Times New Roman" w:cs="Times New Roman"/>
          <w:lang w:val="en-GB"/>
        </w:rPr>
        <w:t>Brocklehurst 20</w:t>
      </w:r>
      <w:r w:rsidR="000F4580">
        <w:rPr>
          <w:rFonts w:ascii="Times New Roman" w:hAnsi="Times New Roman" w:cs="Times New Roman"/>
          <w:lang w:val="en-GB"/>
        </w:rPr>
        <w:t>17</w:t>
      </w:r>
      <w:r w:rsidR="00A26577" w:rsidRPr="006B3DD6">
        <w:rPr>
          <w:rFonts w:ascii="Times New Roman" w:hAnsi="Times New Roman" w:cs="Times New Roman"/>
          <w:lang w:val="en-GB"/>
        </w:rPr>
        <w:t>; Macmillan 2015</w:t>
      </w:r>
      <w:r w:rsidR="00A26577">
        <w:rPr>
          <w:rFonts w:ascii="Times New Roman" w:hAnsi="Times New Roman" w:cs="Times New Roman"/>
          <w:lang w:val="en-GB"/>
        </w:rPr>
        <w:t xml:space="preserve">; </w:t>
      </w:r>
      <w:proofErr w:type="spellStart"/>
      <w:r w:rsidRPr="006B3DD6">
        <w:rPr>
          <w:rFonts w:ascii="Times New Roman" w:hAnsi="Times New Roman" w:cs="Times New Roman"/>
          <w:lang w:val="en-GB"/>
        </w:rPr>
        <w:t>Wagnsson</w:t>
      </w:r>
      <w:proofErr w:type="spellEnd"/>
      <w:r w:rsidRPr="006B3DD6">
        <w:rPr>
          <w:rFonts w:ascii="Times New Roman" w:hAnsi="Times New Roman" w:cs="Times New Roman"/>
          <w:lang w:val="en-GB"/>
        </w:rPr>
        <w:t xml:space="preserve"> et al 2010,</w:t>
      </w:r>
      <w:r w:rsidR="00A26577" w:rsidRPr="006B3DD6">
        <w:rPr>
          <w:rFonts w:ascii="Times New Roman" w:hAnsi="Times New Roman" w:cs="Times New Roman"/>
          <w:lang w:val="en-GB"/>
        </w:rPr>
        <w:t>Wyness, Harrison and Buchanan 2004</w:t>
      </w:r>
      <w:r w:rsidRPr="006B3DD6">
        <w:rPr>
          <w:rFonts w:ascii="Times New Roman" w:hAnsi="Times New Roman" w:cs="Times New Roman"/>
          <w:lang w:val="en-GB"/>
        </w:rPr>
        <w:t>). This can easily be extrapolated to incl</w:t>
      </w:r>
      <w:r w:rsidRPr="00CC110E">
        <w:rPr>
          <w:rFonts w:ascii="Times New Roman" w:hAnsi="Times New Roman" w:cs="Times New Roman"/>
          <w:lang w:val="en-GB"/>
        </w:rPr>
        <w:t xml:space="preserve">ude </w:t>
      </w:r>
      <w:proofErr w:type="spellStart"/>
      <w:r>
        <w:rPr>
          <w:rFonts w:ascii="Times New Roman" w:hAnsi="Times New Roman" w:cs="Times New Roman"/>
          <w:lang w:val="en-GB"/>
        </w:rPr>
        <w:t>newborns</w:t>
      </w:r>
      <w:proofErr w:type="spellEnd"/>
      <w:r w:rsidRPr="00CC110E">
        <w:rPr>
          <w:rFonts w:ascii="Times New Roman" w:hAnsi="Times New Roman" w:cs="Times New Roman"/>
          <w:lang w:val="en-GB"/>
        </w:rPr>
        <w:t xml:space="preserve">, </w:t>
      </w:r>
      <w:r>
        <w:rPr>
          <w:rFonts w:ascii="Times New Roman" w:hAnsi="Times New Roman" w:cs="Times New Roman"/>
          <w:lang w:val="en-GB"/>
        </w:rPr>
        <w:t>considering them</w:t>
      </w:r>
      <w:r w:rsidRPr="00CC110E">
        <w:rPr>
          <w:rFonts w:ascii="Times New Roman" w:hAnsi="Times New Roman" w:cs="Times New Roman"/>
          <w:lang w:val="en-GB"/>
        </w:rPr>
        <w:t xml:space="preserve"> as “ultra-securitizing”, being the most vulnerable and innocent</w:t>
      </w:r>
      <w:r>
        <w:rPr>
          <w:rFonts w:ascii="Times New Roman" w:hAnsi="Times New Roman" w:cs="Times New Roman"/>
          <w:lang w:val="en-GB"/>
        </w:rPr>
        <w:t xml:space="preserve"> of all</w:t>
      </w:r>
      <w:r w:rsidRPr="00CC110E">
        <w:rPr>
          <w:rFonts w:ascii="Times New Roman" w:hAnsi="Times New Roman" w:cs="Times New Roman"/>
          <w:lang w:val="en-GB"/>
        </w:rPr>
        <w:t xml:space="preserve"> children. </w:t>
      </w:r>
    </w:p>
    <w:p w14:paraId="705AB9D8" w14:textId="309A8606" w:rsidR="00C71041" w:rsidRPr="00CC110E" w:rsidRDefault="00C71041"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Further, m</w:t>
      </w:r>
      <w:r w:rsidRPr="00CC110E">
        <w:rPr>
          <w:rFonts w:ascii="Times New Roman" w:hAnsi="Times New Roman" w:cs="Times New Roman"/>
          <w:lang w:val="en-GB"/>
        </w:rPr>
        <w:t xml:space="preserve">any have argued the importance of visual images for securitization (Hansen, 2011; McDonald, 2008; </w:t>
      </w:r>
      <w:proofErr w:type="spellStart"/>
      <w:r w:rsidRPr="00CC110E">
        <w:rPr>
          <w:rFonts w:ascii="Times New Roman" w:hAnsi="Times New Roman" w:cs="Times New Roman"/>
          <w:lang w:val="en-GB"/>
        </w:rPr>
        <w:t>Vuori</w:t>
      </w:r>
      <w:proofErr w:type="spellEnd"/>
      <w:r w:rsidRPr="00CC110E">
        <w:rPr>
          <w:rFonts w:ascii="Times New Roman" w:hAnsi="Times New Roman" w:cs="Times New Roman"/>
          <w:lang w:val="en-GB"/>
        </w:rPr>
        <w:t xml:space="preserve">, 2010; </w:t>
      </w:r>
      <w:proofErr w:type="spellStart"/>
      <w:r w:rsidRPr="00CC110E">
        <w:rPr>
          <w:rFonts w:ascii="Times New Roman" w:hAnsi="Times New Roman" w:cs="Times New Roman"/>
          <w:lang w:val="en-GB"/>
        </w:rPr>
        <w:t>Senn</w:t>
      </w:r>
      <w:proofErr w:type="spellEnd"/>
      <w:r w:rsidRPr="00CC110E">
        <w:rPr>
          <w:rFonts w:ascii="Times New Roman" w:hAnsi="Times New Roman" w:cs="Times New Roman"/>
          <w:lang w:val="en-GB"/>
        </w:rPr>
        <w:t>, 2016</w:t>
      </w:r>
      <w:r w:rsidR="00A26577">
        <w:rPr>
          <w:rFonts w:ascii="Times New Roman" w:hAnsi="Times New Roman" w:cs="Times New Roman"/>
          <w:lang w:val="en-GB"/>
        </w:rPr>
        <w:t>;</w:t>
      </w:r>
      <w:r w:rsidR="00A26577" w:rsidRPr="00A26577">
        <w:rPr>
          <w:rFonts w:ascii="Times New Roman" w:hAnsi="Times New Roman" w:cs="Times New Roman"/>
          <w:lang w:val="en-GB"/>
        </w:rPr>
        <w:t xml:space="preserve"> </w:t>
      </w:r>
      <w:r w:rsidR="00A26577" w:rsidRPr="00CC110E">
        <w:rPr>
          <w:rFonts w:ascii="Times New Roman" w:hAnsi="Times New Roman" w:cs="Times New Roman"/>
          <w:lang w:val="en-GB"/>
        </w:rPr>
        <w:t>Williams, 2003</w:t>
      </w:r>
      <w:r w:rsidRPr="00CC110E">
        <w:rPr>
          <w:rFonts w:ascii="Times New Roman" w:hAnsi="Times New Roman" w:cs="Times New Roman"/>
          <w:lang w:val="en-GB"/>
        </w:rPr>
        <w:t>)</w:t>
      </w:r>
      <w:r>
        <w:rPr>
          <w:rFonts w:ascii="Times New Roman" w:hAnsi="Times New Roman" w:cs="Times New Roman"/>
          <w:lang w:val="en-GB"/>
        </w:rPr>
        <w:t xml:space="preserve"> and in the global health context, imagery of hazmat suits and body bags provided urgency to the Ebola outbreak (Cook, 2010)</w:t>
      </w:r>
      <w:r w:rsidRPr="00CC110E">
        <w:rPr>
          <w:rFonts w:ascii="Times New Roman" w:hAnsi="Times New Roman" w:cs="Times New Roman"/>
          <w:lang w:val="en-GB"/>
        </w:rPr>
        <w:t>.</w:t>
      </w:r>
      <w:r>
        <w:rPr>
          <w:rFonts w:ascii="Times New Roman" w:hAnsi="Times New Roman" w:cs="Times New Roman"/>
          <w:lang w:val="en-GB"/>
        </w:rPr>
        <w:t xml:space="preserve"> Accordingly, we argue that through</w:t>
      </w:r>
      <w:r w:rsidRPr="00CC110E">
        <w:rPr>
          <w:rFonts w:ascii="Times New Roman" w:hAnsi="Times New Roman" w:cs="Times New Roman"/>
          <w:lang w:val="en-GB"/>
        </w:rPr>
        <w:t xml:space="preserve"> extensive media coverage</w:t>
      </w:r>
      <w:r>
        <w:rPr>
          <w:rFonts w:ascii="Times New Roman" w:hAnsi="Times New Roman" w:cs="Times New Roman"/>
          <w:lang w:val="en-GB"/>
        </w:rPr>
        <w:t>, the</w:t>
      </w:r>
      <w:r w:rsidRPr="00CC110E">
        <w:rPr>
          <w:rFonts w:ascii="Times New Roman" w:hAnsi="Times New Roman" w:cs="Times New Roman"/>
          <w:lang w:val="en-GB"/>
        </w:rPr>
        <w:t xml:space="preserve"> visibility of babies</w:t>
      </w:r>
      <w:r>
        <w:rPr>
          <w:rFonts w:ascii="Times New Roman" w:hAnsi="Times New Roman" w:cs="Times New Roman"/>
          <w:lang w:val="en-GB"/>
        </w:rPr>
        <w:t xml:space="preserve"> with small heads</w:t>
      </w:r>
      <w:r w:rsidRPr="00CC110E">
        <w:rPr>
          <w:rFonts w:ascii="Times New Roman" w:hAnsi="Times New Roman" w:cs="Times New Roman"/>
          <w:lang w:val="en-GB"/>
        </w:rPr>
        <w:t xml:space="preserve"> w</w:t>
      </w:r>
      <w:r>
        <w:rPr>
          <w:rFonts w:ascii="Times New Roman" w:hAnsi="Times New Roman" w:cs="Times New Roman"/>
          <w:lang w:val="en-GB"/>
        </w:rPr>
        <w:t xml:space="preserve">ere a powerful catalyst </w:t>
      </w:r>
      <w:r w:rsidRPr="00CC110E">
        <w:rPr>
          <w:rFonts w:ascii="Times New Roman" w:hAnsi="Times New Roman" w:cs="Times New Roman"/>
          <w:lang w:val="en-GB"/>
        </w:rPr>
        <w:t>in driving the securitization of Zika at multiple levels of governance.</w:t>
      </w:r>
      <w:r w:rsidR="00DA4695" w:rsidRPr="00DA4695">
        <w:rPr>
          <w:rFonts w:ascii="Times New Roman" w:hAnsi="Times New Roman" w:cs="Times New Roman"/>
          <w:lang w:val="en-GB"/>
        </w:rPr>
        <w:t xml:space="preserve"> </w:t>
      </w:r>
      <w:r w:rsidR="00DA4695" w:rsidRPr="00CC110E">
        <w:rPr>
          <w:rFonts w:ascii="Times New Roman" w:hAnsi="Times New Roman" w:cs="Times New Roman"/>
          <w:lang w:val="en-GB"/>
        </w:rPr>
        <w:t>This striking visual of new-borns with small heads offered sensorial immediacy and were able to evoke a particularly emotive response (Crawford, 2000) which was not provided by a text or epidemiological data (</w:t>
      </w:r>
      <w:proofErr w:type="spellStart"/>
      <w:r w:rsidR="00DA4695" w:rsidRPr="00CC110E">
        <w:rPr>
          <w:rFonts w:ascii="Times New Roman" w:hAnsi="Times New Roman" w:cs="Times New Roman"/>
          <w:lang w:val="en-GB"/>
        </w:rPr>
        <w:t>Mirzoeff</w:t>
      </w:r>
      <w:proofErr w:type="spellEnd"/>
      <w:r w:rsidR="00DA4695" w:rsidRPr="00CC110E">
        <w:rPr>
          <w:rFonts w:ascii="Times New Roman" w:hAnsi="Times New Roman" w:cs="Times New Roman"/>
          <w:lang w:val="en-GB"/>
        </w:rPr>
        <w:t>, 2002:15).</w:t>
      </w:r>
      <w:r w:rsidRPr="00CC110E">
        <w:rPr>
          <w:rFonts w:ascii="Times New Roman" w:hAnsi="Times New Roman" w:cs="Times New Roman"/>
          <w:lang w:val="en-GB"/>
        </w:rPr>
        <w:t xml:space="preserve"> The visible and irreversible sequelae from Zika generated grave concerns within Brazil and globally</w:t>
      </w:r>
      <w:r>
        <w:rPr>
          <w:rFonts w:ascii="Times New Roman" w:hAnsi="Times New Roman" w:cs="Times New Roman"/>
          <w:lang w:val="en-GB"/>
        </w:rPr>
        <w:t xml:space="preserve"> </w:t>
      </w:r>
      <w:r w:rsidRPr="00CC110E">
        <w:rPr>
          <w:rFonts w:ascii="Times New Roman" w:hAnsi="Times New Roman" w:cs="Times New Roman"/>
          <w:lang w:val="en-GB"/>
        </w:rPr>
        <w:t>creat</w:t>
      </w:r>
      <w:r>
        <w:rPr>
          <w:rFonts w:ascii="Times New Roman" w:hAnsi="Times New Roman" w:cs="Times New Roman"/>
          <w:lang w:val="en-GB"/>
        </w:rPr>
        <w:t>ing</w:t>
      </w:r>
      <w:r w:rsidRPr="00CC110E">
        <w:rPr>
          <w:rFonts w:ascii="Times New Roman" w:hAnsi="Times New Roman" w:cs="Times New Roman"/>
          <w:lang w:val="en-GB"/>
        </w:rPr>
        <w:t xml:space="preserve"> a threat-urgency modality implying that without emergency measures more babies would suffer</w:t>
      </w:r>
      <w:r>
        <w:rPr>
          <w:rFonts w:ascii="Times New Roman" w:hAnsi="Times New Roman" w:cs="Times New Roman"/>
          <w:lang w:val="en-GB"/>
        </w:rPr>
        <w:t xml:space="preserve"> </w:t>
      </w:r>
      <w:r w:rsidRPr="00CC110E">
        <w:rPr>
          <w:rFonts w:ascii="Times New Roman" w:hAnsi="Times New Roman" w:cs="Times New Roman"/>
          <w:lang w:val="en-GB"/>
        </w:rPr>
        <w:t>(Williams 2003).</w:t>
      </w:r>
      <w:r w:rsidRPr="00C74AF0">
        <w:rPr>
          <w:rFonts w:ascii="Times New Roman" w:hAnsi="Times New Roman" w:cs="Times New Roman"/>
          <w:lang w:val="en-GB"/>
        </w:rPr>
        <w:t xml:space="preserve"> </w:t>
      </w:r>
      <w:r w:rsidRPr="00CC110E">
        <w:rPr>
          <w:rFonts w:ascii="Times New Roman" w:hAnsi="Times New Roman" w:cs="Times New Roman"/>
          <w:lang w:val="en-GB"/>
        </w:rPr>
        <w:t xml:space="preserve">This reaffirms </w:t>
      </w:r>
      <w:r w:rsidR="00DA4695">
        <w:rPr>
          <w:rFonts w:ascii="Times New Roman" w:hAnsi="Times New Roman" w:cs="Times New Roman"/>
          <w:lang w:val="en-GB"/>
        </w:rPr>
        <w:t>the</w:t>
      </w:r>
      <w:r w:rsidRPr="00CC110E">
        <w:rPr>
          <w:rFonts w:ascii="Times New Roman" w:hAnsi="Times New Roman" w:cs="Times New Roman"/>
          <w:lang w:val="en-GB"/>
        </w:rPr>
        <w:t xml:space="preserve"> assertion that securitization does not only happen through the speech act, but that imagery is vital too.  We can only hypothesise how this might have been different had another demographic been affected who were less vulnerable, or if the neurological dam</w:t>
      </w:r>
      <w:r w:rsidRPr="00912879">
        <w:rPr>
          <w:rFonts w:ascii="Times New Roman" w:hAnsi="Times New Roman" w:cs="Times New Roman"/>
          <w:lang w:val="en-GB"/>
        </w:rPr>
        <w:t xml:space="preserve">age was invisible. </w:t>
      </w:r>
    </w:p>
    <w:p w14:paraId="6398946B" w14:textId="3E9AF07E" w:rsidR="00C71041" w:rsidRPr="00CC110E" w:rsidRDefault="00C71041" w:rsidP="00C71041">
      <w:pPr>
        <w:spacing w:line="360" w:lineRule="auto"/>
        <w:ind w:firstLine="720"/>
        <w:jc w:val="both"/>
        <w:rPr>
          <w:rFonts w:ascii="Times New Roman" w:hAnsi="Times New Roman" w:cs="Times New Roman"/>
          <w:lang w:val="en-GB"/>
        </w:rPr>
      </w:pPr>
      <w:r w:rsidRPr="006B3DD6">
        <w:rPr>
          <w:rFonts w:ascii="Times New Roman" w:hAnsi="Times New Roman" w:cs="Times New Roman"/>
          <w:lang w:val="en-GB"/>
        </w:rPr>
        <w:t>Moreover, the Zika</w:t>
      </w:r>
      <w:r>
        <w:rPr>
          <w:rFonts w:ascii="Times New Roman" w:hAnsi="Times New Roman" w:cs="Times New Roman"/>
          <w:lang w:val="en-GB"/>
        </w:rPr>
        <w:t xml:space="preserve"> outbreak</w:t>
      </w:r>
      <w:r w:rsidRPr="006B3DD6">
        <w:rPr>
          <w:rFonts w:ascii="Times New Roman" w:hAnsi="Times New Roman" w:cs="Times New Roman"/>
          <w:lang w:val="en-GB"/>
        </w:rPr>
        <w:t xml:space="preserve"> touched upon issues that we have not seen in the securitization literature before; </w:t>
      </w:r>
      <w:r w:rsidRPr="00CC110E">
        <w:rPr>
          <w:rFonts w:ascii="Times New Roman" w:hAnsi="Times New Roman" w:cs="Times New Roman"/>
          <w:lang w:val="en-GB"/>
        </w:rPr>
        <w:t xml:space="preserve">foetuses, miscarriages, abortion, and stillbirth (Camargo, 2016; </w:t>
      </w:r>
      <w:proofErr w:type="spellStart"/>
      <w:r w:rsidRPr="00CC110E">
        <w:rPr>
          <w:rFonts w:ascii="Times New Roman" w:hAnsi="Times New Roman" w:cs="Times New Roman"/>
          <w:lang w:val="en-GB"/>
        </w:rPr>
        <w:t>Diniz</w:t>
      </w:r>
      <w:proofErr w:type="spellEnd"/>
      <w:r w:rsidRPr="00CC110E">
        <w:rPr>
          <w:rFonts w:ascii="Times New Roman" w:hAnsi="Times New Roman" w:cs="Times New Roman"/>
          <w:lang w:val="en-GB"/>
        </w:rPr>
        <w:t xml:space="preserve">, 2016, </w:t>
      </w:r>
      <w:proofErr w:type="spellStart"/>
      <w:r w:rsidRPr="00CC110E">
        <w:rPr>
          <w:rFonts w:ascii="Times New Roman" w:hAnsi="Times New Roman" w:cs="Times New Roman"/>
          <w:lang w:val="en-GB"/>
        </w:rPr>
        <w:t>Diniz</w:t>
      </w:r>
      <w:proofErr w:type="spellEnd"/>
      <w:r w:rsidRPr="00CC110E">
        <w:rPr>
          <w:rFonts w:ascii="Times New Roman" w:hAnsi="Times New Roman" w:cs="Times New Roman"/>
          <w:lang w:val="en-GB"/>
        </w:rPr>
        <w:t xml:space="preserve"> et al, </w:t>
      </w:r>
      <w:r w:rsidR="00A26577">
        <w:rPr>
          <w:rFonts w:ascii="Times New Roman" w:hAnsi="Times New Roman" w:cs="Times New Roman"/>
          <w:lang w:val="en-GB"/>
        </w:rPr>
        <w:t>2017;</w:t>
      </w:r>
      <w:r w:rsidRPr="00CC110E">
        <w:rPr>
          <w:rFonts w:ascii="Times New Roman" w:hAnsi="Times New Roman" w:cs="Times New Roman"/>
          <w:lang w:val="en-GB"/>
        </w:rPr>
        <w:t xml:space="preserve"> Valle, 2016), each of which charged with emotion, politics and ethical challenges. </w:t>
      </w:r>
      <w:r>
        <w:rPr>
          <w:rFonts w:ascii="Times New Roman" w:hAnsi="Times New Roman" w:cs="Times New Roman"/>
          <w:lang w:val="en-GB"/>
        </w:rPr>
        <w:t>T</w:t>
      </w:r>
      <w:r w:rsidRPr="00CC110E">
        <w:rPr>
          <w:rFonts w:ascii="Times New Roman" w:hAnsi="Times New Roman" w:cs="Times New Roman"/>
          <w:lang w:val="en-GB"/>
        </w:rPr>
        <w:t>his outbreak took place amid a backdrop of fraught abortion politics in Brazil</w:t>
      </w:r>
      <w:r>
        <w:rPr>
          <w:rFonts w:ascii="Times New Roman" w:hAnsi="Times New Roman" w:cs="Times New Roman"/>
          <w:lang w:val="en-GB"/>
        </w:rPr>
        <w:t xml:space="preserve"> </w:t>
      </w:r>
      <w:r w:rsidRPr="00CC110E">
        <w:rPr>
          <w:rFonts w:ascii="Times New Roman" w:hAnsi="Times New Roman" w:cs="Times New Roman"/>
          <w:lang w:val="en-GB"/>
        </w:rPr>
        <w:t>(</w:t>
      </w:r>
      <w:proofErr w:type="spellStart"/>
      <w:r w:rsidR="00A26577" w:rsidRPr="00CC110E">
        <w:rPr>
          <w:rFonts w:ascii="Times New Roman" w:hAnsi="Times New Roman" w:cs="Times New Roman"/>
          <w:lang w:val="en-GB"/>
        </w:rPr>
        <w:t>Boseley</w:t>
      </w:r>
      <w:proofErr w:type="spellEnd"/>
      <w:r w:rsidR="00A26577" w:rsidRPr="00CC110E">
        <w:rPr>
          <w:rFonts w:ascii="Times New Roman" w:hAnsi="Times New Roman" w:cs="Times New Roman"/>
          <w:lang w:val="en-GB"/>
        </w:rPr>
        <w:t xml:space="preserve"> 2016</w:t>
      </w:r>
      <w:r w:rsidR="00A26577">
        <w:rPr>
          <w:rFonts w:ascii="Times New Roman" w:hAnsi="Times New Roman" w:cs="Times New Roman"/>
          <w:lang w:val="en-GB"/>
        </w:rPr>
        <w:t xml:space="preserve">; </w:t>
      </w:r>
      <w:r w:rsidRPr="00CC110E">
        <w:rPr>
          <w:rFonts w:ascii="Times New Roman" w:hAnsi="Times New Roman" w:cs="Times New Roman"/>
          <w:lang w:val="en-GB"/>
        </w:rPr>
        <w:t xml:space="preserve">Kale, 2016). </w:t>
      </w:r>
      <w:r>
        <w:rPr>
          <w:rFonts w:ascii="Times New Roman" w:hAnsi="Times New Roman" w:cs="Times New Roman"/>
          <w:lang w:val="en-GB"/>
        </w:rPr>
        <w:t>By focusing on the</w:t>
      </w:r>
      <w:r w:rsidRPr="00CC110E">
        <w:rPr>
          <w:rFonts w:ascii="Times New Roman" w:hAnsi="Times New Roman" w:cs="Times New Roman"/>
          <w:lang w:val="en-GB"/>
        </w:rPr>
        <w:t xml:space="preserve"> image of </w:t>
      </w:r>
      <w:proofErr w:type="spellStart"/>
      <w:r w:rsidR="005B66E4" w:rsidRPr="00CC110E">
        <w:rPr>
          <w:rFonts w:ascii="Times New Roman" w:hAnsi="Times New Roman" w:cs="Times New Roman"/>
          <w:lang w:val="en-GB"/>
        </w:rPr>
        <w:t>newborn</w:t>
      </w:r>
      <w:proofErr w:type="spellEnd"/>
      <w:r w:rsidRPr="00CC110E">
        <w:rPr>
          <w:rFonts w:ascii="Times New Roman" w:hAnsi="Times New Roman" w:cs="Times New Roman"/>
          <w:lang w:val="en-GB"/>
        </w:rPr>
        <w:t xml:space="preserve"> bab</w:t>
      </w:r>
      <w:r>
        <w:rPr>
          <w:rFonts w:ascii="Times New Roman" w:hAnsi="Times New Roman" w:cs="Times New Roman"/>
          <w:lang w:val="en-GB"/>
        </w:rPr>
        <w:t>ies</w:t>
      </w:r>
      <w:r w:rsidRPr="00CC110E">
        <w:rPr>
          <w:rFonts w:ascii="Times New Roman" w:hAnsi="Times New Roman" w:cs="Times New Roman"/>
          <w:lang w:val="en-GB"/>
        </w:rPr>
        <w:t xml:space="preserve"> with CZS </w:t>
      </w:r>
      <w:r>
        <w:rPr>
          <w:rFonts w:ascii="Times New Roman" w:hAnsi="Times New Roman" w:cs="Times New Roman"/>
          <w:lang w:val="en-GB"/>
        </w:rPr>
        <w:t>allowed policymakers to</w:t>
      </w:r>
      <w:r w:rsidRPr="00CC110E">
        <w:rPr>
          <w:rFonts w:ascii="Times New Roman" w:hAnsi="Times New Roman" w:cs="Times New Roman"/>
          <w:lang w:val="en-GB"/>
        </w:rPr>
        <w:t xml:space="preserve"> de-politicise the </w:t>
      </w:r>
      <w:r>
        <w:rPr>
          <w:rFonts w:ascii="Times New Roman" w:hAnsi="Times New Roman" w:cs="Times New Roman"/>
          <w:lang w:val="en-GB"/>
        </w:rPr>
        <w:t xml:space="preserve">associated </w:t>
      </w:r>
      <w:r w:rsidRPr="00CC110E">
        <w:rPr>
          <w:rFonts w:ascii="Times New Roman" w:hAnsi="Times New Roman" w:cs="Times New Roman"/>
          <w:lang w:val="en-GB"/>
        </w:rPr>
        <w:t xml:space="preserve">health outcomes in a way which all audiences </w:t>
      </w:r>
      <w:r w:rsidR="00DA4695">
        <w:rPr>
          <w:rFonts w:ascii="Times New Roman" w:hAnsi="Times New Roman" w:cs="Times New Roman"/>
          <w:lang w:val="en-GB"/>
        </w:rPr>
        <w:t>could</w:t>
      </w:r>
      <w:r w:rsidRPr="00CC110E">
        <w:rPr>
          <w:rFonts w:ascii="Times New Roman" w:hAnsi="Times New Roman" w:cs="Times New Roman"/>
          <w:lang w:val="en-GB"/>
        </w:rPr>
        <w:t xml:space="preserve"> feel empathy and in doing so accept the securitization (</w:t>
      </w:r>
      <w:r w:rsidR="00A26577" w:rsidRPr="00CC110E">
        <w:rPr>
          <w:rFonts w:ascii="Times New Roman" w:hAnsi="Times New Roman" w:cs="Times New Roman"/>
          <w:lang w:val="en-GB"/>
        </w:rPr>
        <w:t>Hansen, 2011</w:t>
      </w:r>
      <w:r w:rsidR="00A26577">
        <w:rPr>
          <w:rFonts w:ascii="Times New Roman" w:hAnsi="Times New Roman" w:cs="Times New Roman"/>
          <w:lang w:val="en-GB"/>
        </w:rPr>
        <w:t xml:space="preserve">; </w:t>
      </w:r>
      <w:r w:rsidRPr="00CC110E">
        <w:rPr>
          <w:rFonts w:ascii="Times New Roman" w:hAnsi="Times New Roman" w:cs="Times New Roman"/>
          <w:lang w:val="en-GB"/>
        </w:rPr>
        <w:t>McDo</w:t>
      </w:r>
      <w:r>
        <w:rPr>
          <w:rFonts w:ascii="Times New Roman" w:hAnsi="Times New Roman" w:cs="Times New Roman"/>
          <w:lang w:val="en-GB"/>
        </w:rPr>
        <w:t>nald, 2008; Williams, 2003:527</w:t>
      </w:r>
      <w:r w:rsidRPr="00CC110E">
        <w:rPr>
          <w:rFonts w:ascii="Times New Roman" w:hAnsi="Times New Roman" w:cs="Times New Roman"/>
          <w:lang w:val="en-GB"/>
        </w:rPr>
        <w:t xml:space="preserve">) rather than to </w:t>
      </w:r>
      <w:r>
        <w:rPr>
          <w:rFonts w:ascii="Times New Roman" w:hAnsi="Times New Roman" w:cs="Times New Roman"/>
          <w:lang w:val="en-GB"/>
        </w:rPr>
        <w:t xml:space="preserve">be constricted by political tensions around </w:t>
      </w:r>
      <w:r w:rsidRPr="00CC110E">
        <w:rPr>
          <w:rFonts w:ascii="Times New Roman" w:hAnsi="Times New Roman" w:cs="Times New Roman"/>
          <w:lang w:val="en-GB"/>
        </w:rPr>
        <w:t xml:space="preserve">reproductive rights. </w:t>
      </w:r>
    </w:p>
    <w:p w14:paraId="6F82BDEF" w14:textId="30174D3E" w:rsidR="00C71041" w:rsidRDefault="00C71041" w:rsidP="003604DF">
      <w:pPr>
        <w:spacing w:after="120"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Pushing this analysis one step further, the construction of the securitization around this imagery of </w:t>
      </w:r>
      <w:proofErr w:type="spellStart"/>
      <w:r w:rsidR="005B66E4">
        <w:rPr>
          <w:rFonts w:ascii="Times New Roman" w:hAnsi="Times New Roman" w:cs="Times New Roman"/>
          <w:lang w:val="en-GB"/>
        </w:rPr>
        <w:t>newborns</w:t>
      </w:r>
      <w:proofErr w:type="spellEnd"/>
      <w:r w:rsidR="00EF7218">
        <w:rPr>
          <w:rFonts w:ascii="Times New Roman" w:hAnsi="Times New Roman" w:cs="Times New Roman"/>
          <w:lang w:val="en-GB"/>
        </w:rPr>
        <w:t>, but not as the referent object,</w:t>
      </w:r>
      <w:r w:rsidRPr="00CC110E">
        <w:rPr>
          <w:rFonts w:ascii="Times New Roman" w:hAnsi="Times New Roman" w:cs="Times New Roman"/>
          <w:lang w:val="en-GB"/>
        </w:rPr>
        <w:t xml:space="preserve"> obscures the complexity of the situation on the ground and in doing so furthered a political goal for the Brazilian government</w:t>
      </w:r>
      <w:r>
        <w:rPr>
          <w:rFonts w:ascii="Times New Roman" w:hAnsi="Times New Roman" w:cs="Times New Roman"/>
          <w:lang w:val="en-GB"/>
        </w:rPr>
        <w:t xml:space="preserve"> </w:t>
      </w:r>
      <w:r w:rsidRPr="00CC110E">
        <w:rPr>
          <w:rFonts w:ascii="Times New Roman" w:hAnsi="Times New Roman" w:cs="Times New Roman"/>
          <w:lang w:val="en-GB"/>
        </w:rPr>
        <w:t>(</w:t>
      </w:r>
      <w:r w:rsidRPr="00886C86">
        <w:rPr>
          <w:rFonts w:ascii="Times New Roman" w:hAnsi="Times New Roman"/>
          <w:lang w:val="en-GB"/>
        </w:rPr>
        <w:t xml:space="preserve">Brocklehurst </w:t>
      </w:r>
      <w:r w:rsidR="00BD249B" w:rsidRPr="000F4580">
        <w:rPr>
          <w:rFonts w:ascii="Times New Roman" w:hAnsi="Times New Roman" w:cs="Times New Roman"/>
          <w:lang w:val="en-GB"/>
        </w:rPr>
        <w:t>20</w:t>
      </w:r>
      <w:r w:rsidR="00BD249B">
        <w:rPr>
          <w:rFonts w:ascii="Times New Roman" w:hAnsi="Times New Roman" w:cs="Times New Roman"/>
          <w:lang w:val="en-GB"/>
        </w:rPr>
        <w:t>17</w:t>
      </w:r>
      <w:r w:rsidRPr="00CC110E">
        <w:rPr>
          <w:rFonts w:ascii="Times New Roman" w:hAnsi="Times New Roman" w:cs="Times New Roman"/>
          <w:lang w:val="en-GB"/>
        </w:rPr>
        <w:t xml:space="preserve">). These babies were </w:t>
      </w:r>
      <w:r>
        <w:rPr>
          <w:rFonts w:ascii="Times New Roman" w:hAnsi="Times New Roman" w:cs="Times New Roman"/>
          <w:lang w:val="en-GB"/>
        </w:rPr>
        <w:t>framed</w:t>
      </w:r>
      <w:r w:rsidRPr="00CC110E">
        <w:rPr>
          <w:rFonts w:ascii="Times New Roman" w:hAnsi="Times New Roman" w:cs="Times New Roman"/>
          <w:lang w:val="en-GB"/>
        </w:rPr>
        <w:t xml:space="preserve"> as passive victims of a biological disease which could not be controlle</w:t>
      </w:r>
      <w:r>
        <w:rPr>
          <w:rFonts w:ascii="Times New Roman" w:hAnsi="Times New Roman" w:cs="Times New Roman"/>
          <w:lang w:val="en-GB"/>
        </w:rPr>
        <w:t xml:space="preserve">d </w:t>
      </w:r>
      <w:r w:rsidRPr="00CC110E">
        <w:rPr>
          <w:rFonts w:ascii="Times New Roman" w:hAnsi="Times New Roman" w:cs="Times New Roman"/>
          <w:lang w:val="en-GB"/>
        </w:rPr>
        <w:t xml:space="preserve">(Watson </w:t>
      </w:r>
      <w:r w:rsidRPr="001B60EC">
        <w:rPr>
          <w:rFonts w:ascii="Times New Roman" w:hAnsi="Times New Roman" w:cs="Times New Roman"/>
          <w:lang w:val="en-GB"/>
        </w:rPr>
        <w:t>2009</w:t>
      </w:r>
      <w:r w:rsidRPr="00CC110E">
        <w:rPr>
          <w:rFonts w:ascii="Times New Roman" w:hAnsi="Times New Roman" w:cs="Times New Roman"/>
          <w:lang w:val="en-GB"/>
        </w:rPr>
        <w:t>). Stories of human suffering</w:t>
      </w:r>
      <w:r>
        <w:rPr>
          <w:rFonts w:ascii="Times New Roman" w:hAnsi="Times New Roman" w:cs="Times New Roman"/>
          <w:lang w:val="en-GB"/>
        </w:rPr>
        <w:t xml:space="preserve"> of the challenges of life with a CZS baby</w:t>
      </w:r>
      <w:r w:rsidRPr="00CC110E">
        <w:rPr>
          <w:rFonts w:ascii="Times New Roman" w:hAnsi="Times New Roman" w:cs="Times New Roman"/>
          <w:lang w:val="en-GB"/>
        </w:rPr>
        <w:t xml:space="preserve"> were shared (BBC 2016)</w:t>
      </w:r>
      <w:r w:rsidR="00DA4695">
        <w:rPr>
          <w:rFonts w:ascii="Times New Roman" w:hAnsi="Times New Roman" w:cs="Times New Roman"/>
          <w:lang w:val="en-GB"/>
        </w:rPr>
        <w:t xml:space="preserve">, and we </w:t>
      </w:r>
      <w:r>
        <w:rPr>
          <w:rFonts w:ascii="Times New Roman" w:hAnsi="Times New Roman" w:cs="Times New Roman"/>
          <w:lang w:val="en-GB"/>
        </w:rPr>
        <w:t xml:space="preserve">heard </w:t>
      </w:r>
      <w:r w:rsidRPr="006B3DD6">
        <w:rPr>
          <w:rFonts w:ascii="Times New Roman" w:hAnsi="Times New Roman" w:cs="Times New Roman"/>
          <w:lang w:val="en-GB"/>
        </w:rPr>
        <w:t>human and ‘de-political’ stor</w:t>
      </w:r>
      <w:r w:rsidR="005B66E4">
        <w:rPr>
          <w:rFonts w:ascii="Times New Roman" w:hAnsi="Times New Roman" w:cs="Times New Roman"/>
          <w:lang w:val="en-GB"/>
        </w:rPr>
        <w:t>ies</w:t>
      </w:r>
      <w:r w:rsidRPr="006B3DD6">
        <w:rPr>
          <w:rFonts w:ascii="Times New Roman" w:hAnsi="Times New Roman" w:cs="Times New Roman"/>
          <w:lang w:val="en-GB"/>
        </w:rPr>
        <w:t xml:space="preserve"> about </w:t>
      </w:r>
      <w:r>
        <w:rPr>
          <w:rFonts w:ascii="Times New Roman" w:hAnsi="Times New Roman" w:cs="Times New Roman"/>
          <w:lang w:val="en-GB"/>
        </w:rPr>
        <w:t>babies affected by the Zika virus</w:t>
      </w:r>
      <w:r w:rsidRPr="006B3DD6">
        <w:rPr>
          <w:rFonts w:ascii="Times New Roman" w:hAnsi="Times New Roman" w:cs="Times New Roman"/>
          <w:lang w:val="en-GB"/>
        </w:rPr>
        <w:t>. This technique</w:t>
      </w:r>
      <w:r w:rsidRPr="00CC110E">
        <w:rPr>
          <w:rFonts w:ascii="Times New Roman" w:hAnsi="Times New Roman" w:cs="Times New Roman"/>
          <w:lang w:val="en-GB"/>
        </w:rPr>
        <w:t xml:space="preserve"> removes consideration of structural factors or zones of neglect (Nunes &amp; </w:t>
      </w:r>
      <w:proofErr w:type="spellStart"/>
      <w:r w:rsidRPr="00CC110E">
        <w:rPr>
          <w:rFonts w:ascii="Times New Roman" w:hAnsi="Times New Roman" w:cs="Times New Roman"/>
          <w:lang w:val="en-GB"/>
        </w:rPr>
        <w:t>Pimenta</w:t>
      </w:r>
      <w:proofErr w:type="spellEnd"/>
      <w:r w:rsidRPr="00CC110E">
        <w:rPr>
          <w:rFonts w:ascii="Times New Roman" w:hAnsi="Times New Roman" w:cs="Times New Roman"/>
          <w:lang w:val="en-GB"/>
        </w:rPr>
        <w:t xml:space="preserve">, 2016) which lead to increased risk of having a baby born with CZS, such as conditions of poverty, </w:t>
      </w:r>
      <w:r>
        <w:rPr>
          <w:rFonts w:ascii="Times New Roman" w:hAnsi="Times New Roman" w:cs="Times New Roman"/>
          <w:lang w:val="en-GB"/>
        </w:rPr>
        <w:t>lack of</w:t>
      </w:r>
      <w:r w:rsidRPr="00CC110E">
        <w:rPr>
          <w:rFonts w:ascii="Times New Roman" w:hAnsi="Times New Roman" w:cs="Times New Roman"/>
          <w:lang w:val="en-GB"/>
        </w:rPr>
        <w:t xml:space="preserve"> access to running water and sanitation facilities</w:t>
      </w:r>
      <w:r>
        <w:rPr>
          <w:rFonts w:ascii="Times New Roman" w:hAnsi="Times New Roman" w:cs="Times New Roman"/>
          <w:lang w:val="en-GB"/>
        </w:rPr>
        <w:t>,</w:t>
      </w:r>
      <w:r w:rsidR="00DA4695">
        <w:rPr>
          <w:rFonts w:ascii="Times New Roman" w:hAnsi="Times New Roman" w:cs="Times New Roman"/>
          <w:lang w:val="en-GB"/>
        </w:rPr>
        <w:t xml:space="preserve"> and</w:t>
      </w:r>
      <w:r>
        <w:rPr>
          <w:rFonts w:ascii="Times New Roman" w:hAnsi="Times New Roman" w:cs="Times New Roman"/>
          <w:lang w:val="en-GB"/>
        </w:rPr>
        <w:t xml:space="preserve"> regressive reproductive rights. In doing so, </w:t>
      </w:r>
      <w:r w:rsidRPr="00CC110E">
        <w:rPr>
          <w:rFonts w:ascii="Times New Roman" w:hAnsi="Times New Roman" w:cs="Times New Roman"/>
          <w:lang w:val="en-GB"/>
        </w:rPr>
        <w:t>the state’s failures in public health provision is deflected from the story</w:t>
      </w:r>
      <w:r w:rsidR="00EF7218">
        <w:rPr>
          <w:rFonts w:ascii="Times New Roman" w:hAnsi="Times New Roman" w:cs="Times New Roman"/>
          <w:lang w:val="en-GB"/>
        </w:rPr>
        <w:t xml:space="preserve"> and does not feature as part of the response as </w:t>
      </w:r>
      <w:r w:rsidR="00043A92">
        <w:rPr>
          <w:rFonts w:ascii="Times New Roman" w:hAnsi="Times New Roman" w:cs="Times New Roman"/>
          <w:lang w:val="en-GB"/>
        </w:rPr>
        <w:t>the state as</w:t>
      </w:r>
      <w:r w:rsidR="00EF7218">
        <w:rPr>
          <w:rFonts w:ascii="Times New Roman" w:hAnsi="Times New Roman" w:cs="Times New Roman"/>
          <w:lang w:val="en-GB"/>
        </w:rPr>
        <w:t xml:space="preserve"> referent object</w:t>
      </w:r>
      <w:r w:rsidR="00043A92">
        <w:rPr>
          <w:rFonts w:ascii="Times New Roman" w:hAnsi="Times New Roman" w:cs="Times New Roman"/>
          <w:lang w:val="en-GB"/>
        </w:rPr>
        <w:t>’s own failures</w:t>
      </w:r>
      <w:r w:rsidR="00EF7218">
        <w:rPr>
          <w:rFonts w:ascii="Times New Roman" w:hAnsi="Times New Roman" w:cs="Times New Roman"/>
          <w:lang w:val="en-GB"/>
        </w:rPr>
        <w:t xml:space="preserve"> is concealed by images of </w:t>
      </w:r>
      <w:proofErr w:type="spellStart"/>
      <w:r w:rsidR="00EF7218">
        <w:rPr>
          <w:rFonts w:ascii="Times New Roman" w:hAnsi="Times New Roman" w:cs="Times New Roman"/>
          <w:lang w:val="en-GB"/>
        </w:rPr>
        <w:t>newborns</w:t>
      </w:r>
      <w:proofErr w:type="spellEnd"/>
      <w:r w:rsidRPr="00CC110E">
        <w:rPr>
          <w:rFonts w:ascii="Times New Roman" w:hAnsi="Times New Roman" w:cs="Times New Roman"/>
          <w:lang w:val="en-GB"/>
        </w:rPr>
        <w:t xml:space="preserve"> (</w:t>
      </w:r>
      <w:proofErr w:type="spellStart"/>
      <w:r w:rsidRPr="00CC110E">
        <w:rPr>
          <w:rFonts w:ascii="Times New Roman" w:hAnsi="Times New Roman" w:cs="Times New Roman"/>
          <w:lang w:val="en-GB"/>
        </w:rPr>
        <w:t>Seckinelgin</w:t>
      </w:r>
      <w:proofErr w:type="spellEnd"/>
      <w:r w:rsidR="008444AD">
        <w:rPr>
          <w:rFonts w:ascii="Times New Roman" w:hAnsi="Times New Roman" w:cs="Times New Roman"/>
          <w:lang w:val="en-GB"/>
        </w:rPr>
        <w:t xml:space="preserve"> </w:t>
      </w:r>
      <w:r w:rsidR="0065297D">
        <w:rPr>
          <w:rFonts w:ascii="Times New Roman" w:hAnsi="Times New Roman" w:cs="Times New Roman"/>
          <w:lang w:val="en-GB"/>
        </w:rPr>
        <w:t>et al,</w:t>
      </w:r>
      <w:r w:rsidRPr="00CC110E">
        <w:rPr>
          <w:rFonts w:ascii="Times New Roman" w:hAnsi="Times New Roman" w:cs="Times New Roman"/>
          <w:lang w:val="en-GB"/>
        </w:rPr>
        <w:t xml:space="preserve"> 2010). </w:t>
      </w:r>
      <w:r>
        <w:rPr>
          <w:rFonts w:ascii="Times New Roman" w:hAnsi="Times New Roman" w:cs="Times New Roman"/>
          <w:lang w:val="en-GB"/>
        </w:rPr>
        <w:t>Accordingly, the</w:t>
      </w:r>
      <w:r w:rsidRPr="00CC110E">
        <w:rPr>
          <w:rFonts w:ascii="Times New Roman" w:hAnsi="Times New Roman" w:cs="Times New Roman"/>
          <w:lang w:val="en-GB"/>
        </w:rPr>
        <w:t xml:space="preserve"> government is not questioned </w:t>
      </w:r>
      <w:r w:rsidRPr="00CC110E">
        <w:rPr>
          <w:rFonts w:ascii="Times New Roman" w:hAnsi="Times New Roman" w:cs="Times New Roman"/>
          <w:lang w:val="en-GB"/>
        </w:rPr>
        <w:lastRenderedPageBreak/>
        <w:t xml:space="preserve">when implementing securitized activity to bring about the end of the outbreak, but instead championed for reducing the incidence of a health </w:t>
      </w:r>
      <w:r w:rsidR="00322D51" w:rsidRPr="00CC110E">
        <w:rPr>
          <w:rFonts w:ascii="Times New Roman" w:hAnsi="Times New Roman" w:cs="Times New Roman"/>
          <w:lang w:val="en-GB"/>
        </w:rPr>
        <w:t>condition that</w:t>
      </w:r>
      <w:r w:rsidRPr="00CC110E">
        <w:rPr>
          <w:rFonts w:ascii="Times New Roman" w:hAnsi="Times New Roman" w:cs="Times New Roman"/>
          <w:lang w:val="en-GB"/>
        </w:rPr>
        <w:t xml:space="preserve"> </w:t>
      </w:r>
      <w:r>
        <w:rPr>
          <w:rFonts w:ascii="Times New Roman" w:hAnsi="Times New Roman" w:cs="Times New Roman"/>
          <w:lang w:val="en-GB"/>
        </w:rPr>
        <w:t xml:space="preserve">visibly </w:t>
      </w:r>
      <w:r w:rsidRPr="00CC110E">
        <w:rPr>
          <w:rFonts w:ascii="Times New Roman" w:hAnsi="Times New Roman" w:cs="Times New Roman"/>
          <w:lang w:val="en-GB"/>
        </w:rPr>
        <w:t>affects</w:t>
      </w:r>
      <w:r>
        <w:rPr>
          <w:rFonts w:ascii="Times New Roman" w:hAnsi="Times New Roman" w:cs="Times New Roman"/>
          <w:lang w:val="en-GB"/>
        </w:rPr>
        <w:t xml:space="preserve"> the</w:t>
      </w:r>
      <w:r w:rsidR="00DA4695">
        <w:rPr>
          <w:rFonts w:ascii="Times New Roman" w:hAnsi="Times New Roman" w:cs="Times New Roman"/>
          <w:lang w:val="en-GB"/>
        </w:rPr>
        <w:t xml:space="preserve"> most</w:t>
      </w:r>
      <w:r w:rsidRPr="00CC110E">
        <w:rPr>
          <w:rFonts w:ascii="Times New Roman" w:hAnsi="Times New Roman" w:cs="Times New Roman"/>
          <w:lang w:val="en-GB"/>
        </w:rPr>
        <w:t xml:space="preserve"> vulnerable. </w:t>
      </w:r>
    </w:p>
    <w:p w14:paraId="05BD7DB4" w14:textId="77777777" w:rsidR="00C71041" w:rsidRPr="00CC110E" w:rsidRDefault="00C71041" w:rsidP="00C71041">
      <w:pPr>
        <w:spacing w:after="120" w:line="360" w:lineRule="auto"/>
        <w:jc w:val="both"/>
        <w:rPr>
          <w:rFonts w:ascii="Times New Roman" w:hAnsi="Times New Roman" w:cs="Times New Roman"/>
          <w:sz w:val="28"/>
          <w:lang w:val="en-GB"/>
        </w:rPr>
      </w:pPr>
      <w:r w:rsidRPr="00CC110E">
        <w:rPr>
          <w:rFonts w:ascii="Times New Roman" w:hAnsi="Times New Roman" w:cs="Times New Roman"/>
          <w:b/>
          <w:i/>
          <w:sz w:val="28"/>
          <w:lang w:val="en-GB"/>
        </w:rPr>
        <w:t xml:space="preserve">How: Unknown </w:t>
      </w:r>
    </w:p>
    <w:p w14:paraId="518C09E1" w14:textId="08FB1EDD" w:rsidR="00C71041" w:rsidRPr="00CC110E" w:rsidRDefault="00C71041" w:rsidP="00C71041">
      <w:pPr>
        <w:spacing w:line="360" w:lineRule="auto"/>
        <w:ind w:firstLine="720"/>
        <w:jc w:val="both"/>
        <w:rPr>
          <w:rFonts w:ascii="Times New Roman" w:hAnsi="Times New Roman" w:cs="Times New Roman"/>
          <w:lang w:val="en-GB"/>
        </w:rPr>
      </w:pPr>
      <w:r w:rsidRPr="00CC110E">
        <w:rPr>
          <w:rFonts w:ascii="Times New Roman" w:hAnsi="Times New Roman" w:cs="Times New Roman"/>
          <w:lang w:val="en-GB"/>
        </w:rPr>
        <w:t xml:space="preserve">We </w:t>
      </w:r>
      <w:r>
        <w:rPr>
          <w:rFonts w:ascii="Times New Roman" w:hAnsi="Times New Roman" w:cs="Times New Roman"/>
          <w:lang w:val="en-GB"/>
        </w:rPr>
        <w:t xml:space="preserve">have </w:t>
      </w:r>
      <w:r w:rsidRPr="00CC110E">
        <w:rPr>
          <w:rFonts w:ascii="Times New Roman" w:hAnsi="Times New Roman" w:cs="Times New Roman"/>
          <w:lang w:val="en-GB"/>
        </w:rPr>
        <w:t>argue</w:t>
      </w:r>
      <w:r>
        <w:rPr>
          <w:rFonts w:ascii="Times New Roman" w:hAnsi="Times New Roman" w:cs="Times New Roman"/>
          <w:lang w:val="en-GB"/>
        </w:rPr>
        <w:t>d above</w:t>
      </w:r>
      <w:r w:rsidRPr="00CC110E">
        <w:rPr>
          <w:rFonts w:ascii="Times New Roman" w:hAnsi="Times New Roman" w:cs="Times New Roman"/>
          <w:lang w:val="en-GB"/>
        </w:rPr>
        <w:t xml:space="preserve"> that these</w:t>
      </w:r>
      <w:r>
        <w:rPr>
          <w:rFonts w:ascii="Times New Roman" w:hAnsi="Times New Roman" w:cs="Times New Roman"/>
          <w:lang w:val="en-GB"/>
        </w:rPr>
        <w:t xml:space="preserve"> </w:t>
      </w:r>
      <w:r w:rsidRPr="00CC110E">
        <w:rPr>
          <w:rFonts w:ascii="Times New Roman" w:hAnsi="Times New Roman" w:cs="Times New Roman"/>
          <w:lang w:val="en-GB"/>
        </w:rPr>
        <w:t xml:space="preserve">visceral images of </w:t>
      </w:r>
      <w:proofErr w:type="spellStart"/>
      <w:r w:rsidR="005B66E4" w:rsidRPr="00CC110E">
        <w:rPr>
          <w:rFonts w:ascii="Times New Roman" w:hAnsi="Times New Roman" w:cs="Times New Roman"/>
          <w:lang w:val="en-GB"/>
        </w:rPr>
        <w:t>newborns</w:t>
      </w:r>
      <w:proofErr w:type="spellEnd"/>
      <w:r w:rsidRPr="00CC110E">
        <w:rPr>
          <w:rFonts w:ascii="Times New Roman" w:hAnsi="Times New Roman" w:cs="Times New Roman"/>
          <w:lang w:val="en-GB"/>
        </w:rPr>
        <w:t xml:space="preserve"> with birth defects were more pivotal to ensuring action than the statistics. But importantly these images </w:t>
      </w:r>
      <w:r w:rsidR="00A91652">
        <w:rPr>
          <w:rFonts w:ascii="Times New Roman" w:hAnsi="Times New Roman" w:cs="Times New Roman"/>
          <w:lang w:val="en-GB"/>
        </w:rPr>
        <w:t>stood</w:t>
      </w:r>
      <w:r w:rsidRPr="00CC110E">
        <w:rPr>
          <w:rFonts w:ascii="Times New Roman" w:hAnsi="Times New Roman" w:cs="Times New Roman"/>
          <w:lang w:val="en-GB"/>
        </w:rPr>
        <w:t xml:space="preserve"> as a proxy for virological confirmation as these data were missing in the early stage of the outbreak, and there was no</w:t>
      </w:r>
      <w:r>
        <w:rPr>
          <w:rFonts w:ascii="Times New Roman" w:hAnsi="Times New Roman" w:cs="Times New Roman"/>
          <w:lang w:val="en-GB"/>
        </w:rPr>
        <w:t xml:space="preserve"> scientific</w:t>
      </w:r>
      <w:r w:rsidRPr="00CC110E">
        <w:rPr>
          <w:rFonts w:ascii="Times New Roman" w:hAnsi="Times New Roman" w:cs="Times New Roman"/>
          <w:lang w:val="en-GB"/>
        </w:rPr>
        <w:t xml:space="preserve"> consensus over what was causing the spike in microcephaly. Yet, despite this lack of scientific evidence recognising causality, extraordinary securitized measures had begun at </w:t>
      </w:r>
      <w:r w:rsidR="008444AD">
        <w:rPr>
          <w:rFonts w:ascii="Times New Roman" w:hAnsi="Times New Roman" w:cs="Times New Roman"/>
          <w:lang w:val="en-GB"/>
        </w:rPr>
        <w:t>multiple governance</w:t>
      </w:r>
      <w:r w:rsidRPr="00CC110E">
        <w:rPr>
          <w:rFonts w:ascii="Times New Roman" w:hAnsi="Times New Roman" w:cs="Times New Roman"/>
          <w:lang w:val="en-GB"/>
        </w:rPr>
        <w:t xml:space="preserve"> levels. This allows us to question the role of evidence in health securitization. </w:t>
      </w:r>
    </w:p>
    <w:p w14:paraId="0463CC04" w14:textId="14D88602" w:rsidR="00C71041" w:rsidRPr="00912879" w:rsidRDefault="00C71041" w:rsidP="00C71041">
      <w:pPr>
        <w:spacing w:line="360" w:lineRule="auto"/>
        <w:ind w:firstLine="720"/>
        <w:jc w:val="both"/>
        <w:rPr>
          <w:rFonts w:ascii="Times New Roman" w:hAnsi="Times New Roman" w:cs="Times New Roman"/>
          <w:lang w:val="en-GB"/>
        </w:rPr>
      </w:pPr>
      <w:r w:rsidRPr="00CC110E">
        <w:rPr>
          <w:rFonts w:ascii="Times New Roman" w:hAnsi="Times New Roman" w:cs="Times New Roman"/>
          <w:lang w:val="en-GB"/>
        </w:rPr>
        <w:t>Brazil</w:t>
      </w:r>
      <w:r>
        <w:rPr>
          <w:rFonts w:ascii="Times New Roman" w:hAnsi="Times New Roman" w:cs="Times New Roman"/>
          <w:lang w:val="en-GB"/>
        </w:rPr>
        <w:t xml:space="preserve"> </w:t>
      </w:r>
      <w:r w:rsidRPr="006B3DD6">
        <w:rPr>
          <w:rFonts w:ascii="Times New Roman" w:hAnsi="Times New Roman" w:cs="Times New Roman"/>
          <w:lang w:val="en-GB"/>
        </w:rPr>
        <w:t xml:space="preserve">announced </w:t>
      </w:r>
      <w:r>
        <w:rPr>
          <w:rFonts w:ascii="Times New Roman" w:hAnsi="Times New Roman" w:cs="Times New Roman"/>
          <w:lang w:val="en-GB"/>
        </w:rPr>
        <w:t>an</w:t>
      </w:r>
      <w:r w:rsidRPr="006B3DD6">
        <w:rPr>
          <w:rFonts w:ascii="Times New Roman" w:hAnsi="Times New Roman" w:cs="Times New Roman"/>
          <w:lang w:val="en-GB"/>
        </w:rPr>
        <w:t xml:space="preserve"> association between microcephaly, the Zika virus and the </w:t>
      </w:r>
      <w:r w:rsidRPr="006B3DD6">
        <w:rPr>
          <w:rFonts w:ascii="Times New Roman" w:hAnsi="Times New Roman" w:cs="Times New Roman"/>
          <w:i/>
          <w:lang w:val="en-GB"/>
        </w:rPr>
        <w:t xml:space="preserve">Aedes </w:t>
      </w:r>
      <w:r w:rsidRPr="006B3DD6">
        <w:rPr>
          <w:rFonts w:ascii="Times New Roman" w:hAnsi="Times New Roman" w:cs="Times New Roman"/>
          <w:lang w:val="en-GB"/>
        </w:rPr>
        <w:t>mosquito in November 2015 (Ministry of Health, 2015d), thereby declar</w:t>
      </w:r>
      <w:r>
        <w:rPr>
          <w:rFonts w:ascii="Times New Roman" w:hAnsi="Times New Roman" w:cs="Times New Roman"/>
          <w:lang w:val="en-GB"/>
        </w:rPr>
        <w:t>ing</w:t>
      </w:r>
      <w:r w:rsidRPr="006B3DD6">
        <w:rPr>
          <w:rFonts w:ascii="Times New Roman" w:hAnsi="Times New Roman" w:cs="Times New Roman"/>
          <w:lang w:val="en-GB"/>
        </w:rPr>
        <w:t xml:space="preserve"> an</w:t>
      </w:r>
      <w:r w:rsidR="00A91652" w:rsidRPr="006B3DD6" w:rsidDel="00A91652">
        <w:rPr>
          <w:rFonts w:ascii="Times New Roman" w:hAnsi="Times New Roman" w:cs="Times New Roman"/>
          <w:lang w:val="en-GB"/>
        </w:rPr>
        <w:t xml:space="preserve"> </w:t>
      </w:r>
      <w:r w:rsidRPr="006B3DD6">
        <w:rPr>
          <w:rFonts w:ascii="Times New Roman" w:hAnsi="Times New Roman" w:cs="Times New Roman"/>
          <w:lang w:val="en-GB"/>
        </w:rPr>
        <w:t>ESPIN (Ministry of Health, 2015c)</w:t>
      </w:r>
      <w:r w:rsidRPr="00CC110E">
        <w:rPr>
          <w:rFonts w:ascii="Times New Roman" w:hAnsi="Times New Roman" w:cs="Times New Roman"/>
          <w:lang w:val="en-GB"/>
        </w:rPr>
        <w:t xml:space="preserve">. This was furthered by the WHO </w:t>
      </w:r>
      <w:r>
        <w:rPr>
          <w:rFonts w:ascii="Times New Roman" w:hAnsi="Times New Roman" w:cs="Times New Roman"/>
          <w:lang w:val="en-GB"/>
        </w:rPr>
        <w:t>declaring</w:t>
      </w:r>
      <w:r w:rsidRPr="00CC110E">
        <w:rPr>
          <w:rFonts w:ascii="Times New Roman" w:hAnsi="Times New Roman" w:cs="Times New Roman"/>
          <w:lang w:val="en-GB"/>
        </w:rPr>
        <w:t xml:space="preserve"> a Public Health Emergency of International Concern (PHEIC) in February 2016, stating that “a causal relationship between Zika infection during pregnancy and </w:t>
      </w:r>
      <w:r w:rsidR="005B66E4" w:rsidRPr="00CC110E">
        <w:rPr>
          <w:rFonts w:ascii="Times New Roman" w:hAnsi="Times New Roman" w:cs="Times New Roman"/>
          <w:lang w:val="en-GB"/>
        </w:rPr>
        <w:t>microcephaly</w:t>
      </w:r>
      <w:r w:rsidRPr="00CC110E">
        <w:rPr>
          <w:rFonts w:ascii="Times New Roman" w:hAnsi="Times New Roman" w:cs="Times New Roman"/>
          <w:lang w:val="en-GB"/>
        </w:rPr>
        <w:t xml:space="preserve"> is strongly suspected, though not yet scientifically proven” (WHO, 2016</w:t>
      </w:r>
      <w:r w:rsidR="000F4580">
        <w:rPr>
          <w:rFonts w:ascii="Times New Roman" w:hAnsi="Times New Roman" w:cs="Times New Roman"/>
          <w:lang w:val="en-GB"/>
        </w:rPr>
        <w:t>c</w:t>
      </w:r>
      <w:r w:rsidRPr="00CC110E">
        <w:rPr>
          <w:rFonts w:ascii="Times New Roman" w:hAnsi="Times New Roman" w:cs="Times New Roman"/>
          <w:lang w:val="en-GB"/>
        </w:rPr>
        <w:t>). The timeline is important</w:t>
      </w:r>
      <w:r w:rsidR="00A91652">
        <w:rPr>
          <w:rStyle w:val="FootnoteReference"/>
          <w:rFonts w:ascii="Times New Roman" w:hAnsi="Times New Roman" w:cs="Times New Roman"/>
          <w:lang w:val="en-GB"/>
        </w:rPr>
        <w:footnoteReference w:id="5"/>
      </w:r>
      <w:r w:rsidRPr="00CC110E">
        <w:rPr>
          <w:rFonts w:ascii="Times New Roman" w:hAnsi="Times New Roman" w:cs="Times New Roman"/>
          <w:lang w:val="en-GB"/>
        </w:rPr>
        <w:t>, as scientific consensus linking microcephaly and Zika appeared only four months later, in March 2016 (</w:t>
      </w:r>
      <w:proofErr w:type="spellStart"/>
      <w:r w:rsidRPr="00CC110E">
        <w:rPr>
          <w:rFonts w:ascii="Times New Roman" w:hAnsi="Times New Roman" w:cs="Times New Roman"/>
          <w:lang w:val="en-GB"/>
        </w:rPr>
        <w:t>Mlakar</w:t>
      </w:r>
      <w:proofErr w:type="spellEnd"/>
      <w:r w:rsidRPr="00CC110E">
        <w:rPr>
          <w:rFonts w:ascii="Times New Roman" w:hAnsi="Times New Roman" w:cs="Times New Roman"/>
          <w:lang w:val="en-GB"/>
        </w:rPr>
        <w:t xml:space="preserve"> et al, 2016). Thus, the Zika-</w:t>
      </w:r>
      <w:r w:rsidRPr="006B3DD6">
        <w:rPr>
          <w:rFonts w:ascii="Times New Roman" w:hAnsi="Times New Roman" w:cs="Times New Roman"/>
          <w:i/>
          <w:lang w:val="en-GB"/>
        </w:rPr>
        <w:t>related</w:t>
      </w:r>
      <w:r w:rsidRPr="006B3DD6">
        <w:rPr>
          <w:rFonts w:ascii="Times New Roman" w:hAnsi="Times New Roman" w:cs="Times New Roman"/>
          <w:lang w:val="en-GB"/>
        </w:rPr>
        <w:t xml:space="preserve"> securitization processes begun prior to substantiated scientific evidence. </w:t>
      </w:r>
      <w:r w:rsidR="008444AD">
        <w:rPr>
          <w:rFonts w:ascii="Times New Roman" w:hAnsi="Times New Roman" w:cs="Times New Roman"/>
          <w:lang w:val="en-GB"/>
        </w:rPr>
        <w:t>We</w:t>
      </w:r>
      <w:r w:rsidRPr="006B3DD6">
        <w:rPr>
          <w:rFonts w:ascii="Times New Roman" w:hAnsi="Times New Roman" w:cs="Times New Roman"/>
          <w:lang w:val="en-GB"/>
        </w:rPr>
        <w:t xml:space="preserve"> know from previous outbreaks that securitization has been as much driven by fear and uncertainty as it has by public health reasoning</w:t>
      </w:r>
      <w:r>
        <w:rPr>
          <w:rFonts w:ascii="Times New Roman" w:hAnsi="Times New Roman" w:cs="Times New Roman"/>
          <w:lang w:val="en-GB"/>
        </w:rPr>
        <w:t xml:space="preserve"> (Enemark, 2007; </w:t>
      </w:r>
      <w:proofErr w:type="spellStart"/>
      <w:r w:rsidRPr="00CC110E">
        <w:rPr>
          <w:rFonts w:ascii="Times New Roman" w:hAnsi="Times New Roman" w:cs="Times New Roman"/>
          <w:lang w:val="en-GB"/>
        </w:rPr>
        <w:t>Fourie</w:t>
      </w:r>
      <w:proofErr w:type="spellEnd"/>
      <w:r w:rsidRPr="00CC110E">
        <w:rPr>
          <w:rFonts w:ascii="Times New Roman" w:hAnsi="Times New Roman" w:cs="Times New Roman"/>
          <w:lang w:val="en-GB"/>
        </w:rPr>
        <w:t>, 2007). Yet, this was taken to the extreme by the</w:t>
      </w:r>
      <w:r>
        <w:rPr>
          <w:rFonts w:ascii="Times New Roman" w:hAnsi="Times New Roman" w:cs="Times New Roman"/>
          <w:lang w:val="en-GB"/>
        </w:rPr>
        <w:t xml:space="preserve"> WHO</w:t>
      </w:r>
      <w:r w:rsidRPr="00CC110E">
        <w:rPr>
          <w:rFonts w:ascii="Times New Roman" w:hAnsi="Times New Roman" w:cs="Times New Roman"/>
          <w:lang w:val="en-GB"/>
        </w:rPr>
        <w:t xml:space="preserve"> Emergency Committee, which considered Zika a PHEIC “not on the basis of what is currently known about the Zika virus…. [</w:t>
      </w:r>
      <w:proofErr w:type="gramStart"/>
      <w:r w:rsidRPr="00CC110E">
        <w:rPr>
          <w:rFonts w:ascii="Times New Roman" w:hAnsi="Times New Roman" w:cs="Times New Roman"/>
          <w:lang w:val="en-GB"/>
        </w:rPr>
        <w:t>but</w:t>
      </w:r>
      <w:proofErr w:type="gramEnd"/>
      <w:r w:rsidRPr="00CC110E">
        <w:rPr>
          <w:rFonts w:ascii="Times New Roman" w:hAnsi="Times New Roman" w:cs="Times New Roman"/>
          <w:lang w:val="en-GB"/>
        </w:rPr>
        <w:t xml:space="preserve">] rather on the basis of what is not known about the clusters of microcephaly” (Heymann </w:t>
      </w:r>
      <w:r w:rsidR="004C3F83">
        <w:rPr>
          <w:rFonts w:ascii="Times New Roman" w:hAnsi="Times New Roman" w:cs="Times New Roman"/>
          <w:lang w:val="en-GB"/>
        </w:rPr>
        <w:t xml:space="preserve">et al, </w:t>
      </w:r>
      <w:r w:rsidRPr="00CC110E">
        <w:rPr>
          <w:rFonts w:ascii="Times New Roman" w:hAnsi="Times New Roman" w:cs="Times New Roman"/>
          <w:lang w:val="en-GB"/>
        </w:rPr>
        <w:t>2016</w:t>
      </w:r>
      <w:r w:rsidR="005B66E4" w:rsidRPr="00CC110E">
        <w:rPr>
          <w:rFonts w:ascii="Times New Roman" w:hAnsi="Times New Roman" w:cs="Times New Roman"/>
          <w:lang w:val="en-GB"/>
        </w:rPr>
        <w:t>)</w:t>
      </w:r>
      <w:r w:rsidR="005B66E4" w:rsidRPr="00912879">
        <w:rPr>
          <w:rFonts w:ascii="Times New Roman" w:hAnsi="Times New Roman" w:cs="Times New Roman"/>
          <w:lang w:val="en-GB"/>
        </w:rPr>
        <w:t>.</w:t>
      </w:r>
      <w:r w:rsidR="005B66E4">
        <w:rPr>
          <w:rFonts w:ascii="Times New Roman" w:hAnsi="Times New Roman" w:cs="Times New Roman"/>
          <w:lang w:val="en-GB"/>
        </w:rPr>
        <w:t xml:space="preserve"> Interestingly</w:t>
      </w:r>
      <w:r>
        <w:rPr>
          <w:rFonts w:ascii="Times New Roman" w:hAnsi="Times New Roman" w:cs="Times New Roman"/>
          <w:lang w:val="en-GB"/>
        </w:rPr>
        <w:t>,</w:t>
      </w:r>
      <w:r w:rsidRPr="006B3DD6">
        <w:rPr>
          <w:rFonts w:ascii="Times New Roman" w:hAnsi="Times New Roman" w:cs="Times New Roman"/>
          <w:lang w:val="en-GB"/>
        </w:rPr>
        <w:t xml:space="preserve"> once research began to emerge, demonstrating that </w:t>
      </w:r>
      <w:r>
        <w:rPr>
          <w:rFonts w:ascii="Times New Roman" w:hAnsi="Times New Roman" w:cs="Times New Roman"/>
          <w:lang w:val="en-GB"/>
        </w:rPr>
        <w:t>Zika</w:t>
      </w:r>
      <w:r w:rsidRPr="006B3DD6">
        <w:rPr>
          <w:rFonts w:ascii="Times New Roman" w:hAnsi="Times New Roman" w:cs="Times New Roman"/>
          <w:lang w:val="en-GB"/>
        </w:rPr>
        <w:t xml:space="preserve"> </w:t>
      </w:r>
      <w:r w:rsidR="00A91652">
        <w:rPr>
          <w:rFonts w:ascii="Times New Roman" w:hAnsi="Times New Roman" w:cs="Times New Roman"/>
          <w:lang w:val="en-GB"/>
        </w:rPr>
        <w:t>would not</w:t>
      </w:r>
      <w:r w:rsidRPr="006B3DD6">
        <w:rPr>
          <w:rFonts w:ascii="Times New Roman" w:hAnsi="Times New Roman" w:cs="Times New Roman"/>
          <w:lang w:val="en-GB"/>
        </w:rPr>
        <w:t xml:space="preserve"> </w:t>
      </w:r>
      <w:r>
        <w:rPr>
          <w:rFonts w:ascii="Times New Roman" w:hAnsi="Times New Roman" w:cs="Times New Roman"/>
          <w:lang w:val="en-GB"/>
        </w:rPr>
        <w:t>pose</w:t>
      </w:r>
      <w:r w:rsidRPr="006B3DD6">
        <w:rPr>
          <w:rFonts w:ascii="Times New Roman" w:hAnsi="Times New Roman" w:cs="Times New Roman"/>
          <w:lang w:val="en-GB"/>
        </w:rPr>
        <w:t xml:space="preserve"> a risk to foetuses in the </w:t>
      </w:r>
      <w:r w:rsidRPr="00CC110E">
        <w:rPr>
          <w:rFonts w:ascii="Times New Roman" w:hAnsi="Times New Roman" w:cs="Times New Roman"/>
          <w:lang w:val="en-GB"/>
        </w:rPr>
        <w:t xml:space="preserve">Global North, the issue was rapidly </w:t>
      </w:r>
      <w:proofErr w:type="spellStart"/>
      <w:r w:rsidRPr="00CC110E">
        <w:rPr>
          <w:rFonts w:ascii="Times New Roman" w:hAnsi="Times New Roman" w:cs="Times New Roman"/>
          <w:lang w:val="en-GB"/>
        </w:rPr>
        <w:t>desecuritized</w:t>
      </w:r>
      <w:proofErr w:type="spellEnd"/>
      <w:r w:rsidRPr="00CC110E">
        <w:rPr>
          <w:rFonts w:ascii="Times New Roman" w:hAnsi="Times New Roman" w:cs="Times New Roman"/>
          <w:lang w:val="en-GB"/>
        </w:rPr>
        <w:t xml:space="preserve"> through the removal of the PHEIC (November 2016) and ESPIN (May 2017). Accordingly, it was the uncertainty itself</w:t>
      </w:r>
      <w:r w:rsidR="00322D51">
        <w:rPr>
          <w:rFonts w:ascii="Times New Roman" w:hAnsi="Times New Roman" w:cs="Times New Roman"/>
          <w:lang w:val="en-GB"/>
        </w:rPr>
        <w:t>,</w:t>
      </w:r>
      <w:r w:rsidRPr="00CC110E">
        <w:rPr>
          <w:rFonts w:ascii="Times New Roman" w:hAnsi="Times New Roman" w:cs="Times New Roman"/>
          <w:lang w:val="en-GB"/>
        </w:rPr>
        <w:t xml:space="preserve"> which caused the securitization, rather than scientific discovery. This reaffirms </w:t>
      </w:r>
      <w:r w:rsidR="00A91652">
        <w:rPr>
          <w:rFonts w:ascii="Times New Roman" w:hAnsi="Times New Roman" w:cs="Times New Roman"/>
          <w:lang w:val="en-GB"/>
        </w:rPr>
        <w:t>analysis suggesting the</w:t>
      </w:r>
      <w:r w:rsidRPr="00CC110E">
        <w:rPr>
          <w:rFonts w:ascii="Times New Roman" w:hAnsi="Times New Roman" w:cs="Times New Roman"/>
          <w:lang w:val="en-GB"/>
        </w:rPr>
        <w:t xml:space="preserve"> health threats most conducive to securiti</w:t>
      </w:r>
      <w:r w:rsidRPr="00912879">
        <w:rPr>
          <w:rFonts w:ascii="Times New Roman" w:hAnsi="Times New Roman" w:cs="Times New Roman"/>
          <w:lang w:val="en-GB"/>
        </w:rPr>
        <w:t>zation are those</w:t>
      </w:r>
      <w:r w:rsidR="00A91652">
        <w:rPr>
          <w:rFonts w:ascii="Times New Roman" w:hAnsi="Times New Roman" w:cs="Times New Roman"/>
          <w:lang w:val="en-GB"/>
        </w:rPr>
        <w:t xml:space="preserve"> </w:t>
      </w:r>
      <w:r w:rsidR="00A91652" w:rsidRPr="00912879">
        <w:rPr>
          <w:rFonts w:ascii="Times New Roman" w:hAnsi="Times New Roman" w:cs="Times New Roman"/>
          <w:lang w:val="en-GB"/>
        </w:rPr>
        <w:t>involv</w:t>
      </w:r>
      <w:r w:rsidR="00A91652">
        <w:rPr>
          <w:rFonts w:ascii="Times New Roman" w:hAnsi="Times New Roman" w:cs="Times New Roman"/>
          <w:lang w:val="en-GB"/>
        </w:rPr>
        <w:t>ing</w:t>
      </w:r>
      <w:r w:rsidR="00A91652" w:rsidRPr="00912879">
        <w:rPr>
          <w:rFonts w:ascii="Times New Roman" w:hAnsi="Times New Roman" w:cs="Times New Roman"/>
          <w:lang w:val="en-GB"/>
        </w:rPr>
        <w:t xml:space="preserve"> </w:t>
      </w:r>
      <w:r w:rsidRPr="00912879">
        <w:rPr>
          <w:rFonts w:ascii="Times New Roman" w:hAnsi="Times New Roman" w:cs="Times New Roman"/>
          <w:lang w:val="en-GB"/>
        </w:rPr>
        <w:t>‘unfamiliarity’ and ‘invisibility’ (Stern, 2002:1202; Enemark: 2007:8)</w:t>
      </w:r>
      <w:r>
        <w:rPr>
          <w:rFonts w:ascii="Times New Roman" w:hAnsi="Times New Roman" w:cs="Times New Roman"/>
          <w:lang w:val="en-GB"/>
        </w:rPr>
        <w:t xml:space="preserve">. </w:t>
      </w:r>
    </w:p>
    <w:p w14:paraId="03966FAD" w14:textId="4ADC2E67" w:rsidR="00C71041" w:rsidRPr="00CC110E" w:rsidRDefault="00C71041" w:rsidP="00C71041">
      <w:pPr>
        <w:spacing w:line="360" w:lineRule="auto"/>
        <w:ind w:firstLine="720"/>
        <w:jc w:val="both"/>
        <w:rPr>
          <w:rFonts w:ascii="Times New Roman" w:hAnsi="Times New Roman" w:cs="Times New Roman"/>
          <w:lang w:val="en-GB"/>
        </w:rPr>
      </w:pPr>
      <w:r w:rsidRPr="006B3DD6">
        <w:rPr>
          <w:rFonts w:ascii="Times New Roman" w:hAnsi="Times New Roman" w:cs="Times New Roman"/>
          <w:lang w:val="en-GB"/>
        </w:rPr>
        <w:t xml:space="preserve">However, </w:t>
      </w:r>
      <w:r>
        <w:rPr>
          <w:rFonts w:ascii="Times New Roman" w:hAnsi="Times New Roman" w:cs="Times New Roman"/>
          <w:lang w:val="en-GB"/>
        </w:rPr>
        <w:t>we</w:t>
      </w:r>
      <w:r w:rsidRPr="006B3DD6">
        <w:rPr>
          <w:rFonts w:ascii="Times New Roman" w:hAnsi="Times New Roman" w:cs="Times New Roman"/>
          <w:lang w:val="en-GB"/>
        </w:rPr>
        <w:t xml:space="preserve"> recognise that whilst</w:t>
      </w:r>
      <w:r>
        <w:rPr>
          <w:rFonts w:ascii="Times New Roman" w:hAnsi="Times New Roman" w:cs="Times New Roman"/>
          <w:lang w:val="en-GB"/>
        </w:rPr>
        <w:t xml:space="preserve"> initially</w:t>
      </w:r>
      <w:r w:rsidRPr="006B3DD6">
        <w:rPr>
          <w:rFonts w:ascii="Times New Roman" w:hAnsi="Times New Roman" w:cs="Times New Roman"/>
          <w:lang w:val="en-GB"/>
        </w:rPr>
        <w:t xml:space="preserve"> there was not</w:t>
      </w:r>
      <w:r>
        <w:rPr>
          <w:rFonts w:ascii="Times New Roman" w:hAnsi="Times New Roman" w:cs="Times New Roman"/>
          <w:lang w:val="en-GB"/>
        </w:rPr>
        <w:t xml:space="preserve"> globally accepted</w:t>
      </w:r>
      <w:r w:rsidRPr="006B3DD6">
        <w:rPr>
          <w:rFonts w:ascii="Times New Roman" w:hAnsi="Times New Roman" w:cs="Times New Roman"/>
          <w:lang w:val="en-GB"/>
        </w:rPr>
        <w:t xml:space="preserve"> connection between Zika and microcephaly,</w:t>
      </w:r>
      <w:r w:rsidRPr="00CC110E">
        <w:rPr>
          <w:rFonts w:ascii="Times New Roman" w:hAnsi="Times New Roman" w:cs="Times New Roman"/>
          <w:lang w:val="en-GB"/>
        </w:rPr>
        <w:t xml:space="preserve"> several scientists and policymakers </w:t>
      </w:r>
      <w:r>
        <w:rPr>
          <w:rFonts w:ascii="Times New Roman" w:hAnsi="Times New Roman" w:cs="Times New Roman"/>
          <w:lang w:val="en-GB"/>
        </w:rPr>
        <w:t xml:space="preserve">in Brazil </w:t>
      </w:r>
      <w:r w:rsidR="00A91652">
        <w:rPr>
          <w:rFonts w:ascii="Times New Roman" w:hAnsi="Times New Roman" w:cs="Times New Roman"/>
          <w:lang w:val="en-GB"/>
        </w:rPr>
        <w:t>had already suggested this</w:t>
      </w:r>
      <w:r w:rsidRPr="00CC110E">
        <w:rPr>
          <w:rFonts w:ascii="Times New Roman" w:hAnsi="Times New Roman" w:cs="Times New Roman"/>
          <w:lang w:val="en-GB"/>
        </w:rPr>
        <w:t xml:space="preserve">. </w:t>
      </w:r>
      <w:proofErr w:type="spellStart"/>
      <w:r w:rsidRPr="00CC110E">
        <w:rPr>
          <w:rFonts w:ascii="Times New Roman" w:hAnsi="Times New Roman" w:cs="Times New Roman"/>
          <w:lang w:val="en-GB"/>
        </w:rPr>
        <w:t>Diniz</w:t>
      </w:r>
      <w:proofErr w:type="spellEnd"/>
      <w:r w:rsidRPr="00CC110E">
        <w:rPr>
          <w:rFonts w:ascii="Times New Roman" w:hAnsi="Times New Roman" w:cs="Times New Roman"/>
          <w:lang w:val="en-GB"/>
        </w:rPr>
        <w:t xml:space="preserve"> (2017) </w:t>
      </w:r>
      <w:r w:rsidR="00A91652" w:rsidRPr="00CC110E">
        <w:rPr>
          <w:rFonts w:ascii="Times New Roman" w:hAnsi="Times New Roman" w:cs="Times New Roman"/>
          <w:lang w:val="en-GB"/>
        </w:rPr>
        <w:t>proposes</w:t>
      </w:r>
      <w:r w:rsidRPr="00CC110E">
        <w:rPr>
          <w:rFonts w:ascii="Times New Roman" w:hAnsi="Times New Roman" w:cs="Times New Roman"/>
          <w:lang w:val="en-GB"/>
        </w:rPr>
        <w:t xml:space="preserve"> that this </w:t>
      </w:r>
      <w:r>
        <w:rPr>
          <w:rFonts w:ascii="Times New Roman" w:hAnsi="Times New Roman" w:cs="Times New Roman"/>
          <w:lang w:val="en-GB"/>
        </w:rPr>
        <w:t xml:space="preserve">delayed </w:t>
      </w:r>
      <w:r w:rsidRPr="00CC110E">
        <w:rPr>
          <w:rFonts w:ascii="Times New Roman" w:hAnsi="Times New Roman" w:cs="Times New Roman"/>
          <w:lang w:val="en-GB"/>
        </w:rPr>
        <w:t>consensus was linked to the gen</w:t>
      </w:r>
      <w:r w:rsidRPr="006B3DD6">
        <w:rPr>
          <w:rFonts w:ascii="Times New Roman" w:hAnsi="Times New Roman" w:cs="Times New Roman"/>
          <w:lang w:val="en-GB"/>
        </w:rPr>
        <w:t xml:space="preserve">der, location and institutional affiliation of the researchers and clinicians who detected the clusters of microcephaly and began to attribute it to </w:t>
      </w:r>
      <w:r>
        <w:rPr>
          <w:rFonts w:ascii="Times New Roman" w:hAnsi="Times New Roman" w:cs="Times New Roman"/>
          <w:lang w:val="en-GB"/>
        </w:rPr>
        <w:t xml:space="preserve">Zika </w:t>
      </w:r>
      <w:r>
        <w:rPr>
          <w:rFonts w:ascii="Times New Roman" w:hAnsi="Times New Roman" w:cs="Times New Roman"/>
          <w:lang w:val="en-GB"/>
        </w:rPr>
        <w:lastRenderedPageBreak/>
        <w:t xml:space="preserve">related </w:t>
      </w:r>
      <w:r w:rsidRPr="006B3DD6">
        <w:rPr>
          <w:rFonts w:ascii="Times New Roman" w:hAnsi="Times New Roman" w:cs="Times New Roman"/>
          <w:lang w:val="en-GB"/>
        </w:rPr>
        <w:t>rashes that women had during pregnancy. This raises</w:t>
      </w:r>
      <w:r>
        <w:rPr>
          <w:rFonts w:ascii="Times New Roman" w:hAnsi="Times New Roman" w:cs="Times New Roman"/>
          <w:lang w:val="en-GB"/>
        </w:rPr>
        <w:t xml:space="preserve"> further</w:t>
      </w:r>
      <w:r w:rsidRPr="006B3DD6">
        <w:rPr>
          <w:rFonts w:ascii="Times New Roman" w:hAnsi="Times New Roman" w:cs="Times New Roman"/>
          <w:lang w:val="en-GB"/>
        </w:rPr>
        <w:t xml:space="preserve"> questions for securi</w:t>
      </w:r>
      <w:r w:rsidRPr="00CC110E">
        <w:rPr>
          <w:rFonts w:ascii="Times New Roman" w:hAnsi="Times New Roman" w:cs="Times New Roman"/>
          <w:lang w:val="en-GB"/>
        </w:rPr>
        <w:t xml:space="preserve">tization about </w:t>
      </w:r>
      <w:r>
        <w:rPr>
          <w:rFonts w:ascii="Times New Roman" w:hAnsi="Times New Roman" w:cs="Times New Roman"/>
          <w:lang w:val="en-GB"/>
        </w:rPr>
        <w:t>the production of</w:t>
      </w:r>
      <w:r w:rsidRPr="00CC110E">
        <w:rPr>
          <w:rFonts w:ascii="Times New Roman" w:hAnsi="Times New Roman" w:cs="Times New Roman"/>
          <w:lang w:val="en-GB"/>
        </w:rPr>
        <w:t xml:space="preserve"> evidence, and </w:t>
      </w:r>
      <w:r>
        <w:rPr>
          <w:rFonts w:ascii="Times New Roman" w:hAnsi="Times New Roman" w:cs="Times New Roman"/>
          <w:lang w:val="en-GB"/>
        </w:rPr>
        <w:t>who is considered an authority for public health decision-making</w:t>
      </w:r>
      <w:r w:rsidRPr="00CC110E">
        <w:rPr>
          <w:rFonts w:ascii="Times New Roman" w:hAnsi="Times New Roman" w:cs="Times New Roman"/>
          <w:lang w:val="en-GB"/>
        </w:rPr>
        <w:t xml:space="preserve">. </w:t>
      </w:r>
    </w:p>
    <w:p w14:paraId="3D46F87E" w14:textId="77777777" w:rsidR="00C71041" w:rsidRPr="00912879" w:rsidRDefault="00C71041" w:rsidP="00C71041">
      <w:pPr>
        <w:spacing w:line="360" w:lineRule="auto"/>
        <w:jc w:val="both"/>
        <w:rPr>
          <w:rFonts w:ascii="Times New Roman" w:hAnsi="Times New Roman" w:cs="Times New Roman"/>
          <w:b/>
          <w:i/>
          <w:sz w:val="28"/>
          <w:lang w:val="en-GB"/>
        </w:rPr>
      </w:pPr>
      <w:r w:rsidRPr="006B3DD6">
        <w:rPr>
          <w:rFonts w:ascii="Times New Roman" w:hAnsi="Times New Roman" w:cs="Times New Roman"/>
          <w:b/>
          <w:i/>
          <w:sz w:val="28"/>
          <w:lang w:val="en-GB"/>
        </w:rPr>
        <w:t xml:space="preserve">What: Vector </w:t>
      </w:r>
    </w:p>
    <w:p w14:paraId="37156A80" w14:textId="0F24796C" w:rsidR="00C71041" w:rsidRDefault="00C71041" w:rsidP="00C71041">
      <w:pPr>
        <w:spacing w:line="360" w:lineRule="auto"/>
        <w:ind w:firstLine="720"/>
        <w:jc w:val="both"/>
        <w:rPr>
          <w:rFonts w:ascii="Times New Roman" w:hAnsi="Times New Roman" w:cs="Times New Roman"/>
          <w:lang w:val="en-GB"/>
        </w:rPr>
      </w:pPr>
      <w:r w:rsidRPr="006B3DD6">
        <w:rPr>
          <w:rFonts w:ascii="Times New Roman" w:hAnsi="Times New Roman" w:cs="Times New Roman"/>
          <w:lang w:val="en-GB"/>
        </w:rPr>
        <w:t xml:space="preserve">Until Zika, global health security </w:t>
      </w:r>
      <w:r>
        <w:rPr>
          <w:rFonts w:ascii="Times New Roman" w:hAnsi="Times New Roman" w:cs="Times New Roman"/>
          <w:lang w:val="en-GB"/>
        </w:rPr>
        <w:t>discourse</w:t>
      </w:r>
      <w:r w:rsidRPr="006B3DD6">
        <w:rPr>
          <w:rFonts w:ascii="Times New Roman" w:hAnsi="Times New Roman" w:cs="Times New Roman"/>
          <w:lang w:val="en-GB"/>
        </w:rPr>
        <w:t xml:space="preserve"> has </w:t>
      </w:r>
      <w:r w:rsidR="005B66E4">
        <w:rPr>
          <w:rFonts w:ascii="Times New Roman" w:hAnsi="Times New Roman" w:cs="Times New Roman"/>
          <w:lang w:val="en-GB"/>
        </w:rPr>
        <w:t xml:space="preserve">focused on the </w:t>
      </w:r>
      <w:r w:rsidRPr="006B3DD6">
        <w:rPr>
          <w:rFonts w:ascii="Times New Roman" w:hAnsi="Times New Roman" w:cs="Times New Roman"/>
          <w:lang w:val="en-GB"/>
        </w:rPr>
        <w:t xml:space="preserve">virus </w:t>
      </w:r>
      <w:r>
        <w:rPr>
          <w:rFonts w:ascii="Times New Roman" w:hAnsi="Times New Roman" w:cs="Times New Roman"/>
          <w:lang w:val="en-GB"/>
        </w:rPr>
        <w:t>(</w:t>
      </w:r>
      <w:r w:rsidR="005B66E4">
        <w:rPr>
          <w:rFonts w:ascii="Times New Roman" w:hAnsi="Times New Roman" w:cs="Times New Roman"/>
          <w:lang w:val="en-GB"/>
        </w:rPr>
        <w:t>e.g.</w:t>
      </w:r>
      <w:r w:rsidR="00A91652">
        <w:rPr>
          <w:rFonts w:ascii="Times New Roman" w:hAnsi="Times New Roman" w:cs="Times New Roman"/>
          <w:lang w:val="en-GB"/>
        </w:rPr>
        <w:t xml:space="preserve"> </w:t>
      </w:r>
      <w:r>
        <w:rPr>
          <w:rFonts w:ascii="Times New Roman" w:hAnsi="Times New Roman" w:cs="Times New Roman"/>
          <w:lang w:val="en-GB"/>
        </w:rPr>
        <w:t xml:space="preserve">Influenza, Ebola and HIV) </w:t>
      </w:r>
      <w:r w:rsidR="005B66E4">
        <w:rPr>
          <w:rFonts w:ascii="Times New Roman" w:hAnsi="Times New Roman" w:cs="Times New Roman"/>
          <w:lang w:val="en-GB"/>
        </w:rPr>
        <w:t>as</w:t>
      </w:r>
      <w:r w:rsidRPr="006B3DD6">
        <w:rPr>
          <w:rFonts w:ascii="Times New Roman" w:hAnsi="Times New Roman" w:cs="Times New Roman"/>
          <w:lang w:val="en-GB"/>
        </w:rPr>
        <w:t xml:space="preserve"> the existential threat</w:t>
      </w:r>
      <w:r>
        <w:rPr>
          <w:rFonts w:ascii="Times New Roman" w:hAnsi="Times New Roman" w:cs="Times New Roman"/>
          <w:lang w:val="en-GB"/>
        </w:rPr>
        <w:t xml:space="preserve"> and</w:t>
      </w:r>
      <w:r w:rsidRPr="006B3DD6">
        <w:rPr>
          <w:rFonts w:ascii="Times New Roman" w:hAnsi="Times New Roman" w:cs="Times New Roman"/>
          <w:lang w:val="en-GB"/>
        </w:rPr>
        <w:t xml:space="preserve"> candidate for securitization (</w:t>
      </w:r>
      <w:r w:rsidR="004C3F83" w:rsidRPr="006B3DD6">
        <w:rPr>
          <w:rFonts w:ascii="Times New Roman" w:hAnsi="Times New Roman" w:cs="Times New Roman"/>
          <w:lang w:val="en-GB"/>
        </w:rPr>
        <w:t>Enemark 2017</w:t>
      </w:r>
      <w:r w:rsidR="004C3F83">
        <w:rPr>
          <w:rFonts w:ascii="Times New Roman" w:hAnsi="Times New Roman" w:cs="Times New Roman"/>
          <w:lang w:val="en-GB"/>
        </w:rPr>
        <w:t xml:space="preserve">; </w:t>
      </w:r>
      <w:r w:rsidRPr="006B3DD6">
        <w:rPr>
          <w:rFonts w:ascii="Times New Roman" w:hAnsi="Times New Roman" w:cs="Times New Roman"/>
          <w:lang w:val="en-GB"/>
        </w:rPr>
        <w:t>Kamradt-Scott and McInnes, 2012; McInnes and Rushton, 2013;)</w:t>
      </w:r>
      <w:r w:rsidRPr="00CC110E">
        <w:rPr>
          <w:rFonts w:ascii="Times New Roman" w:hAnsi="Times New Roman" w:cs="Times New Roman"/>
          <w:lang w:val="en-GB"/>
        </w:rPr>
        <w:t xml:space="preserve">, </w:t>
      </w:r>
      <w:r w:rsidR="00A91652">
        <w:rPr>
          <w:rFonts w:ascii="Times New Roman" w:hAnsi="Times New Roman" w:cs="Times New Roman"/>
          <w:lang w:val="en-GB"/>
        </w:rPr>
        <w:t>with</w:t>
      </w:r>
      <w:r w:rsidR="00322D51">
        <w:rPr>
          <w:rFonts w:ascii="Times New Roman" w:hAnsi="Times New Roman" w:cs="Times New Roman"/>
          <w:lang w:val="en-GB"/>
        </w:rPr>
        <w:t xml:space="preserve"> </w:t>
      </w:r>
      <w:r w:rsidRPr="00CC110E">
        <w:rPr>
          <w:rFonts w:ascii="Times New Roman" w:hAnsi="Times New Roman" w:cs="Times New Roman"/>
          <w:lang w:val="en-GB"/>
        </w:rPr>
        <w:t>response effort target</w:t>
      </w:r>
      <w:r>
        <w:rPr>
          <w:rFonts w:ascii="Times New Roman" w:hAnsi="Times New Roman" w:cs="Times New Roman"/>
          <w:lang w:val="en-GB"/>
        </w:rPr>
        <w:t>ing</w:t>
      </w:r>
      <w:r w:rsidRPr="00CC110E">
        <w:rPr>
          <w:rFonts w:ascii="Times New Roman" w:hAnsi="Times New Roman" w:cs="Times New Roman"/>
          <w:lang w:val="en-GB"/>
        </w:rPr>
        <w:t xml:space="preserve"> the virus through medicalisation (Elbe 2018). More recently, there have been instances where those infected have been the target of securitized interventions,</w:t>
      </w:r>
      <w:r>
        <w:rPr>
          <w:rFonts w:ascii="Times New Roman" w:hAnsi="Times New Roman" w:cs="Times New Roman"/>
          <w:lang w:val="en-GB"/>
        </w:rPr>
        <w:t xml:space="preserve"> through social distancing for influenza </w:t>
      </w:r>
      <w:r w:rsidRPr="00CC110E">
        <w:rPr>
          <w:rFonts w:ascii="Times New Roman" w:hAnsi="Times New Roman" w:cs="Times New Roman"/>
          <w:lang w:val="en-GB"/>
        </w:rPr>
        <w:t>(Glass et al 2006)</w:t>
      </w:r>
      <w:r>
        <w:rPr>
          <w:rFonts w:ascii="Times New Roman" w:hAnsi="Times New Roman" w:cs="Times New Roman"/>
          <w:lang w:val="en-GB"/>
        </w:rPr>
        <w:t>,</w:t>
      </w:r>
      <w:r w:rsidRPr="00CC110E">
        <w:rPr>
          <w:rFonts w:ascii="Times New Roman" w:hAnsi="Times New Roman" w:cs="Times New Roman"/>
          <w:lang w:val="en-GB"/>
        </w:rPr>
        <w:t xml:space="preserve"> quarantine (</w:t>
      </w:r>
      <w:proofErr w:type="spellStart"/>
      <w:r w:rsidRPr="00CC110E">
        <w:rPr>
          <w:rFonts w:ascii="Times New Roman" w:hAnsi="Times New Roman" w:cs="Times New Roman"/>
          <w:lang w:val="en-GB"/>
        </w:rPr>
        <w:t>Eba</w:t>
      </w:r>
      <w:proofErr w:type="spellEnd"/>
      <w:r w:rsidRPr="00CC110E">
        <w:rPr>
          <w:rFonts w:ascii="Times New Roman" w:hAnsi="Times New Roman" w:cs="Times New Roman"/>
          <w:lang w:val="en-GB"/>
        </w:rPr>
        <w:t xml:space="preserve"> 2014)</w:t>
      </w:r>
      <w:r w:rsidR="005B66E4">
        <w:rPr>
          <w:rFonts w:ascii="Times New Roman" w:hAnsi="Times New Roman" w:cs="Times New Roman"/>
          <w:lang w:val="en-GB"/>
        </w:rPr>
        <w:t>,</w:t>
      </w:r>
      <w:r w:rsidRPr="00CC110E">
        <w:rPr>
          <w:rFonts w:ascii="Times New Roman" w:hAnsi="Times New Roman" w:cs="Times New Roman"/>
          <w:lang w:val="en-GB"/>
        </w:rPr>
        <w:t xml:space="preserve"> and airport screening </w:t>
      </w:r>
      <w:r>
        <w:rPr>
          <w:rFonts w:ascii="Times New Roman" w:hAnsi="Times New Roman" w:cs="Times New Roman"/>
          <w:lang w:val="en-GB"/>
        </w:rPr>
        <w:t>(Mabey, Flasche &amp; Edmunds 2014).</w:t>
      </w:r>
      <w:r w:rsidR="005B66E4">
        <w:rPr>
          <w:rFonts w:ascii="Times New Roman" w:hAnsi="Times New Roman" w:cs="Times New Roman"/>
          <w:lang w:val="en-GB"/>
        </w:rPr>
        <w:t xml:space="preserve"> </w:t>
      </w:r>
      <w:r>
        <w:rPr>
          <w:rFonts w:ascii="Times New Roman" w:hAnsi="Times New Roman" w:cs="Times New Roman"/>
          <w:lang w:val="en-GB"/>
        </w:rPr>
        <w:t xml:space="preserve">Yet, </w:t>
      </w:r>
      <w:r w:rsidRPr="00CC110E">
        <w:rPr>
          <w:rFonts w:ascii="Times New Roman" w:hAnsi="Times New Roman" w:cs="Times New Roman"/>
          <w:lang w:val="en-GB"/>
        </w:rPr>
        <w:t xml:space="preserve">Zika represents a new departure for health securitization, as the grammar of security identified the </w:t>
      </w:r>
      <w:r w:rsidRPr="003604DF">
        <w:rPr>
          <w:rFonts w:ascii="Times New Roman" w:hAnsi="Times New Roman" w:cs="Times New Roman"/>
          <w:i/>
          <w:lang w:val="en-GB"/>
        </w:rPr>
        <w:t>mosquito</w:t>
      </w:r>
      <w:r w:rsidRPr="00CC110E">
        <w:rPr>
          <w:rFonts w:ascii="Times New Roman" w:hAnsi="Times New Roman" w:cs="Times New Roman"/>
          <w:lang w:val="en-GB"/>
        </w:rPr>
        <w:t xml:space="preserve"> </w:t>
      </w:r>
      <w:r>
        <w:rPr>
          <w:rFonts w:ascii="Times New Roman" w:hAnsi="Times New Roman" w:cs="Times New Roman"/>
          <w:lang w:val="en-GB"/>
        </w:rPr>
        <w:t>(</w:t>
      </w:r>
      <w:r w:rsidRPr="00CC110E">
        <w:rPr>
          <w:rFonts w:ascii="Times New Roman" w:hAnsi="Times New Roman" w:cs="Times New Roman"/>
          <w:lang w:val="en-GB"/>
        </w:rPr>
        <w:t>vector</w:t>
      </w:r>
      <w:r>
        <w:rPr>
          <w:rFonts w:ascii="Times New Roman" w:hAnsi="Times New Roman" w:cs="Times New Roman"/>
          <w:lang w:val="en-GB"/>
        </w:rPr>
        <w:t>)</w:t>
      </w:r>
      <w:r w:rsidRPr="00CC110E">
        <w:rPr>
          <w:rFonts w:ascii="Times New Roman" w:hAnsi="Times New Roman" w:cs="Times New Roman"/>
          <w:lang w:val="en-GB"/>
        </w:rPr>
        <w:t xml:space="preserve"> as the existential threat, rather than the virus itself or </w:t>
      </w:r>
      <w:r w:rsidR="005B66E4">
        <w:rPr>
          <w:rFonts w:ascii="Times New Roman" w:hAnsi="Times New Roman" w:cs="Times New Roman"/>
          <w:lang w:val="en-GB"/>
        </w:rPr>
        <w:t>those</w:t>
      </w:r>
      <w:r w:rsidR="005B66E4" w:rsidRPr="00CC110E">
        <w:rPr>
          <w:rFonts w:ascii="Times New Roman" w:hAnsi="Times New Roman" w:cs="Times New Roman"/>
          <w:lang w:val="en-GB"/>
        </w:rPr>
        <w:t xml:space="preserve"> </w:t>
      </w:r>
      <w:r w:rsidRPr="00CC110E">
        <w:rPr>
          <w:rFonts w:ascii="Times New Roman" w:hAnsi="Times New Roman" w:cs="Times New Roman"/>
          <w:lang w:val="en-GB"/>
        </w:rPr>
        <w:t xml:space="preserve">infected. Whilst animal vectors </w:t>
      </w:r>
      <w:r w:rsidR="008444AD">
        <w:rPr>
          <w:rFonts w:ascii="Times New Roman" w:hAnsi="Times New Roman" w:cs="Times New Roman"/>
          <w:lang w:val="en-GB"/>
        </w:rPr>
        <w:t xml:space="preserve">have been </w:t>
      </w:r>
      <w:r w:rsidRPr="00CC110E">
        <w:rPr>
          <w:rFonts w:ascii="Times New Roman" w:hAnsi="Times New Roman" w:cs="Times New Roman"/>
          <w:lang w:val="en-GB"/>
        </w:rPr>
        <w:t xml:space="preserve">locations of securitization before, such as the culling of bird flocks during avian influenza, or restrictions on food imports during BSE, Zika represents the first instance whereby </w:t>
      </w:r>
      <w:r>
        <w:rPr>
          <w:rFonts w:ascii="Times New Roman" w:hAnsi="Times New Roman" w:cs="Times New Roman"/>
          <w:lang w:val="en-GB"/>
        </w:rPr>
        <w:t xml:space="preserve">a vector </w:t>
      </w:r>
      <w:r w:rsidRPr="00CC110E">
        <w:rPr>
          <w:rFonts w:ascii="Times New Roman" w:hAnsi="Times New Roman" w:cs="Times New Roman"/>
          <w:lang w:val="en-GB"/>
        </w:rPr>
        <w:t xml:space="preserve">has been framed as an existential threat. </w:t>
      </w:r>
    </w:p>
    <w:p w14:paraId="4BA37236" w14:textId="03D61E73" w:rsidR="00C71041" w:rsidRDefault="00C71041"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A vector is a living organism that can transmit infectious diseases between humans and/or animals (WHO 2017). In most instances, common vectors for disease including mosquitoes, ticks, fleas or snails have been conceptualised as “annoying” or an “inconvenient pest” (Patterson, 2016). Yet, recent efforts by the WHO has sought to reconsider these vectors in securitized terminology. For example, a 2014 campaign for vector control entitled “</w:t>
      </w:r>
      <w:r w:rsidRPr="003604DF">
        <w:rPr>
          <w:rFonts w:ascii="Times New Roman" w:hAnsi="Times New Roman" w:cs="Times New Roman"/>
          <w:i/>
          <w:lang w:val="en-GB"/>
        </w:rPr>
        <w:t>Small bite, big threat</w:t>
      </w:r>
      <w:r>
        <w:rPr>
          <w:rFonts w:ascii="Times New Roman" w:hAnsi="Times New Roman" w:cs="Times New Roman"/>
          <w:lang w:val="en-GB"/>
        </w:rPr>
        <w:t xml:space="preserve">” (WHO, 2014) draws on securitized language in an effort to </w:t>
      </w:r>
      <w:r w:rsidR="00A91652">
        <w:rPr>
          <w:rFonts w:ascii="Times New Roman" w:hAnsi="Times New Roman" w:cs="Times New Roman"/>
          <w:lang w:val="en-GB"/>
        </w:rPr>
        <w:t>profit</w:t>
      </w:r>
      <w:r>
        <w:rPr>
          <w:rFonts w:ascii="Times New Roman" w:hAnsi="Times New Roman" w:cs="Times New Roman"/>
          <w:lang w:val="en-GB"/>
        </w:rPr>
        <w:t xml:space="preserve"> from the climate of securitized health and the contemporary threat-urgency modality present in infectious disease control. This frame has been exaggerated in the Zika outbreak, to the extent that the vector was the focus of the securitization processes, constructed as the enemy at state and federal levels in Brazil, with campaigns such as “</w:t>
      </w:r>
      <w:r w:rsidR="00886C86">
        <w:rPr>
          <w:rFonts w:ascii="Times New Roman" w:hAnsi="Times New Roman" w:cs="Times New Roman"/>
          <w:lang w:val="en-GB"/>
        </w:rPr>
        <w:t>A mosquito is not stronger than an entire country</w:t>
      </w:r>
      <w:r>
        <w:rPr>
          <w:rFonts w:ascii="Times New Roman" w:hAnsi="Times New Roman" w:cs="Times New Roman"/>
          <w:lang w:val="en-GB"/>
        </w:rPr>
        <w:t>” (Government of Brazil 2016d) and “</w:t>
      </w:r>
      <w:r w:rsidR="00886C86">
        <w:rPr>
          <w:rFonts w:ascii="Times New Roman" w:hAnsi="Times New Roman" w:cs="Times New Roman"/>
          <w:lang w:val="en-GB"/>
        </w:rPr>
        <w:t>Brazil will not be defeated by a mosquito</w:t>
      </w:r>
      <w:r>
        <w:rPr>
          <w:rFonts w:ascii="Times New Roman" w:hAnsi="Times New Roman" w:cs="Times New Roman"/>
          <w:lang w:val="en-GB"/>
        </w:rPr>
        <w:t>” (Ministry of Health, 2016c)</w:t>
      </w:r>
      <w:r w:rsidR="005B66E4">
        <w:rPr>
          <w:rFonts w:ascii="Times New Roman" w:hAnsi="Times New Roman" w:cs="Times New Roman"/>
          <w:lang w:val="en-GB"/>
        </w:rPr>
        <w:t>. R</w:t>
      </w:r>
      <w:r>
        <w:rPr>
          <w:rFonts w:ascii="Times New Roman" w:hAnsi="Times New Roman" w:cs="Times New Roman"/>
          <w:lang w:val="en-GB"/>
        </w:rPr>
        <w:t xml:space="preserve">esponse activities also focused on scaled up vector control </w:t>
      </w:r>
      <w:r w:rsidRPr="00912879">
        <w:rPr>
          <w:rFonts w:ascii="Times New Roman" w:hAnsi="Times New Roman" w:cs="Times New Roman"/>
          <w:lang w:val="en-GB"/>
        </w:rPr>
        <w:t>(Ministry of Health, 2016b)</w:t>
      </w:r>
      <w:r>
        <w:rPr>
          <w:rFonts w:ascii="Times New Roman" w:hAnsi="Times New Roman" w:cs="Times New Roman"/>
          <w:lang w:val="en-GB"/>
        </w:rPr>
        <w:t>, including launching “</w:t>
      </w:r>
      <w:r w:rsidR="00886C86">
        <w:rPr>
          <w:rFonts w:ascii="Times New Roman" w:hAnsi="Times New Roman" w:cs="Times New Roman"/>
          <w:lang w:val="en-GB"/>
        </w:rPr>
        <w:t>[a] war on the mosquito</w:t>
      </w:r>
      <w:r>
        <w:rPr>
          <w:rFonts w:ascii="Times New Roman" w:hAnsi="Times New Roman" w:cs="Times New Roman"/>
          <w:lang w:val="en-GB"/>
        </w:rPr>
        <w:t>”</w:t>
      </w:r>
      <w:r w:rsidR="00A91652">
        <w:rPr>
          <w:rStyle w:val="FootnoteReference"/>
          <w:rFonts w:ascii="Times New Roman" w:hAnsi="Times New Roman" w:cs="Times New Roman"/>
          <w:lang w:val="en-GB"/>
        </w:rPr>
        <w:footnoteReference w:id="6"/>
      </w:r>
      <w:r>
        <w:rPr>
          <w:rFonts w:ascii="Times New Roman" w:hAnsi="Times New Roman" w:cs="Times New Roman"/>
          <w:lang w:val="en-GB"/>
        </w:rPr>
        <w:t xml:space="preserve">. A cynical consideration of such a policy </w:t>
      </w:r>
      <w:r w:rsidR="000B1DDB">
        <w:rPr>
          <w:rFonts w:ascii="Times New Roman" w:hAnsi="Times New Roman" w:cs="Times New Roman"/>
          <w:lang w:val="en-GB"/>
        </w:rPr>
        <w:t>contends</w:t>
      </w:r>
      <w:r>
        <w:rPr>
          <w:rFonts w:ascii="Times New Roman" w:hAnsi="Times New Roman" w:cs="Times New Roman"/>
          <w:lang w:val="en-GB"/>
        </w:rPr>
        <w:t xml:space="preserve">, given Brazil’s </w:t>
      </w:r>
      <w:r w:rsidR="000B1DDB">
        <w:rPr>
          <w:rFonts w:ascii="Times New Roman" w:hAnsi="Times New Roman" w:cs="Times New Roman"/>
          <w:lang w:val="en-GB"/>
        </w:rPr>
        <w:t xml:space="preserve">historical </w:t>
      </w:r>
      <w:r>
        <w:rPr>
          <w:rFonts w:ascii="Times New Roman" w:hAnsi="Times New Roman" w:cs="Times New Roman"/>
          <w:lang w:val="en-GB"/>
        </w:rPr>
        <w:t xml:space="preserve">success at undertaking fumigation, this was a more achievable task than the government </w:t>
      </w:r>
      <w:r w:rsidR="005B66E4">
        <w:rPr>
          <w:rFonts w:ascii="Times New Roman" w:hAnsi="Times New Roman" w:cs="Times New Roman"/>
          <w:lang w:val="en-GB"/>
        </w:rPr>
        <w:t>committing</w:t>
      </w:r>
      <w:r>
        <w:rPr>
          <w:rFonts w:ascii="Times New Roman" w:hAnsi="Times New Roman" w:cs="Times New Roman"/>
          <w:lang w:val="en-GB"/>
        </w:rPr>
        <w:t xml:space="preserve"> to short term targets of vaccine or treatment development</w:t>
      </w:r>
      <w:r w:rsidRPr="006B3DD6">
        <w:rPr>
          <w:rFonts w:ascii="Times New Roman" w:hAnsi="Times New Roman" w:cs="Times New Roman"/>
          <w:lang w:val="en-GB"/>
        </w:rPr>
        <w:t xml:space="preserve">, not to mention the associated costs of pursuing such path. Furthermore, at a time of uncertainty, being able to see government action through observable </w:t>
      </w:r>
      <w:r w:rsidR="000B1DDB">
        <w:rPr>
          <w:rFonts w:ascii="Times New Roman" w:hAnsi="Times New Roman" w:cs="Times New Roman"/>
          <w:lang w:val="en-GB"/>
        </w:rPr>
        <w:t xml:space="preserve">fumigation </w:t>
      </w:r>
      <w:r w:rsidRPr="006B3DD6">
        <w:rPr>
          <w:rFonts w:ascii="Times New Roman" w:hAnsi="Times New Roman" w:cs="Times New Roman"/>
          <w:lang w:val="en-GB"/>
        </w:rPr>
        <w:t xml:space="preserve">efforts produced a convenient visual, rather than </w:t>
      </w:r>
      <w:r w:rsidR="005B66E4">
        <w:rPr>
          <w:rFonts w:ascii="Times New Roman" w:hAnsi="Times New Roman" w:cs="Times New Roman"/>
          <w:lang w:val="en-GB"/>
        </w:rPr>
        <w:t xml:space="preserve">“invisible” </w:t>
      </w:r>
      <w:r w:rsidRPr="006B3DD6">
        <w:rPr>
          <w:rFonts w:ascii="Times New Roman" w:hAnsi="Times New Roman" w:cs="Times New Roman"/>
          <w:lang w:val="en-GB"/>
        </w:rPr>
        <w:t>scientists in laboratories.</w:t>
      </w:r>
    </w:p>
    <w:p w14:paraId="586166EB" w14:textId="485AC345" w:rsidR="00C71041" w:rsidRDefault="00C71041"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 xml:space="preserve">This mass securitized response focused on vector control occurred within the three securitization processes we narrated previously. </w:t>
      </w:r>
      <w:r w:rsidR="000B1DDB">
        <w:rPr>
          <w:rFonts w:ascii="Times New Roman" w:hAnsi="Times New Roman" w:cs="Times New Roman"/>
          <w:lang w:val="en-GB"/>
        </w:rPr>
        <w:t>The</w:t>
      </w:r>
      <w:r w:rsidRPr="003A3099">
        <w:rPr>
          <w:rFonts w:ascii="Times New Roman" w:hAnsi="Times New Roman" w:cs="Times New Roman"/>
          <w:lang w:val="en-GB"/>
        </w:rPr>
        <w:t xml:space="preserve"> government called on all of society to </w:t>
      </w:r>
      <w:r w:rsidRPr="006B3DD6">
        <w:rPr>
          <w:rFonts w:ascii="Times New Roman" w:hAnsi="Times New Roman" w:cs="Times New Roman"/>
          <w:lang w:val="en-GB"/>
        </w:rPr>
        <w:t xml:space="preserve">fight the </w:t>
      </w:r>
      <w:r>
        <w:rPr>
          <w:rFonts w:ascii="Times New Roman" w:hAnsi="Times New Roman" w:cs="Times New Roman"/>
          <w:lang w:val="en-GB"/>
        </w:rPr>
        <w:t>vector</w:t>
      </w:r>
      <w:r w:rsidRPr="006B3DD6">
        <w:rPr>
          <w:rFonts w:ascii="Times New Roman" w:hAnsi="Times New Roman" w:cs="Times New Roman"/>
          <w:lang w:val="en-GB"/>
        </w:rPr>
        <w:t xml:space="preserve">, requiring the </w:t>
      </w:r>
      <w:r w:rsidRPr="006B3DD6">
        <w:rPr>
          <w:rFonts w:ascii="Times New Roman" w:hAnsi="Times New Roman" w:cs="Times New Roman"/>
          <w:lang w:val="en-GB"/>
        </w:rPr>
        <w:lastRenderedPageBreak/>
        <w:t>acceptance of the se</w:t>
      </w:r>
      <w:r w:rsidRPr="003A3099">
        <w:rPr>
          <w:rFonts w:ascii="Times New Roman" w:hAnsi="Times New Roman" w:cs="Times New Roman"/>
          <w:lang w:val="en-GB"/>
        </w:rPr>
        <w:t xml:space="preserve">curitization process by the general public for </w:t>
      </w:r>
      <w:r>
        <w:rPr>
          <w:rFonts w:ascii="Times New Roman" w:hAnsi="Times New Roman" w:cs="Times New Roman"/>
          <w:lang w:val="en-GB"/>
        </w:rPr>
        <w:t xml:space="preserve">government forces </w:t>
      </w:r>
      <w:r w:rsidRPr="003A3099">
        <w:rPr>
          <w:rFonts w:ascii="Times New Roman" w:hAnsi="Times New Roman" w:cs="Times New Roman"/>
          <w:lang w:val="en-GB"/>
        </w:rPr>
        <w:t>to visibly fumigat</w:t>
      </w:r>
      <w:r>
        <w:rPr>
          <w:rFonts w:ascii="Times New Roman" w:hAnsi="Times New Roman" w:cs="Times New Roman"/>
          <w:lang w:val="en-GB"/>
        </w:rPr>
        <w:t>e</w:t>
      </w:r>
      <w:r w:rsidRPr="003A3099">
        <w:rPr>
          <w:rFonts w:ascii="Times New Roman" w:hAnsi="Times New Roman" w:cs="Times New Roman"/>
          <w:lang w:val="en-GB"/>
        </w:rPr>
        <w:t xml:space="preserve"> and destr</w:t>
      </w:r>
      <w:r>
        <w:rPr>
          <w:rFonts w:ascii="Times New Roman" w:hAnsi="Times New Roman" w:cs="Times New Roman"/>
          <w:lang w:val="en-GB"/>
        </w:rPr>
        <w:t>oy</w:t>
      </w:r>
      <w:r w:rsidRPr="003A3099">
        <w:rPr>
          <w:rFonts w:ascii="Times New Roman" w:hAnsi="Times New Roman" w:cs="Times New Roman"/>
          <w:lang w:val="en-GB"/>
        </w:rPr>
        <w:t xml:space="preserve"> breeding grounds. The federal fumigation project explicitly included periodic surveillance of </w:t>
      </w:r>
      <w:r w:rsidRPr="003A3099">
        <w:rPr>
          <w:rFonts w:ascii="Times New Roman" w:hAnsi="Times New Roman" w:cs="Times New Roman"/>
          <w:i/>
          <w:lang w:val="en-GB"/>
        </w:rPr>
        <w:t>all</w:t>
      </w:r>
      <w:r w:rsidRPr="003A3099">
        <w:rPr>
          <w:rFonts w:ascii="Times New Roman" w:hAnsi="Times New Roman" w:cs="Times New Roman"/>
          <w:lang w:val="en-GB"/>
        </w:rPr>
        <w:t xml:space="preserve"> of Brazil’s 67 million public </w:t>
      </w:r>
      <w:r>
        <w:rPr>
          <w:rFonts w:ascii="Times New Roman" w:hAnsi="Times New Roman" w:cs="Times New Roman"/>
          <w:lang w:val="en-GB"/>
        </w:rPr>
        <w:t>(17 million prisons, schools, hospitals etc</w:t>
      </w:r>
      <w:r w:rsidR="00322D51">
        <w:rPr>
          <w:rFonts w:ascii="Times New Roman" w:hAnsi="Times New Roman" w:cs="Times New Roman"/>
          <w:lang w:val="en-GB"/>
        </w:rPr>
        <w:t>.</w:t>
      </w:r>
      <w:r>
        <w:rPr>
          <w:rFonts w:ascii="Times New Roman" w:hAnsi="Times New Roman" w:cs="Times New Roman"/>
          <w:lang w:val="en-GB"/>
        </w:rPr>
        <w:t xml:space="preserve">) </w:t>
      </w:r>
      <w:r w:rsidRPr="003A3099">
        <w:rPr>
          <w:rFonts w:ascii="Times New Roman" w:hAnsi="Times New Roman" w:cs="Times New Roman"/>
          <w:lang w:val="en-GB"/>
        </w:rPr>
        <w:t xml:space="preserve">and </w:t>
      </w:r>
      <w:r>
        <w:rPr>
          <w:rFonts w:ascii="Times New Roman" w:hAnsi="Times New Roman" w:cs="Times New Roman"/>
          <w:lang w:val="en-GB"/>
        </w:rPr>
        <w:t xml:space="preserve">(50 million) </w:t>
      </w:r>
      <w:r w:rsidRPr="003A3099">
        <w:rPr>
          <w:rFonts w:ascii="Times New Roman" w:hAnsi="Times New Roman" w:cs="Times New Roman"/>
          <w:lang w:val="en-GB"/>
        </w:rPr>
        <w:t>private urban dwellings</w:t>
      </w:r>
      <w:r>
        <w:rPr>
          <w:rFonts w:ascii="Times New Roman" w:hAnsi="Times New Roman" w:cs="Times New Roman"/>
          <w:lang w:val="en-GB"/>
        </w:rPr>
        <w:t xml:space="preserve"> </w:t>
      </w:r>
      <w:r w:rsidRPr="00912879">
        <w:rPr>
          <w:rFonts w:ascii="Times New Roman" w:hAnsi="Times New Roman" w:cs="Times New Roman"/>
          <w:lang w:val="en-GB"/>
        </w:rPr>
        <w:t>(Ministry of Health, 2016b)</w:t>
      </w:r>
      <w:r w:rsidRPr="006B3DD6">
        <w:rPr>
          <w:rFonts w:ascii="Times New Roman" w:hAnsi="Times New Roman" w:cs="Times New Roman"/>
          <w:lang w:val="en-GB"/>
        </w:rPr>
        <w:t>.</w:t>
      </w:r>
      <w:r>
        <w:rPr>
          <w:rFonts w:ascii="Times New Roman" w:hAnsi="Times New Roman" w:cs="Times New Roman"/>
          <w:lang w:val="en-GB"/>
        </w:rPr>
        <w:t xml:space="preserve"> This was carried out between December 2015-2016 aiming to visit</w:t>
      </w:r>
      <w:r w:rsidR="000B1DDB">
        <w:rPr>
          <w:rFonts w:ascii="Times New Roman" w:hAnsi="Times New Roman" w:cs="Times New Roman"/>
          <w:lang w:val="en-GB"/>
        </w:rPr>
        <w:t>,</w:t>
      </w:r>
      <w:r>
        <w:rPr>
          <w:rFonts w:ascii="Times New Roman" w:hAnsi="Times New Roman" w:cs="Times New Roman"/>
          <w:lang w:val="en-GB"/>
        </w:rPr>
        <w:t xml:space="preserve"> and revisit</w:t>
      </w:r>
      <w:r w:rsidR="000B1DDB">
        <w:rPr>
          <w:rFonts w:ascii="Times New Roman" w:hAnsi="Times New Roman" w:cs="Times New Roman"/>
          <w:lang w:val="en-GB"/>
        </w:rPr>
        <w:t>,</w:t>
      </w:r>
      <w:r>
        <w:rPr>
          <w:rFonts w:ascii="Times New Roman" w:hAnsi="Times New Roman" w:cs="Times New Roman"/>
          <w:lang w:val="en-GB"/>
        </w:rPr>
        <w:t xml:space="preserve"> all buildings. Whilst there were some limitations to fully achieving this goal, including issues of closed buildings or refused entry (see Table 1), during the most intense phase of this activity, over 1,125,000 visits were made by government forces each day.  </w:t>
      </w:r>
    </w:p>
    <w:p w14:paraId="2BB63564" w14:textId="77777777" w:rsidR="00C71041" w:rsidRDefault="00C71041" w:rsidP="00C71041">
      <w:pPr>
        <w:spacing w:before="240" w:after="0" w:line="240" w:lineRule="auto"/>
        <w:jc w:val="both"/>
        <w:rPr>
          <w:rFonts w:ascii="Times New Roman" w:hAnsi="Times New Roman" w:cs="Times New Roman"/>
          <w:lang w:val="en-GB"/>
        </w:rPr>
      </w:pPr>
      <w:r w:rsidRPr="00F81B71">
        <w:rPr>
          <w:noProof/>
          <w:lang w:val="en-GB" w:eastAsia="en-GB"/>
        </w:rPr>
        <w:drawing>
          <wp:inline distT="0" distB="0" distL="0" distR="0" wp14:anchorId="3DF976A4" wp14:editId="26494E91">
            <wp:extent cx="5943600" cy="15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778" b="14804"/>
                    <a:stretch/>
                  </pic:blipFill>
                  <pic:spPr bwMode="auto">
                    <a:xfrm>
                      <a:off x="0" y="0"/>
                      <a:ext cx="5943600" cy="1591210"/>
                    </a:xfrm>
                    <a:prstGeom prst="rect">
                      <a:avLst/>
                    </a:prstGeom>
                    <a:noFill/>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82B0603" w14:textId="55DECAE5" w:rsidR="00C71041" w:rsidRDefault="00C71041" w:rsidP="00C71041">
      <w:pPr>
        <w:spacing w:line="240" w:lineRule="auto"/>
        <w:jc w:val="both"/>
        <w:rPr>
          <w:rFonts w:ascii="Times New Roman" w:hAnsi="Times New Roman" w:cs="Times New Roman"/>
          <w:lang w:val="en-GB"/>
        </w:rPr>
      </w:pPr>
      <w:r w:rsidRPr="001D3F1A">
        <w:rPr>
          <w:rFonts w:ascii="Times New Roman" w:hAnsi="Times New Roman" w:cs="Times New Roman"/>
          <w:i/>
          <w:lang w:val="en-GB"/>
        </w:rPr>
        <w:t xml:space="preserve">Table </w:t>
      </w:r>
      <w:r>
        <w:rPr>
          <w:rFonts w:ascii="Times New Roman" w:hAnsi="Times New Roman" w:cs="Times New Roman"/>
          <w:i/>
          <w:lang w:val="en-GB"/>
        </w:rPr>
        <w:t>1</w:t>
      </w:r>
      <w:r w:rsidRPr="001D3F1A">
        <w:rPr>
          <w:rFonts w:ascii="Times New Roman" w:hAnsi="Times New Roman" w:cs="Times New Roman"/>
          <w:i/>
          <w:lang w:val="en-GB"/>
        </w:rPr>
        <w:t>. Individual urban dwelling visits</w:t>
      </w:r>
      <w:r w:rsidR="000B1DDB">
        <w:rPr>
          <w:rFonts w:ascii="Times New Roman" w:hAnsi="Times New Roman" w:cs="Times New Roman"/>
          <w:i/>
          <w:lang w:val="en-GB"/>
        </w:rPr>
        <w:t xml:space="preserve"> </w:t>
      </w:r>
      <w:r>
        <w:rPr>
          <w:rFonts w:ascii="Times New Roman" w:hAnsi="Times New Roman" w:cs="Times New Roman"/>
          <w:i/>
          <w:lang w:val="en-GB"/>
        </w:rPr>
        <w:t>in 2016</w:t>
      </w:r>
      <w:r w:rsidR="000B1DDB">
        <w:rPr>
          <w:rFonts w:ascii="Times New Roman" w:hAnsi="Times New Roman" w:cs="Times New Roman"/>
          <w:i/>
          <w:lang w:val="en-GB"/>
        </w:rPr>
        <w:t xml:space="preserve"> (Ministry of Health, 2016d)</w:t>
      </w:r>
      <w:r>
        <w:rPr>
          <w:rFonts w:ascii="Times New Roman" w:hAnsi="Times New Roman" w:cs="Times New Roman"/>
          <w:i/>
          <w:lang w:val="en-GB"/>
        </w:rPr>
        <w:t xml:space="preserve">; </w:t>
      </w:r>
    </w:p>
    <w:p w14:paraId="75925BE8" w14:textId="6D3332AF" w:rsidR="00C71041" w:rsidRPr="00E14C7D" w:rsidRDefault="00C71041" w:rsidP="00C71041">
      <w:pPr>
        <w:spacing w:after="120" w:line="360" w:lineRule="auto"/>
        <w:ind w:firstLine="720"/>
        <w:jc w:val="both"/>
        <w:rPr>
          <w:rFonts w:ascii="Times New Roman" w:hAnsi="Times New Roman" w:cs="Times New Roman"/>
          <w:sz w:val="20"/>
          <w:lang w:val="en-GB"/>
        </w:rPr>
      </w:pPr>
      <w:r w:rsidRPr="00E14C7D">
        <w:rPr>
          <w:rFonts w:ascii="Times New Roman" w:hAnsi="Times New Roman" w:cs="Times New Roman"/>
          <w:lang w:val="en-GB"/>
        </w:rPr>
        <w:t xml:space="preserve">Visits were coordinated by one </w:t>
      </w:r>
      <w:r>
        <w:rPr>
          <w:rFonts w:ascii="Times New Roman" w:hAnsi="Times New Roman" w:cs="Times New Roman"/>
          <w:lang w:val="en-GB"/>
        </w:rPr>
        <w:t>‘epidemiological agent’</w:t>
      </w:r>
      <w:r w:rsidRPr="00E14C7D">
        <w:rPr>
          <w:rFonts w:ascii="Times New Roman" w:hAnsi="Times New Roman" w:cs="Times New Roman"/>
          <w:lang w:val="en-GB"/>
        </w:rPr>
        <w:t xml:space="preserve">, supported by two military personnel </w:t>
      </w:r>
      <w:r w:rsidR="008444AD">
        <w:rPr>
          <w:rFonts w:ascii="Times New Roman" w:hAnsi="Times New Roman" w:cs="Times New Roman"/>
          <w:lang w:val="en-GB"/>
        </w:rPr>
        <w:t>morphed into</w:t>
      </w:r>
      <w:r w:rsidRPr="00E14C7D">
        <w:rPr>
          <w:rFonts w:ascii="Times New Roman" w:hAnsi="Times New Roman" w:cs="Times New Roman"/>
          <w:lang w:val="en-GB"/>
        </w:rPr>
        <w:t xml:space="preserve"> ‘endemic control agents’. Instead of providing security or commanding operations, the military supported health workers in educating the population on Zika and other mosquito-transmitted diseases and conducted thorough inspection</w:t>
      </w:r>
      <w:r w:rsidR="000B1DDB">
        <w:rPr>
          <w:rFonts w:ascii="Times New Roman" w:hAnsi="Times New Roman" w:cs="Times New Roman"/>
          <w:lang w:val="en-GB"/>
        </w:rPr>
        <w:t xml:space="preserve"> and destruction</w:t>
      </w:r>
      <w:r w:rsidRPr="00E14C7D">
        <w:rPr>
          <w:rFonts w:ascii="Times New Roman" w:hAnsi="Times New Roman" w:cs="Times New Roman"/>
          <w:lang w:val="en-GB"/>
        </w:rPr>
        <w:t xml:space="preserve"> of breeding grounds. The presence of military personnel varied in time (3-to-6 months) and number according each municipality’s needs. At least 50,000 members of the Armed Forces participated in team inspections. This assistive role was reinforced by its non-coercive character: military personnel were explicitly prohibited from carrying weapons or using force in the inspections, a point specified by the federal government. </w:t>
      </w:r>
    </w:p>
    <w:p w14:paraId="0ADCC3AD" w14:textId="602C46ED" w:rsidR="00C71041" w:rsidRDefault="00C71041" w:rsidP="00C71041">
      <w:pPr>
        <w:spacing w:after="120" w:line="360" w:lineRule="auto"/>
        <w:ind w:firstLine="720"/>
        <w:jc w:val="both"/>
        <w:rPr>
          <w:rFonts w:ascii="Times New Roman" w:hAnsi="Times New Roman" w:cs="Times New Roman"/>
          <w:lang w:val="en-GB"/>
        </w:rPr>
      </w:pPr>
      <w:r>
        <w:rPr>
          <w:rFonts w:ascii="Times New Roman" w:hAnsi="Times New Roman" w:cs="Times New Roman"/>
          <w:lang w:val="en-GB"/>
        </w:rPr>
        <w:t>This vector control policy came to a fore on</w:t>
      </w:r>
      <w:r w:rsidRPr="00E14C7D">
        <w:rPr>
          <w:rFonts w:ascii="Times New Roman" w:hAnsi="Times New Roman" w:cs="Times New Roman"/>
          <w:lang w:val="en-GB"/>
        </w:rPr>
        <w:t xml:space="preserve"> February 13, 2016</w:t>
      </w:r>
      <w:r w:rsidR="008444AD">
        <w:rPr>
          <w:rFonts w:ascii="Times New Roman" w:hAnsi="Times New Roman" w:cs="Times New Roman"/>
          <w:lang w:val="en-GB"/>
        </w:rPr>
        <w:t>:</w:t>
      </w:r>
      <w:r w:rsidRPr="00E14C7D">
        <w:rPr>
          <w:rFonts w:ascii="Times New Roman" w:hAnsi="Times New Roman" w:cs="Times New Roman"/>
          <w:lang w:val="en-GB"/>
        </w:rPr>
        <w:t xml:space="preserve"> “Zika Zero Day”, </w:t>
      </w:r>
      <w:r>
        <w:rPr>
          <w:rFonts w:ascii="Times New Roman" w:hAnsi="Times New Roman" w:cs="Times New Roman"/>
          <w:lang w:val="en-GB"/>
        </w:rPr>
        <w:t xml:space="preserve">whereby </w:t>
      </w:r>
      <w:r w:rsidRPr="00E14C7D">
        <w:rPr>
          <w:rFonts w:ascii="Times New Roman" w:hAnsi="Times New Roman" w:cs="Times New Roman"/>
          <w:lang w:val="en-GB"/>
        </w:rPr>
        <w:t>the government mobilized 220,000 military personnel (60% of the country’s Armed Forces), along with state representatives, ministers and local politicians to undertake detection, fumigation and awareness activities. At the end of the day, almost 3 million residences houses (in 350 municipalities) were inspected for mosquito breeding grounds and 4 million pamphlets with information on Zika were distributed (Government of Brazil, 2016b).</w:t>
      </w:r>
    </w:p>
    <w:p w14:paraId="524B8901" w14:textId="5B87AC1F" w:rsidR="00C71041" w:rsidRDefault="000B1DDB"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 xml:space="preserve">Securitization’s </w:t>
      </w:r>
      <w:r w:rsidR="00C71041">
        <w:rPr>
          <w:rFonts w:ascii="Times New Roman" w:hAnsi="Times New Roman" w:cs="Times New Roman"/>
          <w:lang w:val="en-GB"/>
        </w:rPr>
        <w:t xml:space="preserve">focus on the mosquito, instead of on the virus, furthers the understanding of threat and danger in </w:t>
      </w:r>
      <w:proofErr w:type="spellStart"/>
      <w:r w:rsidR="00C71041">
        <w:rPr>
          <w:rFonts w:ascii="Times New Roman" w:hAnsi="Times New Roman" w:cs="Times New Roman"/>
          <w:lang w:val="en-GB"/>
        </w:rPr>
        <w:t>securitzation</w:t>
      </w:r>
      <w:proofErr w:type="spellEnd"/>
      <w:r w:rsidR="00C71041">
        <w:rPr>
          <w:rFonts w:ascii="Times New Roman" w:hAnsi="Times New Roman" w:cs="Times New Roman"/>
          <w:lang w:val="en-GB"/>
        </w:rPr>
        <w:t xml:space="preserve"> more broadly, when considered in relation to the lack of evidence surrounding the virological. Due to the aforementioned uncertainty around the causality between the Zika virus and microcephaly, analogic decision theory tells that in the absence of knowledge, it is best to stick to what is known. In the case of Zika-related microcephaly, all that was known was that the virus is spread by </w:t>
      </w:r>
      <w:r w:rsidR="00C71041">
        <w:rPr>
          <w:rFonts w:ascii="Times New Roman" w:hAnsi="Times New Roman" w:cs="Times New Roman"/>
          <w:lang w:val="en-GB"/>
        </w:rPr>
        <w:lastRenderedPageBreak/>
        <w:t xml:space="preserve">mosquitoes, and that babies are being born with small heads. Given the visceral vulnerability of </w:t>
      </w:r>
      <w:proofErr w:type="spellStart"/>
      <w:r w:rsidR="005B66E4">
        <w:rPr>
          <w:rFonts w:ascii="Times New Roman" w:hAnsi="Times New Roman" w:cs="Times New Roman"/>
          <w:lang w:val="en-GB"/>
        </w:rPr>
        <w:t>newborns</w:t>
      </w:r>
      <w:proofErr w:type="spellEnd"/>
      <w:r w:rsidR="00C71041">
        <w:rPr>
          <w:rFonts w:ascii="Times New Roman" w:hAnsi="Times New Roman" w:cs="Times New Roman"/>
          <w:lang w:val="en-GB"/>
        </w:rPr>
        <w:t>, and Brazil’s experiences with vector control over the past decade which are well documented</w:t>
      </w:r>
      <w:r w:rsidR="00C71041" w:rsidRPr="00B10BEB">
        <w:rPr>
          <w:rFonts w:ascii="Times New Roman" w:hAnsi="Times New Roman" w:cs="Times New Roman"/>
          <w:lang w:val="en-GB"/>
        </w:rPr>
        <w:t xml:space="preserve"> </w:t>
      </w:r>
      <w:r w:rsidR="00C71041">
        <w:rPr>
          <w:rFonts w:ascii="Times New Roman" w:hAnsi="Times New Roman" w:cs="Times New Roman"/>
          <w:lang w:val="en-GB"/>
        </w:rPr>
        <w:t>(</w:t>
      </w:r>
      <w:r w:rsidR="00A834A4">
        <w:rPr>
          <w:rFonts w:ascii="Times New Roman" w:hAnsi="Times New Roman" w:cs="Times New Roman"/>
          <w:lang w:val="en-GB"/>
        </w:rPr>
        <w:t xml:space="preserve">Braga &amp; Valle, 2007; </w:t>
      </w:r>
      <w:r w:rsidR="00C71041" w:rsidRPr="00CC110E">
        <w:rPr>
          <w:rFonts w:ascii="Times New Roman" w:hAnsi="Times New Roman" w:cs="Times New Roman"/>
          <w:lang w:val="en-GB"/>
        </w:rPr>
        <w:t>Killeen et al 2002; Lowy, 2017</w:t>
      </w:r>
      <w:r w:rsidR="00C71041">
        <w:rPr>
          <w:rFonts w:ascii="Times New Roman" w:hAnsi="Times New Roman" w:cs="Times New Roman"/>
          <w:lang w:val="en-GB"/>
        </w:rPr>
        <w:t xml:space="preserve">;), it was unsurprising that the focus of the response fell on vector control. </w:t>
      </w:r>
    </w:p>
    <w:p w14:paraId="3E15B150" w14:textId="1AF24EF5" w:rsidR="003D3F35" w:rsidRDefault="00C71041"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But this vectorised unknown is not without tension</w:t>
      </w:r>
      <w:r w:rsidR="00CD5CD3">
        <w:rPr>
          <w:rFonts w:ascii="Times New Roman" w:hAnsi="Times New Roman" w:cs="Times New Roman"/>
          <w:lang w:val="en-GB"/>
        </w:rPr>
        <w:t>;</w:t>
      </w:r>
      <w:r>
        <w:rPr>
          <w:rFonts w:ascii="Times New Roman" w:hAnsi="Times New Roman" w:cs="Times New Roman"/>
          <w:lang w:val="en-GB"/>
        </w:rPr>
        <w:t xml:space="preserve"> securitizing the vector, rather than the virus leaves room for extraordinary measures to be taken against mosquitoes, irrelevant of whether they are actually infected with the virus or not. Whilst this may not be a problem per se, and recognising that these </w:t>
      </w:r>
      <w:r w:rsidRPr="003604DF">
        <w:rPr>
          <w:rFonts w:ascii="Times New Roman" w:hAnsi="Times New Roman" w:cs="Times New Roman"/>
          <w:i/>
          <w:lang w:val="en-GB"/>
        </w:rPr>
        <w:t xml:space="preserve">Aedes </w:t>
      </w:r>
      <w:r>
        <w:rPr>
          <w:rFonts w:ascii="Times New Roman" w:hAnsi="Times New Roman" w:cs="Times New Roman"/>
          <w:lang w:val="en-GB"/>
        </w:rPr>
        <w:t xml:space="preserve">also carry the Dengue, Yellow Fever and </w:t>
      </w:r>
      <w:proofErr w:type="spellStart"/>
      <w:r>
        <w:rPr>
          <w:rFonts w:ascii="Times New Roman" w:hAnsi="Times New Roman" w:cs="Times New Roman"/>
          <w:lang w:val="en-GB"/>
        </w:rPr>
        <w:t>Chikunguyna</w:t>
      </w:r>
      <w:proofErr w:type="spellEnd"/>
      <w:r>
        <w:rPr>
          <w:rFonts w:ascii="Times New Roman" w:hAnsi="Times New Roman" w:cs="Times New Roman"/>
          <w:lang w:val="en-GB"/>
        </w:rPr>
        <w:t xml:space="preserve"> viruses, and </w:t>
      </w:r>
      <w:r w:rsidR="003D3F35">
        <w:rPr>
          <w:rFonts w:ascii="Times New Roman" w:hAnsi="Times New Roman" w:cs="Times New Roman"/>
          <w:lang w:val="en-GB"/>
        </w:rPr>
        <w:t>therefore there are</w:t>
      </w:r>
      <w:r>
        <w:rPr>
          <w:rFonts w:ascii="Times New Roman" w:hAnsi="Times New Roman" w:cs="Times New Roman"/>
          <w:lang w:val="en-GB"/>
        </w:rPr>
        <w:t xml:space="preserve"> public health benefits to reducing the</w:t>
      </w:r>
      <w:r w:rsidR="003D3F35">
        <w:rPr>
          <w:rFonts w:ascii="Times New Roman" w:hAnsi="Times New Roman" w:cs="Times New Roman"/>
          <w:lang w:val="en-GB"/>
        </w:rPr>
        <w:t>ir</w:t>
      </w:r>
      <w:r>
        <w:rPr>
          <w:rFonts w:ascii="Times New Roman" w:hAnsi="Times New Roman" w:cs="Times New Roman"/>
          <w:lang w:val="en-GB"/>
        </w:rPr>
        <w:t xml:space="preserve"> circulation, it does raise questions around perceived threat and actual threat, as vector control programmes destroy both infected mosquitoes and non-infected mosquitoes. Uncertainty plays into this further, and this bundled up in a securitization narrative can allow for more extreme securitized measures to take place, with the fear that this may reflect the more controversial measures for vector control from Brazil’s past, including Oswaldo Cruz’s mosquito control programme to manage an outbreak of Yellow Fever in Rio de Janeiro. </w:t>
      </w:r>
      <w:r w:rsidRPr="005404D3">
        <w:rPr>
          <w:rFonts w:ascii="Times New Roman" w:hAnsi="Times New Roman" w:cs="Times New Roman"/>
          <w:lang w:val="en-GB"/>
        </w:rPr>
        <w:t xml:space="preserve">Beginning in 1903, </w:t>
      </w:r>
      <w:r>
        <w:rPr>
          <w:rFonts w:ascii="Times New Roman" w:hAnsi="Times New Roman" w:cs="Times New Roman"/>
          <w:lang w:val="en-GB"/>
        </w:rPr>
        <w:t>‘</w:t>
      </w:r>
      <w:r w:rsidRPr="005404D3">
        <w:rPr>
          <w:rFonts w:ascii="Times New Roman" w:hAnsi="Times New Roman" w:cs="Times New Roman"/>
          <w:lang w:val="en-GB"/>
        </w:rPr>
        <w:t>sanitation brigades</w:t>
      </w:r>
      <w:r>
        <w:rPr>
          <w:rFonts w:ascii="Times New Roman" w:hAnsi="Times New Roman" w:cs="Times New Roman"/>
          <w:lang w:val="en-GB"/>
        </w:rPr>
        <w:t>’</w:t>
      </w:r>
      <w:r w:rsidRPr="005404D3">
        <w:rPr>
          <w:rFonts w:ascii="Times New Roman" w:hAnsi="Times New Roman" w:cs="Times New Roman"/>
          <w:lang w:val="en-GB"/>
        </w:rPr>
        <w:t xml:space="preserve"> </w:t>
      </w:r>
      <w:r>
        <w:rPr>
          <w:rFonts w:ascii="Times New Roman" w:hAnsi="Times New Roman" w:cs="Times New Roman"/>
          <w:lang w:val="en-GB"/>
        </w:rPr>
        <w:t>were given a mandate to</w:t>
      </w:r>
      <w:r w:rsidRPr="005404D3">
        <w:rPr>
          <w:rFonts w:ascii="Times New Roman" w:hAnsi="Times New Roman" w:cs="Times New Roman"/>
          <w:lang w:val="en-GB"/>
        </w:rPr>
        <w:t xml:space="preserve"> tackle</w:t>
      </w:r>
      <w:r>
        <w:rPr>
          <w:rFonts w:ascii="Times New Roman" w:hAnsi="Times New Roman" w:cs="Times New Roman"/>
          <w:lang w:val="en-GB"/>
        </w:rPr>
        <w:t xml:space="preserve"> </w:t>
      </w:r>
      <w:r w:rsidRPr="005404D3">
        <w:rPr>
          <w:rFonts w:ascii="Times New Roman" w:hAnsi="Times New Roman" w:cs="Times New Roman"/>
          <w:lang w:val="en-GB"/>
        </w:rPr>
        <w:t xml:space="preserve">all possible public mosquito </w:t>
      </w:r>
      <w:r w:rsidR="003D3F35" w:rsidRPr="005404D3">
        <w:rPr>
          <w:rFonts w:ascii="Times New Roman" w:hAnsi="Times New Roman" w:cs="Times New Roman"/>
          <w:lang w:val="en-GB"/>
        </w:rPr>
        <w:t>bre</w:t>
      </w:r>
      <w:r w:rsidR="003D3F35">
        <w:rPr>
          <w:rFonts w:ascii="Times New Roman" w:hAnsi="Times New Roman" w:cs="Times New Roman"/>
          <w:lang w:val="en-GB"/>
        </w:rPr>
        <w:t>e</w:t>
      </w:r>
      <w:r w:rsidR="003D3F35" w:rsidRPr="005404D3">
        <w:rPr>
          <w:rFonts w:ascii="Times New Roman" w:hAnsi="Times New Roman" w:cs="Times New Roman"/>
          <w:lang w:val="en-GB"/>
        </w:rPr>
        <w:t xml:space="preserve">ding </w:t>
      </w:r>
      <w:r w:rsidRPr="005404D3">
        <w:rPr>
          <w:rFonts w:ascii="Times New Roman" w:hAnsi="Times New Roman" w:cs="Times New Roman"/>
          <w:lang w:val="en-GB"/>
        </w:rPr>
        <w:t xml:space="preserve">grounds, </w:t>
      </w:r>
      <w:r w:rsidR="003D3F35">
        <w:rPr>
          <w:rFonts w:ascii="Times New Roman" w:hAnsi="Times New Roman" w:cs="Times New Roman"/>
          <w:lang w:val="en-GB"/>
        </w:rPr>
        <w:t>with the</w:t>
      </w:r>
      <w:r>
        <w:rPr>
          <w:rFonts w:ascii="Times New Roman" w:hAnsi="Times New Roman" w:cs="Times New Roman"/>
          <w:lang w:val="en-GB"/>
        </w:rPr>
        <w:t xml:space="preserve"> legal freedom to enter</w:t>
      </w:r>
      <w:r w:rsidRPr="005404D3">
        <w:rPr>
          <w:rFonts w:ascii="Times New Roman" w:hAnsi="Times New Roman" w:cs="Times New Roman"/>
          <w:lang w:val="en-GB"/>
        </w:rPr>
        <w:t xml:space="preserve"> private dwellings if the owners refused. </w:t>
      </w:r>
      <w:r>
        <w:rPr>
          <w:rFonts w:ascii="Times New Roman" w:hAnsi="Times New Roman" w:cs="Times New Roman"/>
          <w:lang w:val="en-GB"/>
        </w:rPr>
        <w:t>A</w:t>
      </w:r>
      <w:r w:rsidRPr="005404D3">
        <w:rPr>
          <w:rFonts w:ascii="Times New Roman" w:hAnsi="Times New Roman" w:cs="Times New Roman"/>
          <w:lang w:val="en-GB"/>
        </w:rPr>
        <w:t xml:space="preserve"> significant number of houses and fragile urban dwellings </w:t>
      </w:r>
      <w:r>
        <w:rPr>
          <w:rFonts w:ascii="Times New Roman" w:hAnsi="Times New Roman" w:cs="Times New Roman"/>
          <w:lang w:val="en-GB"/>
        </w:rPr>
        <w:t xml:space="preserve">infected with mosquitoes </w:t>
      </w:r>
      <w:r w:rsidRPr="005404D3">
        <w:rPr>
          <w:rFonts w:ascii="Times New Roman" w:hAnsi="Times New Roman" w:cs="Times New Roman"/>
          <w:lang w:val="en-GB"/>
        </w:rPr>
        <w:t>were torn down under the government’s sanitation and urbanization plan for the city</w:t>
      </w:r>
      <w:r>
        <w:rPr>
          <w:rFonts w:ascii="Times New Roman" w:hAnsi="Times New Roman" w:cs="Times New Roman"/>
          <w:lang w:val="en-GB"/>
        </w:rPr>
        <w:t xml:space="preserve">, </w:t>
      </w:r>
      <w:r w:rsidRPr="005404D3">
        <w:rPr>
          <w:rFonts w:ascii="Times New Roman" w:hAnsi="Times New Roman" w:cs="Times New Roman"/>
          <w:lang w:val="en-GB"/>
        </w:rPr>
        <w:t>with no compensation to</w:t>
      </w:r>
      <w:r w:rsidR="003D3F35">
        <w:rPr>
          <w:rFonts w:ascii="Times New Roman" w:hAnsi="Times New Roman" w:cs="Times New Roman"/>
          <w:lang w:val="en-GB"/>
        </w:rPr>
        <w:t xml:space="preserve"> (predominantly poor)</w:t>
      </w:r>
      <w:r w:rsidRPr="005404D3">
        <w:rPr>
          <w:rFonts w:ascii="Times New Roman" w:hAnsi="Times New Roman" w:cs="Times New Roman"/>
          <w:lang w:val="en-GB"/>
        </w:rPr>
        <w:t xml:space="preserve"> owner</w:t>
      </w:r>
      <w:r w:rsidR="003D3F35">
        <w:rPr>
          <w:rFonts w:ascii="Times New Roman" w:hAnsi="Times New Roman" w:cs="Times New Roman"/>
          <w:lang w:val="en-GB"/>
        </w:rPr>
        <w:t>s</w:t>
      </w:r>
      <w:r w:rsidRPr="005404D3">
        <w:rPr>
          <w:rFonts w:ascii="Times New Roman" w:hAnsi="Times New Roman" w:cs="Times New Roman"/>
          <w:lang w:val="en-GB"/>
        </w:rPr>
        <w:t xml:space="preserve"> </w:t>
      </w:r>
      <w:r w:rsidR="003D3F35">
        <w:rPr>
          <w:rFonts w:ascii="Times New Roman" w:hAnsi="Times New Roman" w:cs="Times New Roman"/>
          <w:lang w:val="en-GB"/>
        </w:rPr>
        <w:t>and</w:t>
      </w:r>
      <w:r w:rsidR="003D3F35" w:rsidRPr="005404D3">
        <w:rPr>
          <w:rFonts w:ascii="Times New Roman" w:hAnsi="Times New Roman" w:cs="Times New Roman"/>
          <w:lang w:val="en-GB"/>
        </w:rPr>
        <w:t xml:space="preserve"> </w:t>
      </w:r>
      <w:r w:rsidRPr="005404D3">
        <w:rPr>
          <w:rFonts w:ascii="Times New Roman" w:hAnsi="Times New Roman" w:cs="Times New Roman"/>
          <w:lang w:val="en-GB"/>
        </w:rPr>
        <w:t>resident</w:t>
      </w:r>
      <w:r w:rsidR="003D3F35">
        <w:rPr>
          <w:rFonts w:ascii="Times New Roman" w:hAnsi="Times New Roman" w:cs="Times New Roman"/>
          <w:lang w:val="en-GB"/>
        </w:rPr>
        <w:t>s</w:t>
      </w:r>
      <w:r w:rsidRPr="005404D3">
        <w:rPr>
          <w:rFonts w:ascii="Times New Roman" w:hAnsi="Times New Roman" w:cs="Times New Roman"/>
          <w:lang w:val="en-GB"/>
        </w:rPr>
        <w:t>.</w:t>
      </w:r>
      <w:r>
        <w:rPr>
          <w:rFonts w:ascii="Times New Roman" w:hAnsi="Times New Roman" w:cs="Times New Roman"/>
          <w:lang w:val="en-GB"/>
        </w:rPr>
        <w:t xml:space="preserve"> </w:t>
      </w:r>
    </w:p>
    <w:p w14:paraId="7904223C" w14:textId="4C1BB442" w:rsidR="00C71041" w:rsidRDefault="00C71041" w:rsidP="003D3F35">
      <w:pPr>
        <w:spacing w:line="360" w:lineRule="auto"/>
        <w:ind w:firstLine="720"/>
        <w:jc w:val="both"/>
        <w:rPr>
          <w:rFonts w:ascii="Times New Roman" w:hAnsi="Times New Roman" w:cs="Times New Roman"/>
          <w:lang w:val="en-GB"/>
        </w:rPr>
      </w:pPr>
      <w:r>
        <w:rPr>
          <w:rFonts w:ascii="Times New Roman" w:hAnsi="Times New Roman" w:cs="Times New Roman"/>
          <w:lang w:val="en-GB"/>
        </w:rPr>
        <w:t>This was, to a certain extent, replicated during the Zika outbreak, with the deployment of the military tasked with supporting the epidemiological agents going door to door to check for mosquito reservoirs and to fumigate civic spaces. Importantly during Zika, these soldiers were not allowed to force entry, performing a supporting role to health workers to minimise the risk of reacting to extreme securitized policies.</w:t>
      </w:r>
      <w:r w:rsidR="003D3F35">
        <w:rPr>
          <w:rFonts w:ascii="Times New Roman" w:hAnsi="Times New Roman" w:cs="Times New Roman"/>
          <w:lang w:val="en-GB"/>
        </w:rPr>
        <w:t xml:space="preserve"> </w:t>
      </w:r>
      <w:r>
        <w:rPr>
          <w:rFonts w:ascii="Times New Roman" w:hAnsi="Times New Roman" w:cs="Times New Roman"/>
          <w:lang w:val="en-GB"/>
        </w:rPr>
        <w:t>However, that is not to say that control methods used to manage this vectorised unknown are not without controversy. The focus on destroying the vector led to elimination methods which have moral concerns for some, including the release of Wolbachia infected or genetically modified mosquitoes as a form of bio-control of native species (</w:t>
      </w:r>
      <w:proofErr w:type="spellStart"/>
      <w:r>
        <w:rPr>
          <w:rFonts w:ascii="Times New Roman" w:hAnsi="Times New Roman" w:cs="Times New Roman"/>
          <w:lang w:val="en-GB"/>
        </w:rPr>
        <w:t>Yakob</w:t>
      </w:r>
      <w:proofErr w:type="spellEnd"/>
      <w:r>
        <w:rPr>
          <w:rFonts w:ascii="Times New Roman" w:hAnsi="Times New Roman" w:cs="Times New Roman"/>
          <w:lang w:val="en-GB"/>
        </w:rPr>
        <w:t xml:space="preserve"> &amp; Walker, 2016)</w:t>
      </w:r>
      <w:r w:rsidR="003D3F35">
        <w:rPr>
          <w:rFonts w:ascii="Times New Roman" w:hAnsi="Times New Roman" w:cs="Times New Roman"/>
          <w:lang w:val="en-GB"/>
        </w:rPr>
        <w:t xml:space="preserve"> and further evidence of the medicalisation of insecurity (Elbe, </w:t>
      </w:r>
      <w:r w:rsidR="003D3F35" w:rsidRPr="00886C86">
        <w:rPr>
          <w:rFonts w:ascii="Times New Roman" w:hAnsi="Times New Roman"/>
          <w:lang w:val="en-GB"/>
        </w:rPr>
        <w:t>2012</w:t>
      </w:r>
      <w:r w:rsidR="003D3F35">
        <w:rPr>
          <w:rFonts w:ascii="Times New Roman" w:hAnsi="Times New Roman" w:cs="Times New Roman"/>
          <w:lang w:val="en-GB"/>
        </w:rPr>
        <w:t>)</w:t>
      </w:r>
    </w:p>
    <w:p w14:paraId="2EA25813" w14:textId="037387FF" w:rsidR="00C71041" w:rsidRDefault="00C71041" w:rsidP="00C71041">
      <w:pPr>
        <w:spacing w:line="360" w:lineRule="auto"/>
        <w:ind w:firstLine="720"/>
        <w:jc w:val="both"/>
        <w:rPr>
          <w:rFonts w:ascii="Times New Roman" w:hAnsi="Times New Roman" w:cs="Times New Roman"/>
          <w:lang w:val="en-GB"/>
        </w:rPr>
      </w:pPr>
      <w:r>
        <w:rPr>
          <w:rFonts w:ascii="Times New Roman" w:hAnsi="Times New Roman" w:cs="Times New Roman"/>
          <w:lang w:val="en-GB"/>
        </w:rPr>
        <w:t xml:space="preserve">Globally, the securitization of the vector raises a number of future questions: </w:t>
      </w:r>
      <w:r w:rsidRPr="00CC110E">
        <w:rPr>
          <w:rFonts w:ascii="Times New Roman" w:hAnsi="Times New Roman" w:cs="Times New Roman"/>
          <w:lang w:val="en-GB"/>
        </w:rPr>
        <w:t xml:space="preserve">Are we going to see </w:t>
      </w:r>
      <w:r w:rsidR="00CD5CD3">
        <w:rPr>
          <w:rFonts w:ascii="Times New Roman" w:hAnsi="Times New Roman" w:cs="Times New Roman"/>
          <w:lang w:val="en-GB"/>
        </w:rPr>
        <w:t>new</w:t>
      </w:r>
      <w:r w:rsidRPr="00CC110E">
        <w:rPr>
          <w:rFonts w:ascii="Times New Roman" w:hAnsi="Times New Roman" w:cs="Times New Roman"/>
          <w:lang w:val="en-GB"/>
        </w:rPr>
        <w:t xml:space="preserve"> framing of vector</w:t>
      </w:r>
      <w:r w:rsidR="00EA4AF6">
        <w:rPr>
          <w:rFonts w:ascii="Times New Roman" w:hAnsi="Times New Roman" w:cs="Times New Roman"/>
          <w:lang w:val="en-GB"/>
        </w:rPr>
        <w:t>-</w:t>
      </w:r>
      <w:r w:rsidRPr="00CC110E">
        <w:rPr>
          <w:rFonts w:ascii="Times New Roman" w:hAnsi="Times New Roman" w:cs="Times New Roman"/>
          <w:lang w:val="en-GB"/>
        </w:rPr>
        <w:t>borne disease</w:t>
      </w:r>
      <w:r>
        <w:rPr>
          <w:rFonts w:ascii="Times New Roman" w:hAnsi="Times New Roman" w:cs="Times New Roman"/>
          <w:lang w:val="en-GB"/>
        </w:rPr>
        <w:t xml:space="preserve">, particularly </w:t>
      </w:r>
      <w:r w:rsidRPr="00CC110E">
        <w:rPr>
          <w:rFonts w:ascii="Times New Roman" w:hAnsi="Times New Roman" w:cs="Times New Roman"/>
          <w:lang w:val="en-GB"/>
        </w:rPr>
        <w:t xml:space="preserve">recognising that mosquitos remain the deadliest vector in the world (Gates, 2014)? We know that malaria is one of the biggest killers in Africa: in 2015 </w:t>
      </w:r>
      <w:r w:rsidR="00CD5CD3">
        <w:rPr>
          <w:rFonts w:ascii="Times New Roman" w:hAnsi="Times New Roman" w:cs="Times New Roman"/>
          <w:lang w:val="en-GB"/>
        </w:rPr>
        <w:t>it caused</w:t>
      </w:r>
      <w:r w:rsidRPr="00CC110E">
        <w:rPr>
          <w:rFonts w:ascii="Times New Roman" w:hAnsi="Times New Roman" w:cs="Times New Roman"/>
          <w:lang w:val="en-GB"/>
        </w:rPr>
        <w:t xml:space="preserve"> 212 million cases and 429,000 deaths (WHO 2018). Will the security discourse mo</w:t>
      </w:r>
      <w:r w:rsidRPr="006B3DD6">
        <w:rPr>
          <w:rFonts w:ascii="Times New Roman" w:hAnsi="Times New Roman" w:cs="Times New Roman"/>
          <w:lang w:val="en-GB"/>
        </w:rPr>
        <w:t>ve to focus on those diseases which have high mortality and morbidity, but without the “sexiness” of securitized disease (Ka</w:t>
      </w:r>
      <w:r w:rsidRPr="00CC110E">
        <w:rPr>
          <w:rFonts w:ascii="Times New Roman" w:hAnsi="Times New Roman" w:cs="Times New Roman"/>
          <w:lang w:val="en-GB"/>
        </w:rPr>
        <w:t xml:space="preserve">mradt-Scott 2015)? Moreover, if climate change continues as predicted, we anticipate that </w:t>
      </w:r>
      <w:r>
        <w:rPr>
          <w:rFonts w:ascii="Times New Roman" w:hAnsi="Times New Roman" w:cs="Times New Roman"/>
          <w:lang w:val="en-GB"/>
        </w:rPr>
        <w:t>vector-</w:t>
      </w:r>
      <w:r w:rsidRPr="00CC110E">
        <w:rPr>
          <w:rFonts w:ascii="Times New Roman" w:hAnsi="Times New Roman" w:cs="Times New Roman"/>
          <w:lang w:val="en-GB"/>
        </w:rPr>
        <w:t xml:space="preserve">borne diseases will spread to new parts of the </w:t>
      </w:r>
      <w:r>
        <w:rPr>
          <w:rFonts w:ascii="Times New Roman" w:hAnsi="Times New Roman" w:cs="Times New Roman"/>
          <w:lang w:val="en-GB"/>
        </w:rPr>
        <w:t xml:space="preserve">globe as new environments become hospitable to mosquitoes (notably Europe </w:t>
      </w:r>
      <w:r>
        <w:rPr>
          <w:rFonts w:ascii="Times New Roman" w:hAnsi="Times New Roman" w:cs="Times New Roman"/>
          <w:lang w:val="en-GB"/>
        </w:rPr>
        <w:lastRenderedPageBreak/>
        <w:t>and North America)</w:t>
      </w:r>
      <w:r w:rsidRPr="00CC110E">
        <w:rPr>
          <w:rFonts w:ascii="Times New Roman" w:hAnsi="Times New Roman" w:cs="Times New Roman"/>
          <w:lang w:val="en-GB"/>
        </w:rPr>
        <w:t xml:space="preserve">. Given this scenario, this </w:t>
      </w:r>
      <w:r>
        <w:rPr>
          <w:rFonts w:ascii="Times New Roman" w:hAnsi="Times New Roman" w:cs="Times New Roman"/>
          <w:lang w:val="en-GB"/>
        </w:rPr>
        <w:t>designation of the mosquito as an existential threat</w:t>
      </w:r>
      <w:r w:rsidRPr="00CC110E">
        <w:rPr>
          <w:rFonts w:ascii="Times New Roman" w:hAnsi="Times New Roman" w:cs="Times New Roman"/>
          <w:lang w:val="en-GB"/>
        </w:rPr>
        <w:t xml:space="preserve"> could have significant implications for how we understand the connection between health security and vector</w:t>
      </w:r>
      <w:r>
        <w:rPr>
          <w:rFonts w:ascii="Times New Roman" w:hAnsi="Times New Roman" w:cs="Times New Roman"/>
          <w:lang w:val="en-GB"/>
        </w:rPr>
        <w:t>-</w:t>
      </w:r>
      <w:r w:rsidRPr="00CC110E">
        <w:rPr>
          <w:rFonts w:ascii="Times New Roman" w:hAnsi="Times New Roman" w:cs="Times New Roman"/>
          <w:lang w:val="en-GB"/>
        </w:rPr>
        <w:t>borne dis</w:t>
      </w:r>
      <w:r w:rsidRPr="00912879">
        <w:rPr>
          <w:rFonts w:ascii="Times New Roman" w:hAnsi="Times New Roman" w:cs="Times New Roman"/>
          <w:lang w:val="en-GB"/>
        </w:rPr>
        <w:t>ease</w:t>
      </w:r>
      <w:r>
        <w:rPr>
          <w:rFonts w:ascii="Times New Roman" w:hAnsi="Times New Roman" w:cs="Times New Roman"/>
          <w:lang w:val="en-GB"/>
        </w:rPr>
        <w:t>, given the assumption that securitization of health issues tend to focus on those health concerns which affect the Global North (Rushton, 2011)</w:t>
      </w:r>
      <w:r w:rsidRPr="006B3DD6">
        <w:rPr>
          <w:rFonts w:ascii="Times New Roman" w:hAnsi="Times New Roman" w:cs="Times New Roman"/>
          <w:lang w:val="en-GB"/>
        </w:rPr>
        <w:t>.</w:t>
      </w:r>
      <w:r>
        <w:rPr>
          <w:rFonts w:ascii="Times New Roman" w:hAnsi="Times New Roman" w:cs="Times New Roman"/>
          <w:lang w:val="en-GB"/>
        </w:rPr>
        <w:t xml:space="preserve"> </w:t>
      </w:r>
    </w:p>
    <w:p w14:paraId="2519A98B" w14:textId="77777777" w:rsidR="00C71041" w:rsidRPr="00C71041" w:rsidRDefault="00C71041" w:rsidP="00C71041">
      <w:pPr>
        <w:jc w:val="both"/>
        <w:rPr>
          <w:rFonts w:ascii="Times New Roman" w:hAnsi="Times New Roman" w:cs="Times New Roman"/>
          <w:b/>
          <w:sz w:val="32"/>
          <w:szCs w:val="32"/>
          <w:shd w:val="clear" w:color="auto" w:fill="FFFFFF"/>
          <w:lang w:val="en-GB"/>
        </w:rPr>
      </w:pPr>
      <w:r>
        <w:rPr>
          <w:rFonts w:ascii="Times New Roman" w:hAnsi="Times New Roman" w:cs="Times New Roman"/>
          <w:b/>
          <w:sz w:val="32"/>
          <w:szCs w:val="32"/>
          <w:shd w:val="clear" w:color="auto" w:fill="FFFFFF"/>
          <w:lang w:val="en-GB"/>
        </w:rPr>
        <w:t>Conclusion</w:t>
      </w:r>
    </w:p>
    <w:p w14:paraId="648A0EC3" w14:textId="2DF595D7" w:rsidR="00C71041" w:rsidRPr="00F97874" w:rsidRDefault="00C71041" w:rsidP="00C71041">
      <w:pPr>
        <w:spacing w:line="360" w:lineRule="auto"/>
        <w:ind w:firstLine="720"/>
        <w:jc w:val="both"/>
        <w:rPr>
          <w:rFonts w:ascii="Times New Roman" w:hAnsi="Times New Roman" w:cs="Times New Roman"/>
          <w:b/>
          <w:i/>
          <w:lang w:val="en-GB"/>
        </w:rPr>
      </w:pPr>
      <w:r w:rsidRPr="006B0F02">
        <w:rPr>
          <w:rFonts w:ascii="Times New Roman" w:hAnsi="Times New Roman" w:cs="Times New Roman"/>
          <w:lang w:val="en-GB"/>
        </w:rPr>
        <w:t xml:space="preserve">Securitizing Zika served a political purpose for the </w:t>
      </w:r>
      <w:r>
        <w:rPr>
          <w:rFonts w:ascii="Times New Roman" w:hAnsi="Times New Roman" w:cs="Times New Roman"/>
          <w:lang w:val="en-GB"/>
        </w:rPr>
        <w:t xml:space="preserve">multiple </w:t>
      </w:r>
      <w:r w:rsidRPr="006B0F02">
        <w:rPr>
          <w:rFonts w:ascii="Times New Roman" w:hAnsi="Times New Roman" w:cs="Times New Roman"/>
          <w:lang w:val="en-GB"/>
        </w:rPr>
        <w:t>Brazilian government</w:t>
      </w:r>
      <w:r>
        <w:rPr>
          <w:rFonts w:ascii="Times New Roman" w:hAnsi="Times New Roman" w:cs="Times New Roman"/>
          <w:lang w:val="en-GB"/>
        </w:rPr>
        <w:t>s at different levels of governance</w:t>
      </w:r>
      <w:r w:rsidRPr="006B0F02">
        <w:rPr>
          <w:rFonts w:ascii="Times New Roman" w:hAnsi="Times New Roman" w:cs="Times New Roman"/>
          <w:lang w:val="en-GB"/>
        </w:rPr>
        <w:t xml:space="preserve">, at a time of political turmoil domestically and </w:t>
      </w:r>
      <w:r>
        <w:rPr>
          <w:rFonts w:ascii="Times New Roman" w:hAnsi="Times New Roman" w:cs="Times New Roman"/>
          <w:lang w:val="en-GB"/>
        </w:rPr>
        <w:t xml:space="preserve">heightened awareness of </w:t>
      </w:r>
      <w:r w:rsidRPr="006B0F02">
        <w:rPr>
          <w:rFonts w:ascii="Times New Roman" w:hAnsi="Times New Roman" w:cs="Times New Roman"/>
          <w:lang w:val="en-GB"/>
        </w:rPr>
        <w:t>global</w:t>
      </w:r>
      <w:r>
        <w:rPr>
          <w:rFonts w:ascii="Times New Roman" w:hAnsi="Times New Roman" w:cs="Times New Roman"/>
          <w:lang w:val="en-GB"/>
        </w:rPr>
        <w:t xml:space="preserve"> </w:t>
      </w:r>
      <w:r w:rsidRPr="006B0F02">
        <w:rPr>
          <w:rFonts w:ascii="Times New Roman" w:hAnsi="Times New Roman" w:cs="Times New Roman"/>
          <w:lang w:val="en-GB"/>
        </w:rPr>
        <w:t xml:space="preserve">health security. </w:t>
      </w:r>
      <w:r>
        <w:rPr>
          <w:rFonts w:ascii="Times New Roman" w:hAnsi="Times New Roman" w:cs="Times New Roman"/>
          <w:lang w:val="en-GB"/>
        </w:rPr>
        <w:t xml:space="preserve">Ultimately, the securitized response offered by Brazil during the Zika crisis ultimately led to a decline in the incidence of the virus, and its vectors (de </w:t>
      </w:r>
      <w:proofErr w:type="spellStart"/>
      <w:r>
        <w:rPr>
          <w:rFonts w:ascii="Times New Roman" w:hAnsi="Times New Roman" w:cs="Times New Roman"/>
          <w:lang w:val="en-GB"/>
        </w:rPr>
        <w:t>Magalhaes</w:t>
      </w:r>
      <w:proofErr w:type="spellEnd"/>
      <w:r>
        <w:rPr>
          <w:rFonts w:ascii="Times New Roman" w:hAnsi="Times New Roman" w:cs="Times New Roman"/>
          <w:lang w:val="en-GB"/>
        </w:rPr>
        <w:t>-Barbosa et al, 2016; Ault et al, 2019). Yet, that is not to say that such a response should be the gold standard of responses to vector-borne disease, as it raises a number of further questions relating to the utility of securitization for disease. W</w:t>
      </w:r>
      <w:r w:rsidRPr="006B0F02">
        <w:rPr>
          <w:rFonts w:ascii="Times New Roman" w:hAnsi="Times New Roman" w:cs="Times New Roman"/>
          <w:lang w:val="en-GB"/>
        </w:rPr>
        <w:t>e offered an empirical analysis of how these key develop</w:t>
      </w:r>
      <w:r>
        <w:rPr>
          <w:rFonts w:ascii="Times New Roman" w:hAnsi="Times New Roman" w:cs="Times New Roman"/>
          <w:lang w:val="en-GB"/>
        </w:rPr>
        <w:t>m</w:t>
      </w:r>
      <w:r w:rsidRPr="006B0F02">
        <w:rPr>
          <w:rFonts w:ascii="Times New Roman" w:hAnsi="Times New Roman" w:cs="Times New Roman"/>
          <w:lang w:val="en-GB"/>
        </w:rPr>
        <w:t xml:space="preserve">ents in health securitization played out at </w:t>
      </w:r>
      <w:r>
        <w:rPr>
          <w:rFonts w:ascii="Times New Roman" w:hAnsi="Times New Roman" w:cs="Times New Roman"/>
          <w:lang w:val="en-GB"/>
        </w:rPr>
        <w:t xml:space="preserve">subnational and federal </w:t>
      </w:r>
      <w:r w:rsidRPr="006B0F02">
        <w:rPr>
          <w:rFonts w:ascii="Times New Roman" w:hAnsi="Times New Roman" w:cs="Times New Roman"/>
          <w:lang w:val="en-GB"/>
        </w:rPr>
        <w:t xml:space="preserve">governance </w:t>
      </w:r>
      <w:r>
        <w:rPr>
          <w:rFonts w:ascii="Times New Roman" w:hAnsi="Times New Roman" w:cs="Times New Roman"/>
          <w:lang w:val="en-GB"/>
        </w:rPr>
        <w:t xml:space="preserve">levels </w:t>
      </w:r>
      <w:r w:rsidRPr="006B0F02">
        <w:rPr>
          <w:rFonts w:ascii="Times New Roman" w:hAnsi="Times New Roman" w:cs="Times New Roman"/>
          <w:lang w:val="en-GB"/>
        </w:rPr>
        <w:t>in Brazil, highlighting the range of activity that was being undertaken under this securitization narrative. We have shown that simultaneous processes of securitization at different times, by different actors and for different purposes yet all being connected to the same condition</w:t>
      </w:r>
      <w:r>
        <w:rPr>
          <w:rFonts w:ascii="Times New Roman" w:hAnsi="Times New Roman" w:cs="Times New Roman"/>
          <w:lang w:val="en-GB"/>
        </w:rPr>
        <w:t xml:space="preserve">. </w:t>
      </w:r>
      <w:r w:rsidRPr="006B0F02">
        <w:rPr>
          <w:rFonts w:ascii="Times New Roman" w:hAnsi="Times New Roman" w:cs="Times New Roman"/>
          <w:lang w:val="en-GB"/>
        </w:rPr>
        <w:t>By promoting the issue beyond normal politics and taking extraordinary measures, the government reassured the population, fearful for their babies being born with microcephaly, that the issue is being tackled</w:t>
      </w:r>
      <w:r w:rsidRPr="006B0F02" w:rsidDel="00CB14F9">
        <w:rPr>
          <w:rFonts w:ascii="Times New Roman" w:hAnsi="Times New Roman" w:cs="Times New Roman"/>
          <w:lang w:val="en-GB"/>
        </w:rPr>
        <w:t xml:space="preserve"> </w:t>
      </w:r>
      <w:r w:rsidRPr="006B0F02">
        <w:rPr>
          <w:rFonts w:ascii="Times New Roman" w:hAnsi="Times New Roman" w:cs="Times New Roman"/>
          <w:lang w:val="en-GB"/>
        </w:rPr>
        <w:t>through the performance of a security response</w:t>
      </w:r>
      <w:r>
        <w:rPr>
          <w:rFonts w:ascii="Times New Roman" w:hAnsi="Times New Roman" w:cs="Times New Roman"/>
          <w:lang w:val="en-GB"/>
        </w:rPr>
        <w:t>, notably including the security sector in this</w:t>
      </w:r>
      <w:r w:rsidRPr="006B0F02">
        <w:rPr>
          <w:rFonts w:ascii="Times New Roman" w:hAnsi="Times New Roman" w:cs="Times New Roman"/>
          <w:lang w:val="en-GB"/>
        </w:rPr>
        <w:t xml:space="preserve">. In doing so, we considered the contextual importance </w:t>
      </w:r>
      <w:r w:rsidR="003D79B2">
        <w:rPr>
          <w:rFonts w:ascii="Times New Roman" w:hAnsi="Times New Roman" w:cs="Times New Roman"/>
          <w:lang w:val="en-GB"/>
        </w:rPr>
        <w:t xml:space="preserve">of five features of the Zika’s securitization in Brazil; </w:t>
      </w:r>
      <w:r w:rsidR="0030258C">
        <w:rPr>
          <w:rFonts w:ascii="Times New Roman" w:hAnsi="Times New Roman" w:cs="Times New Roman"/>
          <w:i/>
          <w:lang w:val="en-GB"/>
        </w:rPr>
        <w:t xml:space="preserve">where - </w:t>
      </w:r>
      <w:r w:rsidR="0030258C">
        <w:rPr>
          <w:rFonts w:ascii="Times New Roman" w:hAnsi="Times New Roman" w:cs="Times New Roman"/>
          <w:lang w:val="en-GB"/>
        </w:rPr>
        <w:t>in</w:t>
      </w:r>
      <w:r w:rsidRPr="006B0F02">
        <w:rPr>
          <w:rFonts w:ascii="Times New Roman" w:hAnsi="Times New Roman" w:cs="Times New Roman"/>
          <w:lang w:val="en-GB"/>
        </w:rPr>
        <w:t xml:space="preserve"> Brazil’s </w:t>
      </w:r>
      <w:r w:rsidR="0030258C">
        <w:rPr>
          <w:rFonts w:ascii="Times New Roman" w:hAnsi="Times New Roman" w:cs="Times New Roman"/>
          <w:lang w:val="en-GB"/>
        </w:rPr>
        <w:t xml:space="preserve">at the height of domestic </w:t>
      </w:r>
      <w:r w:rsidRPr="006B0F02">
        <w:rPr>
          <w:rFonts w:ascii="Times New Roman" w:hAnsi="Times New Roman" w:cs="Times New Roman"/>
          <w:lang w:val="en-GB"/>
        </w:rPr>
        <w:t>political crisis</w:t>
      </w:r>
      <w:r w:rsidR="0030258C">
        <w:rPr>
          <w:rFonts w:ascii="Times New Roman" w:hAnsi="Times New Roman" w:cs="Times New Roman"/>
          <w:lang w:val="en-GB"/>
        </w:rPr>
        <w:t>, and given its</w:t>
      </w:r>
      <w:r w:rsidRPr="006B0F02">
        <w:rPr>
          <w:rFonts w:ascii="Times New Roman" w:hAnsi="Times New Roman" w:cs="Times New Roman"/>
          <w:lang w:val="en-GB"/>
        </w:rPr>
        <w:t xml:space="preserve"> history with vector control programmes</w:t>
      </w:r>
      <w:r w:rsidR="0030258C">
        <w:rPr>
          <w:rFonts w:ascii="Times New Roman" w:hAnsi="Times New Roman" w:cs="Times New Roman"/>
          <w:lang w:val="en-GB"/>
        </w:rPr>
        <w:t xml:space="preserve">; </w:t>
      </w:r>
      <w:r w:rsidR="0030258C">
        <w:rPr>
          <w:rFonts w:ascii="Times New Roman" w:hAnsi="Times New Roman" w:cs="Times New Roman"/>
          <w:i/>
          <w:lang w:val="en-GB"/>
        </w:rPr>
        <w:t xml:space="preserve">when </w:t>
      </w:r>
      <w:r w:rsidR="0030258C">
        <w:rPr>
          <w:rFonts w:ascii="Times New Roman" w:hAnsi="Times New Roman" w:cs="Times New Roman"/>
          <w:lang w:val="en-GB"/>
        </w:rPr>
        <w:t xml:space="preserve">– post Ebola with a </w:t>
      </w:r>
      <w:r w:rsidRPr="006B0F02">
        <w:rPr>
          <w:rFonts w:ascii="Times New Roman" w:hAnsi="Times New Roman" w:cs="Times New Roman"/>
          <w:lang w:val="en-GB"/>
        </w:rPr>
        <w:t>heightened sense of global health risk</w:t>
      </w:r>
      <w:r w:rsidR="0030258C">
        <w:rPr>
          <w:rFonts w:ascii="Times New Roman" w:hAnsi="Times New Roman" w:cs="Times New Roman"/>
          <w:lang w:val="en-GB"/>
        </w:rPr>
        <w:t xml:space="preserve">; </w:t>
      </w:r>
      <w:r w:rsidR="0030258C" w:rsidRPr="0030258C">
        <w:rPr>
          <w:rFonts w:ascii="Times New Roman" w:hAnsi="Times New Roman" w:cs="Times New Roman"/>
          <w:i/>
          <w:lang w:val="en-GB"/>
        </w:rPr>
        <w:t>who</w:t>
      </w:r>
      <w:r w:rsidR="0030258C">
        <w:rPr>
          <w:rFonts w:ascii="Times New Roman" w:hAnsi="Times New Roman" w:cs="Times New Roman"/>
          <w:lang w:val="en-GB"/>
        </w:rPr>
        <w:t xml:space="preserve"> -</w:t>
      </w:r>
      <w:r w:rsidRPr="006B0F02">
        <w:rPr>
          <w:rFonts w:ascii="Times New Roman" w:hAnsi="Times New Roman" w:cs="Times New Roman"/>
          <w:lang w:val="en-GB"/>
        </w:rPr>
        <w:t xml:space="preserve">  the </w:t>
      </w:r>
      <w:r w:rsidR="0030258C">
        <w:rPr>
          <w:rFonts w:ascii="Times New Roman" w:hAnsi="Times New Roman" w:cs="Times New Roman"/>
          <w:lang w:val="en-GB"/>
        </w:rPr>
        <w:t xml:space="preserve">focus on </w:t>
      </w:r>
      <w:r>
        <w:rPr>
          <w:rFonts w:ascii="Times New Roman" w:hAnsi="Times New Roman" w:cs="Times New Roman"/>
          <w:lang w:val="en-GB"/>
        </w:rPr>
        <w:t xml:space="preserve">foetuses and </w:t>
      </w:r>
      <w:r w:rsidRPr="006B0F02">
        <w:rPr>
          <w:rFonts w:ascii="Times New Roman" w:hAnsi="Times New Roman" w:cs="Times New Roman"/>
          <w:lang w:val="en-GB"/>
        </w:rPr>
        <w:t xml:space="preserve">babies </w:t>
      </w:r>
      <w:r w:rsidR="003D79B2">
        <w:rPr>
          <w:rFonts w:ascii="Times New Roman" w:hAnsi="Times New Roman" w:cs="Times New Roman"/>
          <w:lang w:val="en-GB"/>
        </w:rPr>
        <w:t>as an affected group in</w:t>
      </w:r>
      <w:r w:rsidRPr="006B0F02">
        <w:rPr>
          <w:rFonts w:ascii="Times New Roman" w:hAnsi="Times New Roman" w:cs="Times New Roman"/>
          <w:lang w:val="en-GB"/>
        </w:rPr>
        <w:t xml:space="preserve"> the securitization, </w:t>
      </w:r>
      <w:r>
        <w:rPr>
          <w:rFonts w:ascii="Times New Roman" w:hAnsi="Times New Roman" w:cs="Times New Roman"/>
          <w:lang w:val="en-GB"/>
        </w:rPr>
        <w:t>ensuring a threat-urgency modality amid the population</w:t>
      </w:r>
      <w:r w:rsidR="003D79B2">
        <w:rPr>
          <w:rFonts w:ascii="Times New Roman" w:hAnsi="Times New Roman" w:cs="Times New Roman"/>
          <w:lang w:val="en-GB"/>
        </w:rPr>
        <w:t>, despite the fact that this group was not the referent object of the multiple securitization processes we narrate</w:t>
      </w:r>
      <w:r w:rsidRPr="006B0F02">
        <w:rPr>
          <w:rFonts w:ascii="Times New Roman" w:hAnsi="Times New Roman" w:cs="Times New Roman"/>
          <w:lang w:val="en-GB"/>
        </w:rPr>
        <w:t xml:space="preserve">; </w:t>
      </w:r>
      <w:r w:rsidR="0030258C" w:rsidRPr="0030258C">
        <w:rPr>
          <w:rFonts w:ascii="Times New Roman" w:hAnsi="Times New Roman" w:cs="Times New Roman"/>
          <w:i/>
          <w:lang w:val="en-GB"/>
        </w:rPr>
        <w:t>how</w:t>
      </w:r>
      <w:r w:rsidR="0030258C">
        <w:rPr>
          <w:rFonts w:ascii="Times New Roman" w:hAnsi="Times New Roman" w:cs="Times New Roman"/>
          <w:lang w:val="en-GB"/>
        </w:rPr>
        <w:t xml:space="preserve"> </w:t>
      </w:r>
      <w:r w:rsidR="0030258C">
        <w:rPr>
          <w:rFonts w:ascii="Times New Roman" w:hAnsi="Times New Roman" w:cs="Times New Roman"/>
          <w:i/>
          <w:lang w:val="en-GB"/>
        </w:rPr>
        <w:t>-</w:t>
      </w:r>
      <w:r w:rsidR="0030258C">
        <w:rPr>
          <w:rFonts w:ascii="Times New Roman" w:hAnsi="Times New Roman" w:cs="Times New Roman"/>
          <w:lang w:val="en-GB"/>
        </w:rPr>
        <w:t xml:space="preserve"> </w:t>
      </w:r>
      <w:r w:rsidRPr="006B0F02">
        <w:rPr>
          <w:rFonts w:ascii="Times New Roman" w:hAnsi="Times New Roman" w:cs="Times New Roman"/>
          <w:lang w:val="en-GB"/>
        </w:rPr>
        <w:t>the question of evidence (or lack thereof) in securitization processes;</w:t>
      </w:r>
      <w:r>
        <w:rPr>
          <w:rFonts w:ascii="Times New Roman" w:hAnsi="Times New Roman" w:cs="Times New Roman"/>
          <w:lang w:val="en-GB"/>
        </w:rPr>
        <w:t xml:space="preserve"> and</w:t>
      </w:r>
      <w:r w:rsidRPr="006B0F02">
        <w:rPr>
          <w:rFonts w:ascii="Times New Roman" w:hAnsi="Times New Roman" w:cs="Times New Roman"/>
          <w:lang w:val="en-GB"/>
        </w:rPr>
        <w:t xml:space="preserve"> </w:t>
      </w:r>
      <w:r w:rsidR="0030258C">
        <w:rPr>
          <w:rFonts w:ascii="Times New Roman" w:hAnsi="Times New Roman" w:cs="Times New Roman"/>
          <w:i/>
          <w:lang w:val="en-GB"/>
        </w:rPr>
        <w:t xml:space="preserve">what - </w:t>
      </w:r>
      <w:r w:rsidRPr="006B0F02">
        <w:rPr>
          <w:rFonts w:ascii="Times New Roman" w:hAnsi="Times New Roman" w:cs="Times New Roman"/>
          <w:lang w:val="en-GB"/>
        </w:rPr>
        <w:t xml:space="preserve">the focus of the securitization on the </w:t>
      </w:r>
      <w:r>
        <w:rPr>
          <w:rFonts w:ascii="Times New Roman" w:hAnsi="Times New Roman" w:cs="Times New Roman"/>
          <w:lang w:val="en-GB"/>
        </w:rPr>
        <w:t>vectorised unknown</w:t>
      </w:r>
      <w:r w:rsidRPr="006B0F02">
        <w:rPr>
          <w:rFonts w:ascii="Times New Roman" w:hAnsi="Times New Roman" w:cs="Times New Roman"/>
          <w:lang w:val="en-GB"/>
        </w:rPr>
        <w:t xml:space="preserve"> rather than the virus itself, and the implications this has for global</w:t>
      </w:r>
      <w:r>
        <w:rPr>
          <w:rFonts w:ascii="Times New Roman" w:hAnsi="Times New Roman" w:cs="Times New Roman"/>
          <w:lang w:val="en-GB"/>
        </w:rPr>
        <w:t xml:space="preserve"> health security going forward.</w:t>
      </w:r>
      <w:r w:rsidR="003D79B2">
        <w:rPr>
          <w:rFonts w:ascii="Times New Roman" w:hAnsi="Times New Roman" w:cs="Times New Roman"/>
          <w:lang w:val="en-GB"/>
        </w:rPr>
        <w:t xml:space="preserve"> </w:t>
      </w:r>
    </w:p>
    <w:p w14:paraId="1F6543CE" w14:textId="77777777" w:rsidR="00C71041" w:rsidRPr="006B0F02" w:rsidRDefault="00C71041" w:rsidP="00C71041">
      <w:pPr>
        <w:spacing w:after="200" w:line="360" w:lineRule="auto"/>
        <w:jc w:val="both"/>
        <w:rPr>
          <w:rFonts w:ascii="Times New Roman" w:hAnsi="Times New Roman" w:cs="Times New Roman"/>
          <w:lang w:val="en-GB"/>
        </w:rPr>
      </w:pPr>
      <w:r w:rsidRPr="006B0F02">
        <w:rPr>
          <w:rFonts w:ascii="Times New Roman" w:hAnsi="Times New Roman" w:cs="Times New Roman"/>
          <w:lang w:val="en-GB"/>
        </w:rPr>
        <w:tab/>
      </w:r>
      <w:r w:rsidRPr="006B0F02">
        <w:rPr>
          <w:rFonts w:ascii="Times New Roman" w:hAnsi="Times New Roman" w:cs="Times New Roman"/>
          <w:lang w:val="en-GB"/>
        </w:rPr>
        <w:br w:type="page"/>
      </w:r>
    </w:p>
    <w:p w14:paraId="0AE6FE12" w14:textId="77777777" w:rsidR="00C71041" w:rsidRPr="00912879" w:rsidRDefault="00C71041" w:rsidP="00C71041">
      <w:pPr>
        <w:pStyle w:val="Heading1"/>
        <w:spacing w:before="0" w:beforeAutospacing="0" w:after="150" w:afterAutospacing="0"/>
        <w:jc w:val="both"/>
        <w:rPr>
          <w:color w:val="222222"/>
          <w:sz w:val="28"/>
          <w:szCs w:val="22"/>
          <w:shd w:val="clear" w:color="auto" w:fill="FFFFFF"/>
          <w:lang w:val="en-GB"/>
        </w:rPr>
      </w:pPr>
      <w:r w:rsidRPr="00912879">
        <w:rPr>
          <w:color w:val="222222"/>
          <w:sz w:val="28"/>
          <w:szCs w:val="22"/>
          <w:shd w:val="clear" w:color="auto" w:fill="FFFFFF"/>
          <w:lang w:val="en-GB"/>
        </w:rPr>
        <w:lastRenderedPageBreak/>
        <w:t>References</w:t>
      </w:r>
    </w:p>
    <w:p w14:paraId="7420FB7E" w14:textId="77777777" w:rsidR="00BD249B" w:rsidRDefault="00BD249B" w:rsidP="00BD249B">
      <w:pPr>
        <w:spacing w:after="120" w:line="240" w:lineRule="auto"/>
        <w:rPr>
          <w:rFonts w:ascii="Times New Roman" w:hAnsi="Times New Roman" w:cs="Times New Roman"/>
          <w:sz w:val="20"/>
          <w:szCs w:val="20"/>
          <w:shd w:val="clear" w:color="auto" w:fill="FFFFFF"/>
          <w:lang w:val="en-GB"/>
        </w:rPr>
      </w:pPr>
    </w:p>
    <w:p w14:paraId="40CDC07E"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Attaran A (2016) Off the podium: why public health concerns for global spread of Zika virus means that Rio de Janeiro’s 2016 Olympic Games must not proceed. </w:t>
      </w:r>
      <w:r w:rsidRPr="001E1783">
        <w:rPr>
          <w:rFonts w:ascii="Times New Roman" w:hAnsi="Times New Roman" w:cs="Times New Roman"/>
          <w:i/>
          <w:iCs/>
          <w:sz w:val="20"/>
          <w:szCs w:val="20"/>
          <w:shd w:val="clear" w:color="auto" w:fill="FFFFFF"/>
          <w:lang w:val="en-GB"/>
        </w:rPr>
        <w:t xml:space="preserve">Harvard Public Health Review, </w:t>
      </w:r>
      <w:r w:rsidRPr="00CD5CD3">
        <w:rPr>
          <w:rFonts w:ascii="Times New Roman" w:hAnsi="Times New Roman" w:cs="Times New Roman"/>
          <w:iCs/>
          <w:sz w:val="20"/>
          <w:szCs w:val="20"/>
          <w:shd w:val="clear" w:color="auto" w:fill="FFFFFF"/>
          <w:lang w:val="en-GB"/>
        </w:rPr>
        <w:t>10</w:t>
      </w:r>
      <w:r w:rsidRPr="00CD5CD3">
        <w:rPr>
          <w:rFonts w:ascii="Times New Roman" w:hAnsi="Times New Roman" w:cs="Times New Roman"/>
          <w:sz w:val="20"/>
          <w:szCs w:val="20"/>
          <w:shd w:val="clear" w:color="auto" w:fill="FFFFFF"/>
          <w:lang w:val="en-GB"/>
        </w:rPr>
        <w:t xml:space="preserve">. Available at </w:t>
      </w:r>
      <w:hyperlink r:id="rId9" w:history="1">
        <w:r w:rsidRPr="001E1783">
          <w:rPr>
            <w:rStyle w:val="Hyperlink"/>
            <w:rFonts w:ascii="Times New Roman" w:hAnsi="Times New Roman" w:cs="Times New Roman"/>
            <w:sz w:val="20"/>
            <w:szCs w:val="20"/>
            <w:shd w:val="clear" w:color="auto" w:fill="FFFFFF"/>
            <w:lang w:val="en-GB"/>
          </w:rPr>
          <w:t>http://harvardpublichealthreview.org/off-the-podium-why-rios-2016-olympic-games-must-not-proceed/</w:t>
        </w:r>
      </w:hyperlink>
      <w:r w:rsidRPr="001E1783">
        <w:rPr>
          <w:rFonts w:ascii="Times New Roman" w:hAnsi="Times New Roman" w:cs="Times New Roman"/>
          <w:sz w:val="20"/>
          <w:szCs w:val="20"/>
          <w:shd w:val="clear" w:color="auto" w:fill="FFFFFF"/>
          <w:lang w:val="en-GB"/>
        </w:rPr>
        <w:t xml:space="preserve"> (accessed 04 February 2017).</w:t>
      </w:r>
    </w:p>
    <w:p w14:paraId="305E6C54"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color w:val="222222"/>
          <w:sz w:val="20"/>
          <w:szCs w:val="20"/>
          <w:shd w:val="clear" w:color="auto" w:fill="FFFFFF"/>
        </w:rPr>
        <w:t xml:space="preserve">Ault S, Bezerra H, Barbiratto S, de Resende M, Castellanos L... </w:t>
      </w:r>
      <w:r w:rsidRPr="001E1783">
        <w:rPr>
          <w:rFonts w:ascii="Times New Roman" w:hAnsi="Times New Roman" w:cs="Times New Roman"/>
          <w:color w:val="222222"/>
          <w:sz w:val="20"/>
          <w:szCs w:val="20"/>
          <w:shd w:val="clear" w:color="auto" w:fill="FFFFFF"/>
          <w:lang w:val="en-GB"/>
        </w:rPr>
        <w:t>&amp; Kleber G (2019) The Decline of Dengue in the Americas in 2017: Discussion of Multiple Hypotheses. </w:t>
      </w:r>
      <w:r w:rsidRPr="001E1783">
        <w:rPr>
          <w:rFonts w:ascii="Times New Roman" w:hAnsi="Times New Roman" w:cs="Times New Roman"/>
          <w:i/>
          <w:iCs/>
          <w:color w:val="222222"/>
          <w:sz w:val="20"/>
          <w:szCs w:val="20"/>
          <w:shd w:val="clear" w:color="auto" w:fill="FFFFFF"/>
          <w:lang w:val="en-GB"/>
        </w:rPr>
        <w:t>Tropical Medicine &amp; International Health</w:t>
      </w:r>
      <w:r w:rsidRPr="001E1783">
        <w:rPr>
          <w:rFonts w:ascii="Times New Roman" w:hAnsi="Times New Roman" w:cs="Times New Roman"/>
          <w:color w:val="222222"/>
          <w:sz w:val="20"/>
          <w:szCs w:val="20"/>
          <w:shd w:val="clear" w:color="auto" w:fill="FFFFFF"/>
          <w:lang w:val="en-GB"/>
        </w:rPr>
        <w:t xml:space="preserve">. Available at </w:t>
      </w:r>
      <w:hyperlink r:id="rId10" w:history="1">
        <w:r w:rsidRPr="001E1783">
          <w:rPr>
            <w:rStyle w:val="Hyperlink"/>
            <w:rFonts w:ascii="Times New Roman" w:hAnsi="Times New Roman" w:cs="Times New Roman"/>
            <w:sz w:val="20"/>
            <w:szCs w:val="20"/>
            <w:shd w:val="clear" w:color="auto" w:fill="FFFFFF"/>
            <w:lang w:val="en-GB"/>
          </w:rPr>
          <w:t>https://doi.org/10.1111/tmi.13200</w:t>
        </w:r>
      </w:hyperlink>
      <w:r w:rsidRPr="001E1783">
        <w:rPr>
          <w:rFonts w:ascii="Times New Roman" w:hAnsi="Times New Roman" w:cs="Times New Roman"/>
          <w:color w:val="222222"/>
          <w:sz w:val="20"/>
          <w:szCs w:val="20"/>
          <w:shd w:val="clear" w:color="auto" w:fill="FFFFFF"/>
          <w:lang w:val="en-GB"/>
        </w:rPr>
        <w:t xml:space="preserve"> </w:t>
      </w:r>
      <w:r w:rsidRPr="001E1783">
        <w:rPr>
          <w:rFonts w:ascii="Times New Roman" w:hAnsi="Times New Roman" w:cs="Times New Roman"/>
          <w:sz w:val="20"/>
          <w:szCs w:val="20"/>
          <w:shd w:val="clear" w:color="auto" w:fill="FFFFFF"/>
          <w:lang w:val="en-GB"/>
        </w:rPr>
        <w:t>(accessed 01 March 2019).</w:t>
      </w:r>
    </w:p>
    <w:p w14:paraId="709D5218" w14:textId="6E1D96AF" w:rsidR="00BD249B" w:rsidRPr="001E1783" w:rsidRDefault="00BD249B" w:rsidP="00BD249B">
      <w:pPr>
        <w:spacing w:after="120" w:line="240" w:lineRule="auto"/>
        <w:ind w:left="426" w:hanging="426"/>
        <w:rPr>
          <w:rFonts w:ascii="Times New Roman" w:hAnsi="Times New Roman" w:cs="Times New Roman"/>
          <w:sz w:val="20"/>
          <w:szCs w:val="20"/>
          <w:shd w:val="clear" w:color="auto" w:fill="FFFFFF"/>
          <w:lang w:val="en-GB"/>
        </w:rPr>
      </w:pPr>
      <w:proofErr w:type="spellStart"/>
      <w:r w:rsidRPr="00F32840">
        <w:rPr>
          <w:rFonts w:ascii="Times New Roman" w:hAnsi="Times New Roman" w:cs="Times New Roman"/>
          <w:color w:val="333333"/>
          <w:sz w:val="20"/>
          <w:szCs w:val="20"/>
          <w:shd w:val="clear" w:color="auto" w:fill="FFFFFF"/>
          <w:lang w:val="en-CA"/>
        </w:rPr>
        <w:t>Balzacq</w:t>
      </w:r>
      <w:proofErr w:type="spellEnd"/>
      <w:r w:rsidRPr="00F32840">
        <w:rPr>
          <w:rFonts w:ascii="Times New Roman" w:hAnsi="Times New Roman" w:cs="Times New Roman"/>
          <w:color w:val="333333"/>
          <w:sz w:val="20"/>
          <w:szCs w:val="20"/>
          <w:shd w:val="clear" w:color="auto" w:fill="FFFFFF"/>
          <w:lang w:val="en-CA"/>
        </w:rPr>
        <w:t>, T (</w:t>
      </w:r>
      <w:r w:rsidRPr="00F32840">
        <w:rPr>
          <w:rStyle w:val="nlmyear"/>
          <w:rFonts w:ascii="Times New Roman" w:hAnsi="Times New Roman" w:cs="Times New Roman"/>
          <w:color w:val="333333"/>
          <w:sz w:val="20"/>
          <w:szCs w:val="20"/>
          <w:shd w:val="clear" w:color="auto" w:fill="FFFFFF"/>
          <w:lang w:val="en-CA"/>
        </w:rPr>
        <w:t>2005</w:t>
      </w:r>
      <w:r w:rsidRPr="00F32840">
        <w:rPr>
          <w:rFonts w:ascii="Times New Roman" w:hAnsi="Times New Roman" w:cs="Times New Roman"/>
          <w:color w:val="333333"/>
          <w:sz w:val="20"/>
          <w:szCs w:val="20"/>
          <w:shd w:val="clear" w:color="auto" w:fill="FFFFFF"/>
          <w:lang w:val="en-CA"/>
        </w:rPr>
        <w:t>) </w:t>
      </w:r>
      <w:r w:rsidRPr="00F32840">
        <w:rPr>
          <w:rStyle w:val="nlmarticle-title"/>
          <w:rFonts w:ascii="Times New Roman" w:hAnsi="Times New Roman" w:cs="Times New Roman"/>
          <w:color w:val="333333"/>
          <w:sz w:val="20"/>
          <w:szCs w:val="20"/>
          <w:shd w:val="clear" w:color="auto" w:fill="FFFFFF"/>
          <w:lang w:val="en-CA"/>
        </w:rPr>
        <w:t>The three faces of securitization: Political agency, audience and context</w:t>
      </w:r>
      <w:r w:rsidRPr="00F32840">
        <w:rPr>
          <w:rFonts w:ascii="Times New Roman" w:hAnsi="Times New Roman" w:cs="Times New Roman"/>
          <w:color w:val="333333"/>
          <w:sz w:val="20"/>
          <w:szCs w:val="20"/>
          <w:shd w:val="clear" w:color="auto" w:fill="FFFFFF"/>
          <w:lang w:val="en-CA"/>
        </w:rPr>
        <w:t xml:space="preserve">. </w:t>
      </w:r>
      <w:r w:rsidRPr="00F32840">
        <w:rPr>
          <w:rFonts w:ascii="Times New Roman" w:hAnsi="Times New Roman" w:cs="Times New Roman"/>
          <w:color w:val="333333"/>
          <w:sz w:val="20"/>
          <w:szCs w:val="20"/>
          <w:shd w:val="clear" w:color="auto" w:fill="FFFFFF"/>
        </w:rPr>
        <w:t>European Journal of International Relations 11(2): </w:t>
      </w:r>
      <w:r w:rsidRPr="00F32840">
        <w:rPr>
          <w:rStyle w:val="nlmfpage"/>
          <w:rFonts w:ascii="Times New Roman" w:hAnsi="Times New Roman" w:cs="Times New Roman"/>
          <w:color w:val="333333"/>
          <w:sz w:val="20"/>
          <w:szCs w:val="20"/>
          <w:shd w:val="clear" w:color="auto" w:fill="FFFFFF"/>
        </w:rPr>
        <w:t>171</w:t>
      </w:r>
      <w:r w:rsidRPr="00F32840">
        <w:rPr>
          <w:rFonts w:ascii="Times New Roman" w:hAnsi="Times New Roman" w:cs="Times New Roman"/>
          <w:color w:val="333333"/>
          <w:sz w:val="20"/>
          <w:szCs w:val="20"/>
          <w:shd w:val="clear" w:color="auto" w:fill="FFFFFF"/>
        </w:rPr>
        <w:t>–</w:t>
      </w:r>
      <w:r w:rsidRPr="00F32840">
        <w:rPr>
          <w:rStyle w:val="nlmlpage"/>
          <w:rFonts w:ascii="Times New Roman" w:hAnsi="Times New Roman" w:cs="Times New Roman"/>
          <w:color w:val="333333"/>
          <w:sz w:val="20"/>
          <w:szCs w:val="20"/>
          <w:shd w:val="clear" w:color="auto" w:fill="FFFFFF"/>
        </w:rPr>
        <w:t>201</w:t>
      </w:r>
      <w:r w:rsidRPr="00F32840">
        <w:rPr>
          <w:rFonts w:ascii="Times New Roman" w:hAnsi="Times New Roman" w:cs="Times New Roman"/>
          <w:color w:val="333333"/>
          <w:sz w:val="20"/>
          <w:szCs w:val="20"/>
          <w:shd w:val="clear" w:color="auto" w:fill="FFFFFF"/>
        </w:rPr>
        <w:t>.</w:t>
      </w:r>
    </w:p>
    <w:p w14:paraId="316EA217" w14:textId="77777777" w:rsidR="00BD249B" w:rsidRPr="00CD5CD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Balzacq</w:t>
      </w:r>
      <w:proofErr w:type="spellEnd"/>
      <w:r w:rsidRPr="001E1783">
        <w:rPr>
          <w:rFonts w:ascii="Times New Roman" w:hAnsi="Times New Roman" w:cs="Times New Roman"/>
          <w:sz w:val="20"/>
          <w:szCs w:val="20"/>
          <w:shd w:val="clear" w:color="auto" w:fill="FFFFFF"/>
          <w:lang w:val="en-GB"/>
        </w:rPr>
        <w:t xml:space="preserve"> T, </w:t>
      </w:r>
      <w:proofErr w:type="spellStart"/>
      <w:r w:rsidRPr="001E1783">
        <w:rPr>
          <w:rFonts w:ascii="Times New Roman" w:hAnsi="Times New Roman" w:cs="Times New Roman"/>
          <w:sz w:val="20"/>
          <w:szCs w:val="20"/>
          <w:shd w:val="clear" w:color="auto" w:fill="FFFFFF"/>
          <w:lang w:val="en-GB"/>
        </w:rPr>
        <w:t>ed</w:t>
      </w:r>
      <w:proofErr w:type="spellEnd"/>
      <w:r w:rsidRPr="001E1783">
        <w:rPr>
          <w:rFonts w:ascii="Times New Roman" w:hAnsi="Times New Roman" w:cs="Times New Roman"/>
          <w:sz w:val="20"/>
          <w:szCs w:val="20"/>
          <w:shd w:val="clear" w:color="auto" w:fill="FFFFFF"/>
          <w:lang w:val="en-GB"/>
        </w:rPr>
        <w:t xml:space="preserve"> (2010) </w:t>
      </w:r>
      <w:r w:rsidRPr="001E1783">
        <w:rPr>
          <w:rFonts w:ascii="Times New Roman" w:hAnsi="Times New Roman" w:cs="Times New Roman"/>
          <w:i/>
          <w:iCs/>
          <w:sz w:val="20"/>
          <w:szCs w:val="20"/>
          <w:shd w:val="clear" w:color="auto" w:fill="FFFFFF"/>
          <w:lang w:val="en-GB"/>
        </w:rPr>
        <w:t>Sec</w:t>
      </w:r>
      <w:r w:rsidRPr="00CD5CD3">
        <w:rPr>
          <w:rFonts w:ascii="Times New Roman" w:hAnsi="Times New Roman" w:cs="Times New Roman"/>
          <w:i/>
          <w:iCs/>
          <w:sz w:val="20"/>
          <w:szCs w:val="20"/>
          <w:shd w:val="clear" w:color="auto" w:fill="FFFFFF"/>
          <w:lang w:val="en-GB"/>
        </w:rPr>
        <w:t>uritization theory: how security problems emerge and dissolve</w:t>
      </w:r>
      <w:r w:rsidRPr="00CD5CD3">
        <w:rPr>
          <w:rFonts w:ascii="Times New Roman" w:hAnsi="Times New Roman" w:cs="Times New Roman"/>
          <w:sz w:val="20"/>
          <w:szCs w:val="20"/>
          <w:shd w:val="clear" w:color="auto" w:fill="FFFFFF"/>
          <w:lang w:val="en-GB"/>
        </w:rPr>
        <w:t>. London: Routledge.</w:t>
      </w:r>
    </w:p>
    <w:p w14:paraId="7C4D2272"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Barreto M, Teixeira M, Bastos F, </w:t>
      </w:r>
      <w:proofErr w:type="spellStart"/>
      <w:r w:rsidRPr="001E1783">
        <w:rPr>
          <w:rFonts w:ascii="Times New Roman" w:hAnsi="Times New Roman" w:cs="Times New Roman"/>
          <w:sz w:val="20"/>
          <w:szCs w:val="20"/>
          <w:shd w:val="clear" w:color="auto" w:fill="FFFFFF"/>
          <w:lang w:val="en-GB"/>
        </w:rPr>
        <w:t>Ximenes</w:t>
      </w:r>
      <w:proofErr w:type="spellEnd"/>
      <w:r w:rsidRPr="001E1783">
        <w:rPr>
          <w:rFonts w:ascii="Times New Roman" w:hAnsi="Times New Roman" w:cs="Times New Roman"/>
          <w:sz w:val="20"/>
          <w:szCs w:val="20"/>
          <w:shd w:val="clear" w:color="auto" w:fill="FFFFFF"/>
          <w:lang w:val="en-GB"/>
        </w:rPr>
        <w:t xml:space="preserve"> R, </w:t>
      </w:r>
      <w:proofErr w:type="spellStart"/>
      <w:r w:rsidRPr="001E1783">
        <w:rPr>
          <w:rFonts w:ascii="Times New Roman" w:hAnsi="Times New Roman" w:cs="Times New Roman"/>
          <w:sz w:val="20"/>
          <w:szCs w:val="20"/>
          <w:shd w:val="clear" w:color="auto" w:fill="FFFFFF"/>
          <w:lang w:val="en-GB"/>
        </w:rPr>
        <w:t>Barata</w:t>
      </w:r>
      <w:proofErr w:type="spellEnd"/>
      <w:r w:rsidRPr="001E1783">
        <w:rPr>
          <w:rFonts w:ascii="Times New Roman" w:hAnsi="Times New Roman" w:cs="Times New Roman"/>
          <w:sz w:val="20"/>
          <w:szCs w:val="20"/>
          <w:shd w:val="clear" w:color="auto" w:fill="FFFFFF"/>
          <w:lang w:val="en-GB"/>
        </w:rPr>
        <w:t xml:space="preserve"> R, Rodrigues L (2011) Successes and failures in the control of infectious diseases in Brazil: social and environmental context, policies, interventions, and research needs. </w:t>
      </w:r>
      <w:r w:rsidRPr="001E1783">
        <w:rPr>
          <w:rFonts w:ascii="Times New Roman" w:hAnsi="Times New Roman" w:cs="Times New Roman"/>
          <w:i/>
          <w:sz w:val="20"/>
          <w:szCs w:val="20"/>
          <w:shd w:val="clear" w:color="auto" w:fill="FFFFFF"/>
          <w:lang w:val="en-GB"/>
        </w:rPr>
        <w:t xml:space="preserve">The Lancet, </w:t>
      </w:r>
      <w:r w:rsidRPr="001E1783">
        <w:rPr>
          <w:rFonts w:ascii="Times New Roman" w:hAnsi="Times New Roman" w:cs="Times New Roman"/>
          <w:sz w:val="20"/>
          <w:szCs w:val="20"/>
          <w:shd w:val="clear" w:color="auto" w:fill="FFFFFF"/>
          <w:lang w:val="en-GB"/>
        </w:rPr>
        <w:t>377(9780):1877-1889.</w:t>
      </w:r>
    </w:p>
    <w:p w14:paraId="362F644E"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BBC (2016) Zika virus: the worst day of my life says mother of baby. Available at </w:t>
      </w:r>
      <w:hyperlink r:id="rId11" w:history="1">
        <w:r w:rsidRPr="001E1783">
          <w:rPr>
            <w:rStyle w:val="Hyperlink"/>
            <w:rFonts w:ascii="Times New Roman" w:hAnsi="Times New Roman" w:cs="Times New Roman"/>
            <w:sz w:val="20"/>
            <w:szCs w:val="20"/>
            <w:shd w:val="clear" w:color="auto" w:fill="FFFFFF"/>
            <w:lang w:val="en-GB"/>
          </w:rPr>
          <w:t>https://www.bbc.com/news/av/world-latin-america-35406933/zika-virus-the-worst-day-of-my-life-says-mother-of-baby</w:t>
        </w:r>
      </w:hyperlink>
      <w:r w:rsidRPr="001E1783">
        <w:rPr>
          <w:rFonts w:ascii="Times New Roman" w:hAnsi="Times New Roman" w:cs="Times New Roman"/>
          <w:sz w:val="20"/>
          <w:szCs w:val="20"/>
          <w:shd w:val="clear" w:color="auto" w:fill="FFFFFF"/>
          <w:lang w:val="en-GB"/>
        </w:rPr>
        <w:t xml:space="preserve">  (accessed 12 March 2019).</w:t>
      </w:r>
    </w:p>
    <w:p w14:paraId="5327C59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BBC (2017) Brazilian corruption scandals: all you need to know. Available at: </w:t>
      </w:r>
      <w:hyperlink r:id="rId12" w:history="1">
        <w:r w:rsidRPr="001E1783">
          <w:rPr>
            <w:rStyle w:val="Hyperlink"/>
            <w:rFonts w:ascii="Times New Roman" w:hAnsi="Times New Roman" w:cs="Times New Roman"/>
            <w:sz w:val="20"/>
            <w:szCs w:val="20"/>
            <w:shd w:val="clear" w:color="auto" w:fill="FFFFFF"/>
            <w:lang w:val="en-GB"/>
          </w:rPr>
          <w:t>http://www.bbc.co.uk/news/world-latin-america-35810578</w:t>
        </w:r>
      </w:hyperlink>
      <w:r w:rsidRPr="001E1783">
        <w:rPr>
          <w:rFonts w:ascii="Times New Roman" w:hAnsi="Times New Roman" w:cs="Times New Roman"/>
          <w:sz w:val="20"/>
          <w:szCs w:val="20"/>
          <w:shd w:val="clear" w:color="auto" w:fill="FFFFFF"/>
          <w:lang w:val="en-GB"/>
        </w:rPr>
        <w:t xml:space="preserve"> (accessed 12 November 2017)</w:t>
      </w:r>
    </w:p>
    <w:p w14:paraId="37D46070"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Boseley</w:t>
      </w:r>
      <w:proofErr w:type="spellEnd"/>
      <w:r w:rsidRPr="001E1783">
        <w:rPr>
          <w:rFonts w:ascii="Times New Roman" w:hAnsi="Times New Roman" w:cs="Times New Roman"/>
          <w:sz w:val="20"/>
          <w:szCs w:val="20"/>
          <w:shd w:val="clear" w:color="auto" w:fill="FFFFFF"/>
          <w:lang w:val="en-GB"/>
        </w:rPr>
        <w:t xml:space="preserve"> S (2016) </w:t>
      </w:r>
      <w:proofErr w:type="spellStart"/>
      <w:r w:rsidRPr="001E1783">
        <w:rPr>
          <w:rFonts w:ascii="Times New Roman" w:hAnsi="Times New Roman" w:cs="Times New Roman"/>
          <w:sz w:val="20"/>
          <w:szCs w:val="20"/>
          <w:shd w:val="clear" w:color="auto" w:fill="FFFFFF"/>
          <w:lang w:val="en-GB"/>
        </w:rPr>
        <w:t>Zika</w:t>
      </w:r>
      <w:proofErr w:type="spellEnd"/>
      <w:r w:rsidRPr="001E1783">
        <w:rPr>
          <w:rFonts w:ascii="Times New Roman" w:hAnsi="Times New Roman" w:cs="Times New Roman"/>
          <w:sz w:val="20"/>
          <w:szCs w:val="20"/>
          <w:shd w:val="clear" w:color="auto" w:fill="FFFFFF"/>
          <w:lang w:val="en-GB"/>
        </w:rPr>
        <w:t xml:space="preserve"> emergency pushes women to challenge Brazil’s abortion law. </w:t>
      </w:r>
      <w:r w:rsidRPr="001E1783">
        <w:rPr>
          <w:rFonts w:ascii="Times New Roman" w:hAnsi="Times New Roman" w:cs="Times New Roman"/>
          <w:i/>
          <w:sz w:val="20"/>
          <w:szCs w:val="20"/>
          <w:shd w:val="clear" w:color="auto" w:fill="FFFFFF"/>
          <w:lang w:val="en-GB"/>
        </w:rPr>
        <w:t>The Guardian</w:t>
      </w:r>
      <w:r w:rsidRPr="00CD5CD3">
        <w:rPr>
          <w:rFonts w:ascii="Times New Roman" w:hAnsi="Times New Roman" w:cs="Times New Roman"/>
          <w:sz w:val="20"/>
          <w:szCs w:val="20"/>
          <w:shd w:val="clear" w:color="auto" w:fill="FFFFFF"/>
          <w:lang w:val="en-GB"/>
        </w:rPr>
        <w:t xml:space="preserve">, 19 July. Available at </w:t>
      </w:r>
      <w:hyperlink r:id="rId13" w:history="1">
        <w:r w:rsidRPr="001E1783">
          <w:rPr>
            <w:rStyle w:val="Hyperlink"/>
            <w:rFonts w:ascii="Times New Roman" w:hAnsi="Times New Roman" w:cs="Times New Roman"/>
            <w:sz w:val="20"/>
            <w:szCs w:val="20"/>
            <w:shd w:val="clear" w:color="auto" w:fill="FFFFFF"/>
            <w:lang w:val="en-GB"/>
          </w:rPr>
          <w:t>https://www.theguardian.com/global-development/2016/jul/19/Zika-emergency-pushes-women-to-challenge-brazil-abortion-law</w:t>
        </w:r>
      </w:hyperlink>
      <w:r w:rsidRPr="001E1783">
        <w:rPr>
          <w:rFonts w:ascii="Times New Roman" w:hAnsi="Times New Roman" w:cs="Times New Roman"/>
          <w:sz w:val="20"/>
          <w:szCs w:val="20"/>
          <w:shd w:val="clear" w:color="auto" w:fill="FFFFFF"/>
          <w:lang w:val="en-GB"/>
        </w:rPr>
        <w:t xml:space="preserve"> (accessed 16 November 2017)</w:t>
      </w:r>
    </w:p>
    <w:p w14:paraId="69848B11"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Braga I, Valle D (2007) Aedes aegypti: histórico do controle no Brasil. </w:t>
      </w:r>
      <w:proofErr w:type="spellStart"/>
      <w:r w:rsidRPr="001E1783">
        <w:rPr>
          <w:rFonts w:ascii="Times New Roman" w:hAnsi="Times New Roman" w:cs="Times New Roman"/>
          <w:i/>
          <w:iCs/>
          <w:sz w:val="20"/>
          <w:szCs w:val="20"/>
          <w:shd w:val="clear" w:color="auto" w:fill="FFFFFF"/>
          <w:lang w:val="en-GB"/>
        </w:rPr>
        <w:t>Epidemiologia</w:t>
      </w:r>
      <w:proofErr w:type="spellEnd"/>
      <w:r w:rsidRPr="001E1783">
        <w:rPr>
          <w:rFonts w:ascii="Times New Roman" w:hAnsi="Times New Roman" w:cs="Times New Roman"/>
          <w:i/>
          <w:iCs/>
          <w:sz w:val="20"/>
          <w:szCs w:val="20"/>
          <w:shd w:val="clear" w:color="auto" w:fill="FFFFFF"/>
          <w:lang w:val="en-GB"/>
        </w:rPr>
        <w:t xml:space="preserve"> e </w:t>
      </w:r>
      <w:proofErr w:type="spellStart"/>
      <w:r w:rsidRPr="001E1783">
        <w:rPr>
          <w:rFonts w:ascii="Times New Roman" w:hAnsi="Times New Roman" w:cs="Times New Roman"/>
          <w:i/>
          <w:iCs/>
          <w:sz w:val="20"/>
          <w:szCs w:val="20"/>
          <w:shd w:val="clear" w:color="auto" w:fill="FFFFFF"/>
          <w:lang w:val="en-GB"/>
        </w:rPr>
        <w:t>serviços</w:t>
      </w:r>
      <w:proofErr w:type="spellEnd"/>
      <w:r w:rsidRPr="001E1783">
        <w:rPr>
          <w:rFonts w:ascii="Times New Roman" w:hAnsi="Times New Roman" w:cs="Times New Roman"/>
          <w:i/>
          <w:iCs/>
          <w:sz w:val="20"/>
          <w:szCs w:val="20"/>
          <w:shd w:val="clear" w:color="auto" w:fill="FFFFFF"/>
          <w:lang w:val="en-GB"/>
        </w:rPr>
        <w:t xml:space="preserve"> de </w:t>
      </w:r>
      <w:proofErr w:type="spellStart"/>
      <w:r w:rsidRPr="001E1783">
        <w:rPr>
          <w:rFonts w:ascii="Times New Roman" w:hAnsi="Times New Roman" w:cs="Times New Roman"/>
          <w:i/>
          <w:iCs/>
          <w:sz w:val="20"/>
          <w:szCs w:val="20"/>
          <w:shd w:val="clear" w:color="auto" w:fill="FFFFFF"/>
          <w:lang w:val="en-GB"/>
        </w:rPr>
        <w:t>saúde</w:t>
      </w:r>
      <w:proofErr w:type="spellEnd"/>
      <w:r w:rsidRPr="001E1783">
        <w:rPr>
          <w:rFonts w:ascii="Times New Roman" w:hAnsi="Times New Roman" w:cs="Times New Roman"/>
          <w:sz w:val="20"/>
          <w:szCs w:val="20"/>
          <w:shd w:val="clear" w:color="auto" w:fill="FFFFFF"/>
          <w:lang w:val="en-GB"/>
        </w:rPr>
        <w:t xml:space="preserve">, </w:t>
      </w:r>
      <w:r w:rsidRPr="001E1783">
        <w:rPr>
          <w:rFonts w:ascii="Times New Roman" w:hAnsi="Times New Roman" w:cs="Times New Roman"/>
          <w:iCs/>
          <w:sz w:val="20"/>
          <w:szCs w:val="20"/>
          <w:shd w:val="clear" w:color="auto" w:fill="FFFFFF"/>
          <w:lang w:val="en-GB"/>
        </w:rPr>
        <w:t>16</w:t>
      </w:r>
      <w:r w:rsidRPr="001E1783">
        <w:rPr>
          <w:rFonts w:ascii="Times New Roman" w:hAnsi="Times New Roman" w:cs="Times New Roman"/>
          <w:sz w:val="20"/>
          <w:szCs w:val="20"/>
          <w:shd w:val="clear" w:color="auto" w:fill="FFFFFF"/>
          <w:lang w:val="en-GB"/>
        </w:rPr>
        <w:t>(2):113-118.</w:t>
      </w:r>
    </w:p>
    <w:p w14:paraId="1CD7F7F9" w14:textId="5E01CA41"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F32840">
        <w:rPr>
          <w:rFonts w:ascii="Times New Roman" w:hAnsi="Times New Roman" w:cs="Times New Roman"/>
          <w:sz w:val="20"/>
          <w:szCs w:val="20"/>
          <w:shd w:val="clear" w:color="auto" w:fill="FFFFFF"/>
          <w:lang w:val="en-GB"/>
        </w:rPr>
        <w:t>Brocklehurst H (2017) </w:t>
      </w:r>
      <w:r w:rsidRPr="00F32840">
        <w:rPr>
          <w:rFonts w:ascii="Times New Roman" w:hAnsi="Times New Roman" w:cs="Times New Roman"/>
          <w:i/>
          <w:iCs/>
          <w:sz w:val="20"/>
          <w:szCs w:val="20"/>
          <w:shd w:val="clear" w:color="auto" w:fill="FFFFFF"/>
          <w:lang w:val="en-GB"/>
        </w:rPr>
        <w:t>Who's afraid of children</w:t>
      </w:r>
      <w:proofErr w:type="gramStart"/>
      <w:r w:rsidRPr="00F32840">
        <w:rPr>
          <w:rFonts w:ascii="Times New Roman" w:hAnsi="Times New Roman" w:cs="Times New Roman"/>
          <w:i/>
          <w:iCs/>
          <w:sz w:val="20"/>
          <w:szCs w:val="20"/>
          <w:shd w:val="clear" w:color="auto" w:fill="FFFFFF"/>
          <w:lang w:val="en-GB"/>
        </w:rPr>
        <w:t>?:</w:t>
      </w:r>
      <w:proofErr w:type="gramEnd"/>
      <w:r w:rsidRPr="00F32840">
        <w:rPr>
          <w:rFonts w:ascii="Times New Roman" w:hAnsi="Times New Roman" w:cs="Times New Roman"/>
          <w:i/>
          <w:iCs/>
          <w:sz w:val="20"/>
          <w:szCs w:val="20"/>
          <w:shd w:val="clear" w:color="auto" w:fill="FFFFFF"/>
          <w:lang w:val="en-GB"/>
        </w:rPr>
        <w:t xml:space="preserve"> Children, conflict and international relations</w:t>
      </w:r>
      <w:r w:rsidRPr="00F32840">
        <w:rPr>
          <w:rFonts w:ascii="Times New Roman" w:hAnsi="Times New Roman" w:cs="Times New Roman"/>
          <w:sz w:val="20"/>
          <w:szCs w:val="20"/>
          <w:shd w:val="clear" w:color="auto" w:fill="FFFFFF"/>
          <w:lang w:val="en-GB"/>
        </w:rPr>
        <w:t>. London: Routledge.</w:t>
      </w:r>
    </w:p>
    <w:p w14:paraId="2450DB68"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CD5CD3">
        <w:rPr>
          <w:rFonts w:ascii="Times New Roman" w:hAnsi="Times New Roman" w:cs="Times New Roman"/>
          <w:sz w:val="20"/>
          <w:szCs w:val="20"/>
          <w:shd w:val="clear" w:color="auto" w:fill="FFFFFF"/>
          <w:lang w:val="en-GB"/>
        </w:rPr>
        <w:t xml:space="preserve">Burman E (1994) Innocents abroad: Western fantasies of childhood and the iconography of emergencies. </w:t>
      </w:r>
      <w:r w:rsidRPr="00CD5CD3">
        <w:rPr>
          <w:rFonts w:ascii="Times New Roman" w:hAnsi="Times New Roman" w:cs="Times New Roman"/>
          <w:i/>
          <w:iCs/>
          <w:sz w:val="20"/>
          <w:szCs w:val="20"/>
          <w:shd w:val="clear" w:color="auto" w:fill="FFFFFF"/>
          <w:lang w:val="en-GB"/>
        </w:rPr>
        <w:t>Disasters</w:t>
      </w:r>
      <w:r w:rsidRPr="00CD5CD3">
        <w:rPr>
          <w:rFonts w:ascii="Times New Roman" w:hAnsi="Times New Roman" w:cs="Times New Roman"/>
          <w:sz w:val="20"/>
          <w:szCs w:val="20"/>
          <w:shd w:val="clear" w:color="auto" w:fill="FFFFFF"/>
          <w:lang w:val="en-GB"/>
        </w:rPr>
        <w:t xml:space="preserve">, </w:t>
      </w:r>
      <w:r w:rsidRPr="001E1783">
        <w:rPr>
          <w:rFonts w:ascii="Times New Roman" w:hAnsi="Times New Roman" w:cs="Times New Roman"/>
          <w:iCs/>
          <w:sz w:val="20"/>
          <w:szCs w:val="20"/>
          <w:shd w:val="clear" w:color="auto" w:fill="FFFFFF"/>
          <w:lang w:val="en-GB"/>
        </w:rPr>
        <w:t>18</w:t>
      </w:r>
      <w:r w:rsidRPr="001E1783">
        <w:rPr>
          <w:rFonts w:ascii="Times New Roman" w:hAnsi="Times New Roman" w:cs="Times New Roman"/>
          <w:sz w:val="20"/>
          <w:szCs w:val="20"/>
          <w:shd w:val="clear" w:color="auto" w:fill="FFFFFF"/>
          <w:lang w:val="en-GB"/>
        </w:rPr>
        <w:t>(3): 238-253.</w:t>
      </w:r>
    </w:p>
    <w:p w14:paraId="460717FA" w14:textId="77777777" w:rsidR="00BD249B" w:rsidRPr="00CD5CD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Buzan B, </w:t>
      </w:r>
      <w:proofErr w:type="spellStart"/>
      <w:r w:rsidRPr="001E1783">
        <w:rPr>
          <w:rFonts w:ascii="Times New Roman" w:hAnsi="Times New Roman" w:cs="Times New Roman"/>
          <w:sz w:val="20"/>
          <w:szCs w:val="20"/>
          <w:shd w:val="clear" w:color="auto" w:fill="FFFFFF"/>
          <w:lang w:val="en-GB"/>
        </w:rPr>
        <w:t>Wæver</w:t>
      </w:r>
      <w:proofErr w:type="spellEnd"/>
      <w:r w:rsidRPr="001E1783">
        <w:rPr>
          <w:rFonts w:ascii="Times New Roman" w:hAnsi="Times New Roman" w:cs="Times New Roman"/>
          <w:sz w:val="20"/>
          <w:szCs w:val="20"/>
          <w:shd w:val="clear" w:color="auto" w:fill="FFFFFF"/>
          <w:lang w:val="en-GB"/>
        </w:rPr>
        <w:t xml:space="preserve"> O, De Wi</w:t>
      </w:r>
      <w:r w:rsidRPr="00CD5CD3">
        <w:rPr>
          <w:rFonts w:ascii="Times New Roman" w:hAnsi="Times New Roman" w:cs="Times New Roman"/>
          <w:sz w:val="20"/>
          <w:szCs w:val="20"/>
          <w:shd w:val="clear" w:color="auto" w:fill="FFFFFF"/>
          <w:lang w:val="en-GB"/>
        </w:rPr>
        <w:t>lde J (1998) </w:t>
      </w:r>
      <w:r w:rsidRPr="00CD5CD3">
        <w:rPr>
          <w:rFonts w:ascii="Times New Roman" w:hAnsi="Times New Roman" w:cs="Times New Roman"/>
          <w:i/>
          <w:iCs/>
          <w:sz w:val="20"/>
          <w:szCs w:val="20"/>
          <w:shd w:val="clear" w:color="auto" w:fill="FFFFFF"/>
          <w:lang w:val="en-GB"/>
        </w:rPr>
        <w:t>Security: a new framework for analysis</w:t>
      </w:r>
      <w:r w:rsidRPr="00CD5CD3">
        <w:rPr>
          <w:rFonts w:ascii="Times New Roman" w:hAnsi="Times New Roman" w:cs="Times New Roman"/>
          <w:sz w:val="20"/>
          <w:szCs w:val="20"/>
          <w:shd w:val="clear" w:color="auto" w:fill="FFFFFF"/>
          <w:lang w:val="en-GB"/>
        </w:rPr>
        <w:t>. Boulder (CO): Lynne Rienner Publishers.</w:t>
      </w:r>
    </w:p>
    <w:p w14:paraId="5732090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rPr>
      </w:pPr>
      <w:r w:rsidRPr="001E1783">
        <w:rPr>
          <w:rFonts w:ascii="Times New Roman" w:hAnsi="Times New Roman" w:cs="Times New Roman"/>
          <w:sz w:val="20"/>
          <w:szCs w:val="20"/>
          <w:shd w:val="clear" w:color="auto" w:fill="FFFFFF"/>
        </w:rPr>
        <w:t xml:space="preserve">Câmara F, Theophilo F, Santos G, Pereira S, Câmara D, Matos R (2007) Estudo retrospectivo (histórico) da Dengue no Brasil: características regionais e dinâmicas. </w:t>
      </w:r>
      <w:r w:rsidRPr="001E1783">
        <w:rPr>
          <w:rFonts w:ascii="Times New Roman" w:hAnsi="Times New Roman" w:cs="Times New Roman"/>
          <w:i/>
          <w:sz w:val="20"/>
          <w:szCs w:val="20"/>
          <w:shd w:val="clear" w:color="auto" w:fill="FFFFFF"/>
        </w:rPr>
        <w:t>Revista da Sociedade Brasileira de Medicina Tropical</w:t>
      </w:r>
      <w:r w:rsidRPr="001E1783">
        <w:rPr>
          <w:rFonts w:ascii="Times New Roman" w:hAnsi="Times New Roman" w:cs="Times New Roman"/>
          <w:sz w:val="20"/>
          <w:szCs w:val="20"/>
          <w:shd w:val="clear" w:color="auto" w:fill="FFFFFF"/>
        </w:rPr>
        <w:t>, 40 (2): 192-196.</w:t>
      </w:r>
    </w:p>
    <w:p w14:paraId="35918CB7"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rPr>
      </w:pPr>
      <w:r w:rsidRPr="001E1783">
        <w:rPr>
          <w:rFonts w:ascii="Times New Roman" w:hAnsi="Times New Roman" w:cs="Times New Roman"/>
          <w:sz w:val="20"/>
          <w:szCs w:val="20"/>
          <w:shd w:val="clear" w:color="auto" w:fill="FFFFFF"/>
        </w:rPr>
        <w:t>Camargo T (2016) O debate sobre aborto e Zika: lições da epidemia de AIDS. </w:t>
      </w:r>
      <w:r w:rsidRPr="001E1783">
        <w:rPr>
          <w:rFonts w:ascii="Times New Roman" w:hAnsi="Times New Roman" w:cs="Times New Roman"/>
          <w:i/>
          <w:iCs/>
          <w:sz w:val="20"/>
          <w:szCs w:val="20"/>
          <w:shd w:val="clear" w:color="auto" w:fill="FFFFFF"/>
        </w:rPr>
        <w:t>Cadernos de Saúde Pública</w:t>
      </w:r>
      <w:r w:rsidRPr="001E1783">
        <w:rPr>
          <w:rFonts w:ascii="Times New Roman" w:hAnsi="Times New Roman" w:cs="Times New Roman"/>
          <w:sz w:val="20"/>
          <w:szCs w:val="20"/>
          <w:shd w:val="clear" w:color="auto" w:fill="FFFFFF"/>
        </w:rPr>
        <w:t>, </w:t>
      </w:r>
      <w:r w:rsidRPr="001E1783">
        <w:rPr>
          <w:rFonts w:ascii="Times New Roman" w:hAnsi="Times New Roman" w:cs="Times New Roman"/>
          <w:iCs/>
          <w:sz w:val="20"/>
          <w:szCs w:val="20"/>
          <w:shd w:val="clear" w:color="auto" w:fill="FFFFFF"/>
        </w:rPr>
        <w:t xml:space="preserve">32: </w:t>
      </w:r>
      <w:r w:rsidRPr="001E1783">
        <w:rPr>
          <w:rFonts w:ascii="Times New Roman" w:hAnsi="Times New Roman" w:cs="Times New Roman"/>
          <w:sz w:val="20"/>
          <w:szCs w:val="20"/>
          <w:shd w:val="clear" w:color="auto" w:fill="FFFFFF"/>
        </w:rPr>
        <w:t>p.e00071516.</w:t>
      </w:r>
    </w:p>
    <w:p w14:paraId="694046CA"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CA"/>
        </w:rPr>
      </w:pPr>
      <w:r w:rsidRPr="001E1783">
        <w:rPr>
          <w:rFonts w:ascii="Times New Roman" w:hAnsi="Times New Roman" w:cs="Times New Roman"/>
          <w:sz w:val="20"/>
          <w:szCs w:val="20"/>
          <w:shd w:val="clear" w:color="auto" w:fill="FFFFFF"/>
          <w:lang w:val="en-CA"/>
        </w:rPr>
        <w:t xml:space="preserve">Casa Civil (2011) </w:t>
      </w:r>
      <w:proofErr w:type="spellStart"/>
      <w:r w:rsidRPr="001E1783">
        <w:rPr>
          <w:rFonts w:ascii="Times New Roman" w:hAnsi="Times New Roman" w:cs="Times New Roman"/>
          <w:sz w:val="20"/>
          <w:szCs w:val="20"/>
          <w:shd w:val="clear" w:color="auto" w:fill="FFFFFF"/>
          <w:lang w:val="en-CA"/>
        </w:rPr>
        <w:t>Decreto</w:t>
      </w:r>
      <w:proofErr w:type="spellEnd"/>
      <w:r w:rsidRPr="001E1783">
        <w:rPr>
          <w:rFonts w:ascii="Times New Roman" w:hAnsi="Times New Roman" w:cs="Times New Roman"/>
          <w:sz w:val="20"/>
          <w:szCs w:val="20"/>
          <w:shd w:val="clear" w:color="auto" w:fill="FFFFFF"/>
          <w:lang w:val="en-CA"/>
        </w:rPr>
        <w:t xml:space="preserve"> 7.616/2011. Available at: </w:t>
      </w:r>
      <w:hyperlink r:id="rId14" w:history="1">
        <w:r w:rsidRPr="001E1783">
          <w:rPr>
            <w:rStyle w:val="Hyperlink"/>
            <w:rFonts w:ascii="Times New Roman" w:hAnsi="Times New Roman" w:cs="Times New Roman"/>
            <w:sz w:val="20"/>
            <w:szCs w:val="20"/>
            <w:shd w:val="clear" w:color="auto" w:fill="FFFFFF"/>
            <w:lang w:val="en-CA"/>
          </w:rPr>
          <w:t>http://www.planalto.gov.br/ccivil_03/_Ato2011-2014/2011/Decreto/D7616.htm</w:t>
        </w:r>
      </w:hyperlink>
      <w:r w:rsidRPr="001E1783">
        <w:rPr>
          <w:rFonts w:ascii="Times New Roman" w:hAnsi="Times New Roman" w:cs="Times New Roman"/>
          <w:sz w:val="20"/>
          <w:szCs w:val="20"/>
          <w:shd w:val="clear" w:color="auto" w:fill="FFFFFF"/>
          <w:lang w:val="en-CA"/>
        </w:rPr>
        <w:t xml:space="preserve"> (accessed 05 December 2017).</w:t>
      </w:r>
    </w:p>
    <w:p w14:paraId="61E89BE8"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Casa Civil (2015) Decretada emergência em Goiás para combate ao Aedes aegypti. </w:t>
      </w:r>
      <w:r w:rsidRPr="001E1783">
        <w:rPr>
          <w:rFonts w:ascii="Times New Roman" w:hAnsi="Times New Roman" w:cs="Times New Roman"/>
          <w:sz w:val="20"/>
          <w:szCs w:val="20"/>
          <w:shd w:val="clear" w:color="auto" w:fill="FFFFFF"/>
          <w:lang w:val="en-GB"/>
        </w:rPr>
        <w:t xml:space="preserve">Available at: </w:t>
      </w:r>
      <w:hyperlink r:id="rId15" w:history="1">
        <w:r w:rsidRPr="001E1783">
          <w:rPr>
            <w:rStyle w:val="Hyperlink"/>
            <w:rFonts w:ascii="Times New Roman" w:hAnsi="Times New Roman" w:cs="Times New Roman"/>
            <w:sz w:val="20"/>
            <w:szCs w:val="20"/>
            <w:shd w:val="clear" w:color="auto" w:fill="FFFFFF"/>
            <w:lang w:val="en-GB"/>
          </w:rPr>
          <w:t>http://www.casacivil.go.gov.br/post/ver/206660/decretada-emergencia-em-goias-para-combate-ao-aedes-aegypti</w:t>
        </w:r>
      </w:hyperlink>
      <w:r w:rsidRPr="001E1783">
        <w:rPr>
          <w:rFonts w:ascii="Times New Roman" w:hAnsi="Times New Roman" w:cs="Times New Roman"/>
          <w:sz w:val="20"/>
          <w:szCs w:val="20"/>
          <w:shd w:val="clear" w:color="auto" w:fill="FFFFFF"/>
          <w:lang w:val="en-GB"/>
        </w:rPr>
        <w:t xml:space="preserve"> (accessed 13 December 2017).</w:t>
      </w:r>
    </w:p>
    <w:p w14:paraId="4E1E9632"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CDC – Center for Disease Control (2016) Zika Travel Information, Available at: </w:t>
      </w:r>
      <w:hyperlink r:id="rId16" w:history="1">
        <w:r w:rsidRPr="001E1783">
          <w:rPr>
            <w:rStyle w:val="Hyperlink"/>
            <w:rFonts w:ascii="Times New Roman" w:hAnsi="Times New Roman" w:cs="Times New Roman"/>
            <w:sz w:val="20"/>
            <w:szCs w:val="20"/>
            <w:shd w:val="clear" w:color="auto" w:fill="FFFFFF"/>
            <w:lang w:val="en-GB"/>
          </w:rPr>
          <w:t>https://wwwnc.cdc.gov/travel/page/Zika-information</w:t>
        </w:r>
      </w:hyperlink>
      <w:r w:rsidRPr="001E1783">
        <w:rPr>
          <w:rFonts w:ascii="Times New Roman" w:hAnsi="Times New Roman" w:cs="Times New Roman"/>
          <w:sz w:val="20"/>
          <w:szCs w:val="20"/>
          <w:shd w:val="clear" w:color="auto" w:fill="FFFFFF"/>
          <w:lang w:val="en-GB"/>
        </w:rPr>
        <w:t xml:space="preserve"> (accessed 02 July 2017)</w:t>
      </w:r>
    </w:p>
    <w:p w14:paraId="176AF1EA" w14:textId="39BD84FA" w:rsidR="00BD249B" w:rsidRPr="00F32840" w:rsidRDefault="00BD249B" w:rsidP="00BD249B">
      <w:pPr>
        <w:spacing w:after="120" w:line="240" w:lineRule="auto"/>
        <w:ind w:left="426" w:hanging="426"/>
        <w:rPr>
          <w:rFonts w:ascii="Times New Roman" w:hAnsi="Times New Roman" w:cs="Times New Roman"/>
          <w:sz w:val="20"/>
          <w:szCs w:val="20"/>
          <w:shd w:val="clear" w:color="auto" w:fill="FFFFFF"/>
        </w:rPr>
      </w:pPr>
      <w:r w:rsidRPr="00F32840">
        <w:rPr>
          <w:rFonts w:ascii="Times New Roman" w:hAnsi="Times New Roman" w:cs="Times New Roman"/>
          <w:sz w:val="20"/>
          <w:szCs w:val="20"/>
        </w:rPr>
        <w:t xml:space="preserve">CONASS, 2015 Saúde em Foco ed. 17, “Propostas do CONASS para o combate às doenças transmitidas pelo Aedes aegypti no país e em especial na Região Nordeste” </w:t>
      </w:r>
      <w:hyperlink r:id="rId17" w:history="1">
        <w:r w:rsidRPr="00F32840">
          <w:rPr>
            <w:rStyle w:val="Hyperlink"/>
            <w:rFonts w:ascii="Times New Roman" w:hAnsi="Times New Roman" w:cs="Times New Roman"/>
            <w:sz w:val="20"/>
            <w:szCs w:val="20"/>
          </w:rPr>
          <w:t>http://www.conass.org.br/consensus/propostas-conass-para-o-combate-doencas-transmitidas-pelo-aedes-aegypti-pais-e-em-especial-na-regiao-nordeste/</w:t>
        </w:r>
      </w:hyperlink>
      <w:r w:rsidRPr="00F32840">
        <w:rPr>
          <w:rStyle w:val="Hyperlink"/>
          <w:rFonts w:ascii="Times New Roman" w:hAnsi="Times New Roman" w:cs="Times New Roman"/>
          <w:sz w:val="20"/>
          <w:szCs w:val="20"/>
        </w:rPr>
        <w:t xml:space="preserve"> </w:t>
      </w:r>
    </w:p>
    <w:p w14:paraId="0674ED76" w14:textId="28123D1A" w:rsidR="00BD249B" w:rsidRPr="001E1783" w:rsidRDefault="00BD249B" w:rsidP="00F32840">
      <w:pPr>
        <w:spacing w:after="120" w:line="240" w:lineRule="auto"/>
        <w:ind w:left="426" w:hanging="426"/>
        <w:rPr>
          <w:rFonts w:ascii="Times New Roman" w:hAnsi="Times New Roman" w:cs="Times New Roman"/>
          <w:color w:val="333333"/>
          <w:sz w:val="20"/>
          <w:szCs w:val="20"/>
          <w:lang w:val="en-GB"/>
        </w:rPr>
      </w:pPr>
      <w:r w:rsidRPr="001E1783">
        <w:rPr>
          <w:rFonts w:ascii="Times New Roman" w:hAnsi="Times New Roman" w:cs="Times New Roman"/>
          <w:sz w:val="20"/>
          <w:szCs w:val="20"/>
        </w:rPr>
        <w:lastRenderedPageBreak/>
        <w:t>CONASS – Conselho Nacional de Secretários de Saúde (2015b)</w:t>
      </w:r>
      <w:r w:rsidRPr="001E1783">
        <w:rPr>
          <w:rFonts w:ascii="Times New Roman" w:hAnsi="Times New Roman" w:cs="Times New Roman"/>
          <w:color w:val="333333"/>
          <w:sz w:val="20"/>
          <w:szCs w:val="20"/>
        </w:rPr>
        <w:t xml:space="preserve"> Aumento de casos de microcefalia coloca em alerta a saúde pública brasileira. </w:t>
      </w:r>
      <w:r w:rsidRPr="001E1783">
        <w:rPr>
          <w:rFonts w:ascii="Times New Roman" w:hAnsi="Times New Roman" w:cs="Times New Roman"/>
          <w:color w:val="333333"/>
          <w:sz w:val="20"/>
          <w:szCs w:val="20"/>
          <w:lang w:val="en-GB"/>
        </w:rPr>
        <w:t xml:space="preserve">Available at: </w:t>
      </w:r>
      <w:hyperlink r:id="rId18" w:history="1">
        <w:r w:rsidRPr="001E1783">
          <w:rPr>
            <w:rStyle w:val="Hyperlink"/>
            <w:rFonts w:ascii="Times New Roman" w:hAnsi="Times New Roman" w:cs="Times New Roman"/>
            <w:sz w:val="20"/>
            <w:szCs w:val="20"/>
            <w:lang w:val="en-GB"/>
          </w:rPr>
          <w:t>http://www.conass.org.br/consensus/aumento-de-casos-de-microcefalia-coloca-em-alerta-saude-publica-brasileira/</w:t>
        </w:r>
      </w:hyperlink>
      <w:r w:rsidRPr="001E1783">
        <w:rPr>
          <w:rFonts w:ascii="Times New Roman" w:hAnsi="Times New Roman" w:cs="Times New Roman"/>
          <w:color w:val="333333"/>
          <w:sz w:val="20"/>
          <w:szCs w:val="20"/>
          <w:lang w:val="en-GB"/>
        </w:rPr>
        <w:t xml:space="preserve"> (accessed 25 July 2017)</w:t>
      </w:r>
    </w:p>
    <w:p w14:paraId="4EC66D8E" w14:textId="77777777" w:rsidR="00BD249B" w:rsidRPr="001E1783" w:rsidRDefault="00BD249B" w:rsidP="00F32840">
      <w:pPr>
        <w:spacing w:after="120" w:line="240" w:lineRule="auto"/>
        <w:ind w:left="426" w:hanging="426"/>
        <w:rPr>
          <w:rFonts w:ascii="Times New Roman" w:hAnsi="Times New Roman" w:cs="Times New Roman"/>
          <w:bCs/>
          <w:color w:val="333333"/>
          <w:sz w:val="20"/>
          <w:szCs w:val="20"/>
          <w:lang w:val="en-GB"/>
        </w:rPr>
      </w:pPr>
      <w:r w:rsidRPr="001E1783">
        <w:rPr>
          <w:rFonts w:ascii="Times New Roman" w:hAnsi="Times New Roman" w:cs="Times New Roman"/>
          <w:color w:val="222222"/>
          <w:sz w:val="20"/>
          <w:szCs w:val="20"/>
          <w:shd w:val="clear" w:color="auto" w:fill="FFFFFF"/>
          <w:lang w:val="en-GB"/>
        </w:rPr>
        <w:t>Cook A (2010) Securitization of Disease in the United States: Globalization, Public Policy, and Pandemics. </w:t>
      </w:r>
      <w:r w:rsidRPr="001E1783">
        <w:rPr>
          <w:rFonts w:ascii="Times New Roman" w:hAnsi="Times New Roman" w:cs="Times New Roman"/>
          <w:i/>
          <w:iCs/>
          <w:color w:val="222222"/>
          <w:sz w:val="20"/>
          <w:szCs w:val="20"/>
          <w:shd w:val="clear" w:color="auto" w:fill="FFFFFF"/>
          <w:lang w:val="en-GB"/>
        </w:rPr>
        <w:t>Risk, Hazards &amp; Crisis in Public Policy</w:t>
      </w:r>
      <w:r w:rsidRPr="001E1783">
        <w:rPr>
          <w:rFonts w:ascii="Times New Roman" w:hAnsi="Times New Roman" w:cs="Times New Roman"/>
          <w:color w:val="222222"/>
          <w:sz w:val="20"/>
          <w:szCs w:val="20"/>
          <w:shd w:val="clear" w:color="auto" w:fill="FFFFFF"/>
          <w:lang w:val="en-GB"/>
        </w:rPr>
        <w:t xml:space="preserve">, </w:t>
      </w:r>
      <w:r w:rsidRPr="001E1783">
        <w:rPr>
          <w:rFonts w:ascii="Times New Roman" w:hAnsi="Times New Roman" w:cs="Times New Roman"/>
          <w:iCs/>
          <w:color w:val="222222"/>
          <w:sz w:val="20"/>
          <w:szCs w:val="20"/>
          <w:shd w:val="clear" w:color="auto" w:fill="FFFFFF"/>
          <w:lang w:val="en-GB"/>
        </w:rPr>
        <w:t>1</w:t>
      </w:r>
      <w:r w:rsidRPr="001E1783">
        <w:rPr>
          <w:rFonts w:ascii="Times New Roman" w:hAnsi="Times New Roman" w:cs="Times New Roman"/>
          <w:color w:val="222222"/>
          <w:sz w:val="20"/>
          <w:szCs w:val="20"/>
          <w:shd w:val="clear" w:color="auto" w:fill="FFFFFF"/>
          <w:lang w:val="en-GB"/>
        </w:rPr>
        <w:t>(1): 11-31.</w:t>
      </w:r>
    </w:p>
    <w:p w14:paraId="2D65C870"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Crawford N (2000) The passion of world politics: Propositions on emotion and emotional relationships. </w:t>
      </w:r>
      <w:r w:rsidRPr="001E1783">
        <w:rPr>
          <w:rFonts w:ascii="Times New Roman" w:hAnsi="Times New Roman" w:cs="Times New Roman"/>
          <w:i/>
          <w:iCs/>
          <w:sz w:val="20"/>
          <w:szCs w:val="20"/>
          <w:shd w:val="clear" w:color="auto" w:fill="FFFFFF"/>
          <w:lang w:val="en-GB"/>
        </w:rPr>
        <w:t>International Security</w:t>
      </w:r>
      <w:r w:rsidRPr="001E1783">
        <w:rPr>
          <w:rFonts w:ascii="Times New Roman" w:hAnsi="Times New Roman" w:cs="Times New Roman"/>
          <w:sz w:val="20"/>
          <w:szCs w:val="20"/>
          <w:shd w:val="clear" w:color="auto" w:fill="FFFFFF"/>
          <w:lang w:val="en-GB"/>
        </w:rPr>
        <w:t xml:space="preserve">, </w:t>
      </w:r>
      <w:r w:rsidRPr="001E1783">
        <w:rPr>
          <w:rFonts w:ascii="Times New Roman" w:hAnsi="Times New Roman" w:cs="Times New Roman"/>
          <w:iCs/>
          <w:sz w:val="20"/>
          <w:szCs w:val="20"/>
          <w:shd w:val="clear" w:color="auto" w:fill="FFFFFF"/>
          <w:lang w:val="en-GB"/>
        </w:rPr>
        <w:t>24</w:t>
      </w:r>
      <w:r w:rsidRPr="001E1783">
        <w:rPr>
          <w:rFonts w:ascii="Times New Roman" w:hAnsi="Times New Roman" w:cs="Times New Roman"/>
          <w:sz w:val="20"/>
          <w:szCs w:val="20"/>
          <w:shd w:val="clear" w:color="auto" w:fill="FFFFFF"/>
          <w:lang w:val="en-GB"/>
        </w:rPr>
        <w:t>(4):116-156.</w:t>
      </w:r>
    </w:p>
    <w:p w14:paraId="57C49A93" w14:textId="4527D159" w:rsidR="002E7569" w:rsidRPr="001E1783" w:rsidRDefault="001E1783" w:rsidP="00BD249B">
      <w:pPr>
        <w:spacing w:after="120" w:line="240" w:lineRule="auto"/>
        <w:ind w:left="426" w:hanging="426"/>
        <w:rPr>
          <w:rFonts w:ascii="Times New Roman" w:hAnsi="Times New Roman" w:cs="Times New Roman"/>
          <w:sz w:val="20"/>
          <w:szCs w:val="20"/>
          <w:shd w:val="clear" w:color="auto" w:fill="FFFFFF"/>
          <w:lang w:val="en-GB"/>
        </w:rPr>
      </w:pPr>
      <w:r w:rsidRPr="00F32840">
        <w:rPr>
          <w:rFonts w:ascii="Times New Roman" w:hAnsi="Times New Roman" w:cs="Times New Roman"/>
          <w:color w:val="222222"/>
          <w:sz w:val="20"/>
          <w:szCs w:val="20"/>
          <w:shd w:val="clear" w:color="auto" w:fill="FFFFFF"/>
          <w:lang w:val="en-CA"/>
        </w:rPr>
        <w:t>Crick E</w:t>
      </w:r>
      <w:r w:rsidR="002E7569" w:rsidRPr="00F32840">
        <w:rPr>
          <w:rFonts w:ascii="Times New Roman" w:hAnsi="Times New Roman" w:cs="Times New Roman"/>
          <w:color w:val="222222"/>
          <w:sz w:val="20"/>
          <w:szCs w:val="20"/>
          <w:shd w:val="clear" w:color="auto" w:fill="FFFFFF"/>
          <w:lang w:val="en-CA"/>
        </w:rPr>
        <w:t xml:space="preserve"> (2012) Drugs as an existential threat: An analysis of the international securitization of drugs. </w:t>
      </w:r>
      <w:r w:rsidR="002E7569" w:rsidRPr="00F32840">
        <w:rPr>
          <w:rFonts w:ascii="Times New Roman" w:hAnsi="Times New Roman" w:cs="Times New Roman"/>
          <w:i/>
          <w:iCs/>
          <w:color w:val="222222"/>
          <w:sz w:val="20"/>
          <w:szCs w:val="20"/>
          <w:shd w:val="clear" w:color="auto" w:fill="FFFFFF"/>
          <w:lang w:val="en-CA"/>
        </w:rPr>
        <w:t>International Journal of Drug Policy</w:t>
      </w:r>
      <w:r w:rsidR="002E7569" w:rsidRPr="00F32840">
        <w:rPr>
          <w:rFonts w:ascii="Times New Roman" w:hAnsi="Times New Roman" w:cs="Times New Roman"/>
          <w:color w:val="222222"/>
          <w:sz w:val="20"/>
          <w:szCs w:val="20"/>
          <w:shd w:val="clear" w:color="auto" w:fill="FFFFFF"/>
          <w:lang w:val="en-CA"/>
        </w:rPr>
        <w:t>, </w:t>
      </w:r>
      <w:r w:rsidR="002E7569" w:rsidRPr="00F32840">
        <w:rPr>
          <w:rFonts w:ascii="Times New Roman" w:hAnsi="Times New Roman" w:cs="Times New Roman"/>
          <w:i/>
          <w:iCs/>
          <w:color w:val="222222"/>
          <w:sz w:val="20"/>
          <w:szCs w:val="20"/>
          <w:shd w:val="clear" w:color="auto" w:fill="FFFFFF"/>
          <w:lang w:val="en-CA"/>
        </w:rPr>
        <w:t>23</w:t>
      </w:r>
      <w:r w:rsidR="002E7569" w:rsidRPr="00F32840">
        <w:rPr>
          <w:rFonts w:ascii="Times New Roman" w:hAnsi="Times New Roman" w:cs="Times New Roman"/>
          <w:color w:val="222222"/>
          <w:sz w:val="20"/>
          <w:szCs w:val="20"/>
          <w:shd w:val="clear" w:color="auto" w:fill="FFFFFF"/>
          <w:lang w:val="en-CA"/>
        </w:rPr>
        <w:t>(5), 407-414.</w:t>
      </w:r>
    </w:p>
    <w:p w14:paraId="34C74116"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Davies S (2008) Securitizing infectious disease. </w:t>
      </w:r>
      <w:r w:rsidRPr="001E1783">
        <w:rPr>
          <w:rFonts w:ascii="Times New Roman" w:hAnsi="Times New Roman" w:cs="Times New Roman"/>
          <w:i/>
          <w:sz w:val="20"/>
          <w:szCs w:val="20"/>
          <w:shd w:val="clear" w:color="auto" w:fill="FFFFFF"/>
          <w:lang w:val="en-GB"/>
        </w:rPr>
        <w:t>International Affairs</w:t>
      </w:r>
      <w:r w:rsidRPr="001E1783">
        <w:rPr>
          <w:rFonts w:ascii="Times New Roman" w:hAnsi="Times New Roman" w:cs="Times New Roman"/>
          <w:sz w:val="20"/>
          <w:szCs w:val="20"/>
          <w:shd w:val="clear" w:color="auto" w:fill="FFFFFF"/>
          <w:lang w:val="en-GB"/>
        </w:rPr>
        <w:t>, 84(2): 295-313.</w:t>
      </w:r>
    </w:p>
    <w:p w14:paraId="5B18BF02" w14:textId="77777777" w:rsidR="00BD249B" w:rsidRPr="001E1783" w:rsidRDefault="00BD249B" w:rsidP="00F32840">
      <w:pPr>
        <w:spacing w:after="120" w:line="240" w:lineRule="auto"/>
        <w:ind w:left="426" w:hanging="426"/>
        <w:rPr>
          <w:rFonts w:ascii="Times New Roman" w:hAnsi="Times New Roman" w:cs="Times New Roman"/>
          <w:color w:val="222222"/>
          <w:sz w:val="20"/>
          <w:szCs w:val="20"/>
          <w:shd w:val="clear" w:color="auto" w:fill="FFFFFF"/>
          <w:lang w:val="en-GB"/>
        </w:rPr>
      </w:pPr>
      <w:r w:rsidRPr="001E1783">
        <w:rPr>
          <w:rFonts w:ascii="Times New Roman" w:hAnsi="Times New Roman" w:cs="Times New Roman"/>
          <w:color w:val="222222"/>
          <w:sz w:val="20"/>
          <w:szCs w:val="20"/>
          <w:shd w:val="clear" w:color="auto" w:fill="FFFFFF"/>
          <w:lang w:val="en-GB"/>
        </w:rPr>
        <w:t>Davies S, Kamradt-Scott A, Rushton S (2015) </w:t>
      </w:r>
      <w:r w:rsidRPr="001E1783">
        <w:rPr>
          <w:rFonts w:ascii="Times New Roman" w:hAnsi="Times New Roman" w:cs="Times New Roman"/>
          <w:i/>
          <w:iCs/>
          <w:color w:val="222222"/>
          <w:sz w:val="20"/>
          <w:szCs w:val="20"/>
          <w:shd w:val="clear" w:color="auto" w:fill="FFFFFF"/>
          <w:lang w:val="en-GB"/>
        </w:rPr>
        <w:t>Disease diplomacy: International norms and global health security</w:t>
      </w:r>
      <w:r w:rsidRPr="001E1783">
        <w:rPr>
          <w:rFonts w:ascii="Times New Roman" w:hAnsi="Times New Roman" w:cs="Times New Roman"/>
          <w:color w:val="222222"/>
          <w:sz w:val="20"/>
          <w:szCs w:val="20"/>
          <w:shd w:val="clear" w:color="auto" w:fill="FFFFFF"/>
          <w:lang w:val="en-GB"/>
        </w:rPr>
        <w:t>. Washington DC: JHU Press.</w:t>
      </w:r>
    </w:p>
    <w:p w14:paraId="5F649DA5" w14:textId="77777777" w:rsidR="00BD249B" w:rsidRPr="00F32840" w:rsidRDefault="00BD249B" w:rsidP="00F32840">
      <w:pPr>
        <w:spacing w:after="120" w:line="240" w:lineRule="auto"/>
        <w:ind w:left="426" w:hanging="426"/>
        <w:rPr>
          <w:rFonts w:ascii="Times New Roman" w:hAnsi="Times New Roman" w:cs="Times New Roman"/>
          <w:color w:val="222222"/>
          <w:sz w:val="20"/>
          <w:szCs w:val="20"/>
          <w:shd w:val="clear" w:color="auto" w:fill="FFFFFF"/>
          <w:lang w:val="en-GB"/>
        </w:rPr>
      </w:pPr>
      <w:r w:rsidRPr="001E1783">
        <w:rPr>
          <w:rFonts w:ascii="Times New Roman" w:hAnsi="Times New Roman" w:cs="Times New Roman"/>
          <w:color w:val="222222"/>
          <w:sz w:val="20"/>
          <w:szCs w:val="20"/>
          <w:shd w:val="clear" w:color="auto" w:fill="FFFFFF"/>
          <w:lang w:val="en-GB"/>
        </w:rPr>
        <w:t xml:space="preserve">de </w:t>
      </w:r>
      <w:proofErr w:type="spellStart"/>
      <w:r w:rsidRPr="001E1783">
        <w:rPr>
          <w:rFonts w:ascii="Times New Roman" w:hAnsi="Times New Roman" w:cs="Times New Roman"/>
          <w:color w:val="222222"/>
          <w:sz w:val="20"/>
          <w:szCs w:val="20"/>
          <w:shd w:val="clear" w:color="auto" w:fill="FFFFFF"/>
          <w:lang w:val="en-GB"/>
        </w:rPr>
        <w:t>Magalhães</w:t>
      </w:r>
      <w:proofErr w:type="spellEnd"/>
      <w:r w:rsidRPr="001E1783">
        <w:rPr>
          <w:rFonts w:ascii="Times New Roman" w:hAnsi="Times New Roman" w:cs="Times New Roman"/>
          <w:color w:val="222222"/>
          <w:sz w:val="20"/>
          <w:szCs w:val="20"/>
          <w:shd w:val="clear" w:color="auto" w:fill="FFFFFF"/>
          <w:lang w:val="en-GB"/>
        </w:rPr>
        <w:t xml:space="preserve">-Barbosa M, </w:t>
      </w:r>
      <w:proofErr w:type="spellStart"/>
      <w:r w:rsidRPr="001E1783">
        <w:rPr>
          <w:rFonts w:ascii="Times New Roman" w:hAnsi="Times New Roman" w:cs="Times New Roman"/>
          <w:color w:val="222222"/>
          <w:sz w:val="20"/>
          <w:szCs w:val="20"/>
          <w:shd w:val="clear" w:color="auto" w:fill="FFFFFF"/>
          <w:lang w:val="en-GB"/>
        </w:rPr>
        <w:t>Prata</w:t>
      </w:r>
      <w:proofErr w:type="spellEnd"/>
      <w:r w:rsidRPr="001E1783">
        <w:rPr>
          <w:rFonts w:ascii="Times New Roman" w:hAnsi="Times New Roman" w:cs="Times New Roman"/>
          <w:color w:val="222222"/>
          <w:sz w:val="20"/>
          <w:szCs w:val="20"/>
          <w:shd w:val="clear" w:color="auto" w:fill="FFFFFF"/>
          <w:lang w:val="en-GB"/>
        </w:rPr>
        <w:t xml:space="preserve">-Barbosa A, </w:t>
      </w:r>
      <w:proofErr w:type="spellStart"/>
      <w:r w:rsidRPr="001E1783">
        <w:rPr>
          <w:rFonts w:ascii="Times New Roman" w:hAnsi="Times New Roman" w:cs="Times New Roman"/>
          <w:color w:val="222222"/>
          <w:sz w:val="20"/>
          <w:szCs w:val="20"/>
          <w:shd w:val="clear" w:color="auto" w:fill="FFFFFF"/>
          <w:lang w:val="en-GB"/>
        </w:rPr>
        <w:t>Robaina</w:t>
      </w:r>
      <w:proofErr w:type="spellEnd"/>
      <w:r w:rsidRPr="001E1783">
        <w:rPr>
          <w:rFonts w:ascii="Times New Roman" w:hAnsi="Times New Roman" w:cs="Times New Roman"/>
          <w:color w:val="222222"/>
          <w:sz w:val="20"/>
          <w:szCs w:val="20"/>
          <w:shd w:val="clear" w:color="auto" w:fill="FFFFFF"/>
          <w:lang w:val="en-GB"/>
        </w:rPr>
        <w:t xml:space="preserve"> J, Raymundo C, Lima-</w:t>
      </w:r>
      <w:proofErr w:type="spellStart"/>
      <w:r w:rsidRPr="001E1783">
        <w:rPr>
          <w:rFonts w:ascii="Times New Roman" w:hAnsi="Times New Roman" w:cs="Times New Roman"/>
          <w:color w:val="222222"/>
          <w:sz w:val="20"/>
          <w:szCs w:val="20"/>
          <w:shd w:val="clear" w:color="auto" w:fill="FFFFFF"/>
          <w:lang w:val="en-GB"/>
        </w:rPr>
        <w:t>Setta</w:t>
      </w:r>
      <w:proofErr w:type="spellEnd"/>
      <w:r w:rsidRPr="001E1783">
        <w:rPr>
          <w:rFonts w:ascii="Times New Roman" w:hAnsi="Times New Roman" w:cs="Times New Roman"/>
          <w:color w:val="222222"/>
          <w:sz w:val="20"/>
          <w:szCs w:val="20"/>
          <w:shd w:val="clear" w:color="auto" w:fill="FFFFFF"/>
          <w:lang w:val="en-GB"/>
        </w:rPr>
        <w:t xml:space="preserve"> F, da Cunha A (2016) Trends of the microcephaly and Zika virus outbreak in Brazil, January–July 2016. </w:t>
      </w:r>
      <w:r w:rsidRPr="001E1783">
        <w:rPr>
          <w:rFonts w:ascii="Times New Roman" w:hAnsi="Times New Roman" w:cs="Times New Roman"/>
          <w:i/>
          <w:iCs/>
          <w:color w:val="222222"/>
          <w:sz w:val="20"/>
          <w:szCs w:val="20"/>
          <w:shd w:val="clear" w:color="auto" w:fill="FFFFFF"/>
          <w:lang w:val="en-GB"/>
        </w:rPr>
        <w:t>Travel medicine and infectious disease</w:t>
      </w:r>
      <w:r w:rsidRPr="001E1783">
        <w:rPr>
          <w:rFonts w:ascii="Times New Roman" w:hAnsi="Times New Roman" w:cs="Times New Roman"/>
          <w:color w:val="222222"/>
          <w:sz w:val="20"/>
          <w:szCs w:val="20"/>
          <w:shd w:val="clear" w:color="auto" w:fill="FFFFFF"/>
          <w:lang w:val="en-GB"/>
        </w:rPr>
        <w:t>, </w:t>
      </w:r>
      <w:r w:rsidRPr="001E1783">
        <w:rPr>
          <w:rFonts w:ascii="Times New Roman" w:hAnsi="Times New Roman" w:cs="Times New Roman"/>
          <w:iCs/>
          <w:color w:val="222222"/>
          <w:sz w:val="20"/>
          <w:szCs w:val="20"/>
          <w:shd w:val="clear" w:color="auto" w:fill="FFFFFF"/>
          <w:lang w:val="en-GB"/>
        </w:rPr>
        <w:t>14</w:t>
      </w:r>
      <w:r w:rsidRPr="001E1783">
        <w:rPr>
          <w:rFonts w:ascii="Times New Roman" w:hAnsi="Times New Roman" w:cs="Times New Roman"/>
          <w:color w:val="222222"/>
          <w:sz w:val="20"/>
          <w:szCs w:val="20"/>
          <w:shd w:val="clear" w:color="auto" w:fill="FFFFFF"/>
          <w:lang w:val="en-GB"/>
        </w:rPr>
        <w:t>(5):458-463.</w:t>
      </w:r>
    </w:p>
    <w:p w14:paraId="11E3E6E6" w14:textId="23C864C1" w:rsidR="00551E9A" w:rsidRPr="001E1783" w:rsidRDefault="001E1783" w:rsidP="00BD249B">
      <w:pPr>
        <w:spacing w:after="120" w:line="240" w:lineRule="auto"/>
        <w:ind w:left="426" w:hanging="426"/>
        <w:rPr>
          <w:rFonts w:ascii="Times New Roman" w:hAnsi="Times New Roman" w:cs="Times New Roman"/>
          <w:sz w:val="20"/>
          <w:szCs w:val="20"/>
          <w:shd w:val="clear" w:color="auto" w:fill="FFFFFF"/>
          <w:lang w:val="en-GB"/>
        </w:rPr>
      </w:pPr>
      <w:r w:rsidRPr="00F32840">
        <w:rPr>
          <w:rFonts w:ascii="Times New Roman" w:hAnsi="Times New Roman" w:cs="Times New Roman"/>
          <w:color w:val="333333"/>
          <w:spacing w:val="4"/>
          <w:sz w:val="20"/>
          <w:szCs w:val="20"/>
          <w:shd w:val="clear" w:color="auto" w:fill="FCFCFC"/>
          <w:lang w:val="en-CA"/>
        </w:rPr>
        <w:t>de Wilde J</w:t>
      </w:r>
      <w:r w:rsidR="00551E9A" w:rsidRPr="00F32840">
        <w:rPr>
          <w:rFonts w:ascii="Times New Roman" w:hAnsi="Times New Roman" w:cs="Times New Roman"/>
          <w:color w:val="333333"/>
          <w:spacing w:val="4"/>
          <w:sz w:val="20"/>
          <w:szCs w:val="20"/>
          <w:shd w:val="clear" w:color="auto" w:fill="FCFCFC"/>
          <w:lang w:val="en-CA"/>
        </w:rPr>
        <w:t xml:space="preserve"> (2008) Environmental Security Deconstructed. In: </w:t>
      </w:r>
      <w:proofErr w:type="spellStart"/>
      <w:r w:rsidR="00551E9A" w:rsidRPr="00F32840">
        <w:rPr>
          <w:rFonts w:ascii="Times New Roman" w:hAnsi="Times New Roman" w:cs="Times New Roman"/>
          <w:color w:val="333333"/>
          <w:spacing w:val="4"/>
          <w:sz w:val="20"/>
          <w:szCs w:val="20"/>
          <w:shd w:val="clear" w:color="auto" w:fill="FCFCFC"/>
          <w:lang w:val="en-CA"/>
        </w:rPr>
        <w:t>Brauch</w:t>
      </w:r>
      <w:proofErr w:type="spellEnd"/>
      <w:r w:rsidR="00551E9A" w:rsidRPr="00F32840">
        <w:rPr>
          <w:rFonts w:ascii="Times New Roman" w:hAnsi="Times New Roman" w:cs="Times New Roman"/>
          <w:color w:val="333333"/>
          <w:spacing w:val="4"/>
          <w:sz w:val="20"/>
          <w:szCs w:val="20"/>
          <w:shd w:val="clear" w:color="auto" w:fill="FCFCFC"/>
          <w:lang w:val="en-CA"/>
        </w:rPr>
        <w:t xml:space="preserve"> H.G. et al. (eds) </w:t>
      </w:r>
      <w:r w:rsidR="00551E9A" w:rsidRPr="00F32840">
        <w:rPr>
          <w:rFonts w:ascii="Times New Roman" w:hAnsi="Times New Roman" w:cs="Times New Roman"/>
          <w:i/>
          <w:color w:val="333333"/>
          <w:spacing w:val="4"/>
          <w:sz w:val="20"/>
          <w:szCs w:val="20"/>
          <w:shd w:val="clear" w:color="auto" w:fill="FCFCFC"/>
          <w:lang w:val="en-CA"/>
        </w:rPr>
        <w:t>Globalization and Environmental Challenges.</w:t>
      </w:r>
      <w:r w:rsidR="00551E9A" w:rsidRPr="00F32840">
        <w:rPr>
          <w:rFonts w:ascii="Times New Roman" w:hAnsi="Times New Roman" w:cs="Times New Roman"/>
          <w:color w:val="333333"/>
          <w:spacing w:val="4"/>
          <w:sz w:val="20"/>
          <w:szCs w:val="20"/>
          <w:shd w:val="clear" w:color="auto" w:fill="FCFCFC"/>
          <w:lang w:val="en-CA"/>
        </w:rPr>
        <w:t xml:space="preserve"> Hexagon Series on Human and Environmental Security and Peace, vol 3. </w:t>
      </w:r>
      <w:r w:rsidR="00551E9A" w:rsidRPr="00F32840">
        <w:rPr>
          <w:rFonts w:ascii="Times New Roman" w:hAnsi="Times New Roman" w:cs="Times New Roman"/>
          <w:color w:val="333333"/>
          <w:spacing w:val="4"/>
          <w:sz w:val="20"/>
          <w:szCs w:val="20"/>
          <w:shd w:val="clear" w:color="auto" w:fill="FCFCFC"/>
        </w:rPr>
        <w:t>Springer, Berlin, Heidelberg</w:t>
      </w:r>
    </w:p>
    <w:p w14:paraId="3200AEB1"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De Wit J, Das E, Vet R (2008) What works best: objective statistics or a personal testimonial? An assessment of the persuasive effects of different types of message evidence on risk perception. </w:t>
      </w:r>
      <w:r w:rsidRPr="001E1783">
        <w:rPr>
          <w:rFonts w:ascii="Times New Roman" w:hAnsi="Times New Roman" w:cs="Times New Roman"/>
          <w:i/>
          <w:iCs/>
          <w:sz w:val="20"/>
          <w:szCs w:val="20"/>
          <w:shd w:val="clear" w:color="auto" w:fill="FFFFFF"/>
          <w:lang w:val="en-GB"/>
        </w:rPr>
        <w:t>Health Psychology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27</w:t>
      </w:r>
      <w:r w:rsidRPr="001E1783">
        <w:rPr>
          <w:rFonts w:ascii="Times New Roman" w:hAnsi="Times New Roman" w:cs="Times New Roman"/>
          <w:sz w:val="20"/>
          <w:szCs w:val="20"/>
          <w:shd w:val="clear" w:color="auto" w:fill="FFFFFF"/>
          <w:lang w:val="en-GB"/>
        </w:rPr>
        <w:t>(1):110-115.</w:t>
      </w:r>
    </w:p>
    <w:p w14:paraId="5F3A776B"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Diniz</w:t>
      </w:r>
      <w:proofErr w:type="spellEnd"/>
      <w:r w:rsidRPr="001E1783">
        <w:rPr>
          <w:rFonts w:ascii="Times New Roman" w:hAnsi="Times New Roman" w:cs="Times New Roman"/>
          <w:sz w:val="20"/>
          <w:szCs w:val="20"/>
          <w:shd w:val="clear" w:color="auto" w:fill="FFFFFF"/>
          <w:lang w:val="en-GB"/>
        </w:rPr>
        <w:t xml:space="preserve"> D (2016) </w:t>
      </w:r>
      <w:proofErr w:type="spellStart"/>
      <w:r w:rsidRPr="001E1783">
        <w:rPr>
          <w:rFonts w:ascii="Times New Roman" w:hAnsi="Times New Roman" w:cs="Times New Roman"/>
          <w:sz w:val="20"/>
          <w:szCs w:val="20"/>
          <w:shd w:val="clear" w:color="auto" w:fill="FFFFFF"/>
          <w:lang w:val="en-GB"/>
        </w:rPr>
        <w:t>Zika</w:t>
      </w:r>
      <w:proofErr w:type="spellEnd"/>
      <w:r w:rsidRPr="001E1783">
        <w:rPr>
          <w:rFonts w:ascii="Times New Roman" w:hAnsi="Times New Roman" w:cs="Times New Roman"/>
          <w:sz w:val="20"/>
          <w:szCs w:val="20"/>
          <w:shd w:val="clear" w:color="auto" w:fill="FFFFFF"/>
          <w:lang w:val="en-GB"/>
        </w:rPr>
        <w:t xml:space="preserve"> virus, women and ethics. </w:t>
      </w:r>
      <w:r w:rsidRPr="001E1783">
        <w:rPr>
          <w:rFonts w:ascii="Times New Roman" w:hAnsi="Times New Roman" w:cs="Times New Roman"/>
          <w:i/>
          <w:sz w:val="20"/>
          <w:szCs w:val="20"/>
          <w:shd w:val="clear" w:color="auto" w:fill="FFFFFF"/>
          <w:lang w:val="en-GB"/>
        </w:rPr>
        <w:t xml:space="preserve">Developing world bioethics, </w:t>
      </w:r>
      <w:r w:rsidRPr="001E1783">
        <w:rPr>
          <w:rFonts w:ascii="Times New Roman" w:hAnsi="Times New Roman" w:cs="Times New Roman"/>
          <w:sz w:val="20"/>
          <w:szCs w:val="20"/>
          <w:shd w:val="clear" w:color="auto" w:fill="FFFFFF"/>
          <w:lang w:val="en-GB"/>
        </w:rPr>
        <w:t>16(2):62-63.</w:t>
      </w:r>
    </w:p>
    <w:p w14:paraId="610429C6"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Diniz</w:t>
      </w:r>
      <w:proofErr w:type="spellEnd"/>
      <w:r w:rsidRPr="001E1783">
        <w:rPr>
          <w:rFonts w:ascii="Times New Roman" w:hAnsi="Times New Roman" w:cs="Times New Roman"/>
          <w:sz w:val="20"/>
          <w:szCs w:val="20"/>
          <w:shd w:val="clear" w:color="auto" w:fill="FFFFFF"/>
          <w:lang w:val="en-GB"/>
        </w:rPr>
        <w:t xml:space="preserve"> D (2017) </w:t>
      </w:r>
      <w:proofErr w:type="spellStart"/>
      <w:r w:rsidRPr="001E1783">
        <w:rPr>
          <w:rFonts w:ascii="Times New Roman" w:hAnsi="Times New Roman" w:cs="Times New Roman"/>
          <w:i/>
          <w:iCs/>
          <w:sz w:val="20"/>
          <w:szCs w:val="20"/>
          <w:shd w:val="clear" w:color="auto" w:fill="FFFFFF"/>
          <w:lang w:val="en-GB"/>
        </w:rPr>
        <w:t>Zika</w:t>
      </w:r>
      <w:proofErr w:type="spellEnd"/>
      <w:r w:rsidRPr="001E1783">
        <w:rPr>
          <w:rFonts w:ascii="Times New Roman" w:hAnsi="Times New Roman" w:cs="Times New Roman"/>
          <w:i/>
          <w:iCs/>
          <w:sz w:val="20"/>
          <w:szCs w:val="20"/>
          <w:shd w:val="clear" w:color="auto" w:fill="FFFFFF"/>
          <w:lang w:val="en-GB"/>
        </w:rPr>
        <w:t xml:space="preserve">: from the </w:t>
      </w:r>
      <w:proofErr w:type="spellStart"/>
      <w:r w:rsidRPr="001E1783">
        <w:rPr>
          <w:rFonts w:ascii="Times New Roman" w:hAnsi="Times New Roman" w:cs="Times New Roman"/>
          <w:i/>
          <w:iCs/>
          <w:sz w:val="20"/>
          <w:szCs w:val="20"/>
          <w:shd w:val="clear" w:color="auto" w:fill="FFFFFF"/>
          <w:lang w:val="en-GB"/>
        </w:rPr>
        <w:t>brazilian</w:t>
      </w:r>
      <w:proofErr w:type="spellEnd"/>
      <w:r w:rsidRPr="001E1783">
        <w:rPr>
          <w:rFonts w:ascii="Times New Roman" w:hAnsi="Times New Roman" w:cs="Times New Roman"/>
          <w:i/>
          <w:iCs/>
          <w:sz w:val="20"/>
          <w:szCs w:val="20"/>
          <w:shd w:val="clear" w:color="auto" w:fill="FFFFFF"/>
          <w:lang w:val="en-GB"/>
        </w:rPr>
        <w:t xml:space="preserve"> </w:t>
      </w:r>
      <w:proofErr w:type="spellStart"/>
      <w:r w:rsidRPr="001E1783">
        <w:rPr>
          <w:rFonts w:ascii="Times New Roman" w:hAnsi="Times New Roman" w:cs="Times New Roman"/>
          <w:i/>
          <w:iCs/>
          <w:sz w:val="20"/>
          <w:szCs w:val="20"/>
          <w:shd w:val="clear" w:color="auto" w:fill="FFFFFF"/>
          <w:lang w:val="en-GB"/>
        </w:rPr>
        <w:t>backlands</w:t>
      </w:r>
      <w:proofErr w:type="spellEnd"/>
      <w:r w:rsidRPr="001E1783">
        <w:rPr>
          <w:rFonts w:ascii="Times New Roman" w:hAnsi="Times New Roman" w:cs="Times New Roman"/>
          <w:i/>
          <w:iCs/>
          <w:sz w:val="20"/>
          <w:szCs w:val="20"/>
          <w:shd w:val="clear" w:color="auto" w:fill="FFFFFF"/>
          <w:lang w:val="en-GB"/>
        </w:rPr>
        <w:t xml:space="preserve"> to global threat</w:t>
      </w:r>
      <w:r w:rsidRPr="001E1783">
        <w:rPr>
          <w:rFonts w:ascii="Times New Roman" w:hAnsi="Times New Roman" w:cs="Times New Roman"/>
          <w:sz w:val="20"/>
          <w:szCs w:val="20"/>
          <w:shd w:val="clear" w:color="auto" w:fill="FFFFFF"/>
          <w:lang w:val="en-GB"/>
        </w:rPr>
        <w:t>. London: Zed Books.</w:t>
      </w:r>
    </w:p>
    <w:p w14:paraId="77C36BF7"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Diniz</w:t>
      </w:r>
      <w:proofErr w:type="spellEnd"/>
      <w:r w:rsidRPr="001E1783">
        <w:rPr>
          <w:rFonts w:ascii="Times New Roman" w:hAnsi="Times New Roman" w:cs="Times New Roman"/>
          <w:sz w:val="20"/>
          <w:szCs w:val="20"/>
          <w:shd w:val="clear" w:color="auto" w:fill="FFFFFF"/>
          <w:lang w:val="en-GB"/>
        </w:rPr>
        <w:t xml:space="preserve"> D, </w:t>
      </w:r>
      <w:proofErr w:type="spellStart"/>
      <w:r w:rsidRPr="001E1783">
        <w:rPr>
          <w:rFonts w:ascii="Times New Roman" w:hAnsi="Times New Roman" w:cs="Times New Roman"/>
          <w:sz w:val="20"/>
          <w:szCs w:val="20"/>
          <w:shd w:val="clear" w:color="auto" w:fill="FFFFFF"/>
          <w:lang w:val="en-GB"/>
        </w:rPr>
        <w:t>Gumieri</w:t>
      </w:r>
      <w:proofErr w:type="spellEnd"/>
      <w:r w:rsidRPr="001E1783">
        <w:rPr>
          <w:rFonts w:ascii="Times New Roman" w:hAnsi="Times New Roman" w:cs="Times New Roman"/>
          <w:sz w:val="20"/>
          <w:szCs w:val="20"/>
          <w:shd w:val="clear" w:color="auto" w:fill="FFFFFF"/>
          <w:lang w:val="en-GB"/>
        </w:rPr>
        <w:t xml:space="preserve"> S, Bevilacqua B, Cook R, Dickens B (2017) Zika virus infection in Brazil and human rights obligations. </w:t>
      </w:r>
      <w:r w:rsidRPr="001E1783">
        <w:rPr>
          <w:rFonts w:ascii="Times New Roman" w:hAnsi="Times New Roman" w:cs="Times New Roman"/>
          <w:i/>
          <w:sz w:val="20"/>
          <w:szCs w:val="20"/>
          <w:shd w:val="clear" w:color="auto" w:fill="FFFFFF"/>
          <w:lang w:val="en-GB"/>
        </w:rPr>
        <w:t xml:space="preserve">International Journal of </w:t>
      </w:r>
      <w:proofErr w:type="spellStart"/>
      <w:r w:rsidRPr="001E1783">
        <w:rPr>
          <w:rFonts w:ascii="Times New Roman" w:hAnsi="Times New Roman" w:cs="Times New Roman"/>
          <w:i/>
          <w:sz w:val="20"/>
          <w:szCs w:val="20"/>
          <w:shd w:val="clear" w:color="auto" w:fill="FFFFFF"/>
          <w:lang w:val="en-GB"/>
        </w:rPr>
        <w:t>Gynecology</w:t>
      </w:r>
      <w:proofErr w:type="spellEnd"/>
      <w:r w:rsidRPr="001E1783">
        <w:rPr>
          <w:rFonts w:ascii="Times New Roman" w:hAnsi="Times New Roman" w:cs="Times New Roman"/>
          <w:i/>
          <w:sz w:val="20"/>
          <w:szCs w:val="20"/>
          <w:shd w:val="clear" w:color="auto" w:fill="FFFFFF"/>
          <w:lang w:val="en-GB"/>
        </w:rPr>
        <w:t xml:space="preserve"> &amp; Obstetrics, </w:t>
      </w:r>
      <w:r w:rsidRPr="001E1783">
        <w:rPr>
          <w:rFonts w:ascii="Times New Roman" w:hAnsi="Times New Roman" w:cs="Times New Roman"/>
          <w:sz w:val="20"/>
          <w:szCs w:val="20"/>
          <w:shd w:val="clear" w:color="auto" w:fill="FFFFFF"/>
          <w:lang w:val="en-GB"/>
        </w:rPr>
        <w:t>136(1):105-110.</w:t>
      </w:r>
    </w:p>
    <w:p w14:paraId="1F11D72C"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Duffy M, Chen T, Hancock W, Powers A, Kool J, </w:t>
      </w:r>
      <w:proofErr w:type="spellStart"/>
      <w:r w:rsidRPr="001E1783">
        <w:rPr>
          <w:rFonts w:ascii="Times New Roman" w:hAnsi="Times New Roman" w:cs="Times New Roman"/>
          <w:sz w:val="20"/>
          <w:szCs w:val="20"/>
          <w:shd w:val="clear" w:color="auto" w:fill="FFFFFF"/>
          <w:lang w:val="en-GB"/>
        </w:rPr>
        <w:t>Lanciotti</w:t>
      </w:r>
      <w:proofErr w:type="spellEnd"/>
      <w:r w:rsidRPr="001E1783">
        <w:rPr>
          <w:rFonts w:ascii="Times New Roman" w:hAnsi="Times New Roman" w:cs="Times New Roman"/>
          <w:sz w:val="20"/>
          <w:szCs w:val="20"/>
          <w:shd w:val="clear" w:color="auto" w:fill="FFFFFF"/>
          <w:lang w:val="en-GB"/>
        </w:rPr>
        <w:t xml:space="preserve"> R, </w:t>
      </w:r>
      <w:proofErr w:type="spellStart"/>
      <w:r w:rsidRPr="001E1783">
        <w:rPr>
          <w:rFonts w:ascii="Times New Roman" w:hAnsi="Times New Roman" w:cs="Times New Roman"/>
          <w:sz w:val="20"/>
          <w:szCs w:val="20"/>
          <w:shd w:val="clear" w:color="auto" w:fill="FFFFFF"/>
          <w:lang w:val="en-GB"/>
        </w:rPr>
        <w:t>Pretrick</w:t>
      </w:r>
      <w:proofErr w:type="spellEnd"/>
      <w:r w:rsidRPr="001E1783">
        <w:rPr>
          <w:rFonts w:ascii="Times New Roman" w:hAnsi="Times New Roman" w:cs="Times New Roman"/>
          <w:sz w:val="20"/>
          <w:szCs w:val="20"/>
          <w:shd w:val="clear" w:color="auto" w:fill="FFFFFF"/>
          <w:lang w:val="en-GB"/>
        </w:rPr>
        <w:t xml:space="preserve"> M, </w:t>
      </w:r>
      <w:proofErr w:type="spellStart"/>
      <w:r w:rsidRPr="001E1783">
        <w:rPr>
          <w:rFonts w:ascii="Times New Roman" w:hAnsi="Times New Roman" w:cs="Times New Roman"/>
          <w:sz w:val="20"/>
          <w:szCs w:val="20"/>
          <w:shd w:val="clear" w:color="auto" w:fill="FFFFFF"/>
          <w:lang w:val="en-GB"/>
        </w:rPr>
        <w:t>Marfel</w:t>
      </w:r>
      <w:proofErr w:type="spellEnd"/>
      <w:r w:rsidRPr="001E1783">
        <w:rPr>
          <w:rFonts w:ascii="Times New Roman" w:hAnsi="Times New Roman" w:cs="Times New Roman"/>
          <w:sz w:val="20"/>
          <w:szCs w:val="20"/>
          <w:shd w:val="clear" w:color="auto" w:fill="FFFFFF"/>
          <w:lang w:val="en-GB"/>
        </w:rPr>
        <w:t xml:space="preserve"> M, </w:t>
      </w:r>
      <w:proofErr w:type="spellStart"/>
      <w:r w:rsidRPr="001E1783">
        <w:rPr>
          <w:rFonts w:ascii="Times New Roman" w:hAnsi="Times New Roman" w:cs="Times New Roman"/>
          <w:sz w:val="20"/>
          <w:szCs w:val="20"/>
          <w:shd w:val="clear" w:color="auto" w:fill="FFFFFF"/>
          <w:lang w:val="en-GB"/>
        </w:rPr>
        <w:t>Holzbauer</w:t>
      </w:r>
      <w:proofErr w:type="spellEnd"/>
      <w:r w:rsidRPr="001E1783">
        <w:rPr>
          <w:rFonts w:ascii="Times New Roman" w:hAnsi="Times New Roman" w:cs="Times New Roman"/>
          <w:sz w:val="20"/>
          <w:szCs w:val="20"/>
          <w:shd w:val="clear" w:color="auto" w:fill="FFFFFF"/>
          <w:lang w:val="en-GB"/>
        </w:rPr>
        <w:t xml:space="preserve"> S, </w:t>
      </w:r>
      <w:proofErr w:type="spellStart"/>
      <w:r w:rsidRPr="001E1783">
        <w:rPr>
          <w:rFonts w:ascii="Times New Roman" w:hAnsi="Times New Roman" w:cs="Times New Roman"/>
          <w:sz w:val="20"/>
          <w:szCs w:val="20"/>
          <w:shd w:val="clear" w:color="auto" w:fill="FFFFFF"/>
          <w:lang w:val="en-GB"/>
        </w:rPr>
        <w:t>Dubray</w:t>
      </w:r>
      <w:proofErr w:type="spellEnd"/>
      <w:r w:rsidRPr="001E1783">
        <w:rPr>
          <w:rFonts w:ascii="Times New Roman" w:hAnsi="Times New Roman" w:cs="Times New Roman"/>
          <w:sz w:val="20"/>
          <w:szCs w:val="20"/>
          <w:shd w:val="clear" w:color="auto" w:fill="FFFFFF"/>
          <w:lang w:val="en-GB"/>
        </w:rPr>
        <w:t xml:space="preserve"> C, </w:t>
      </w:r>
      <w:proofErr w:type="spellStart"/>
      <w:r w:rsidRPr="001E1783">
        <w:rPr>
          <w:rFonts w:ascii="Times New Roman" w:hAnsi="Times New Roman" w:cs="Times New Roman"/>
          <w:sz w:val="20"/>
          <w:szCs w:val="20"/>
          <w:shd w:val="clear" w:color="auto" w:fill="FFFFFF"/>
          <w:lang w:val="en-GB"/>
        </w:rPr>
        <w:t>Guillaumot</w:t>
      </w:r>
      <w:proofErr w:type="spellEnd"/>
      <w:r w:rsidRPr="001E1783">
        <w:rPr>
          <w:rFonts w:ascii="Times New Roman" w:hAnsi="Times New Roman" w:cs="Times New Roman"/>
          <w:sz w:val="20"/>
          <w:szCs w:val="20"/>
          <w:shd w:val="clear" w:color="auto" w:fill="FFFFFF"/>
          <w:lang w:val="en-GB"/>
        </w:rPr>
        <w:t xml:space="preserve"> L (2009) </w:t>
      </w:r>
      <w:proofErr w:type="spellStart"/>
      <w:r w:rsidRPr="001E1783">
        <w:rPr>
          <w:rFonts w:ascii="Times New Roman" w:hAnsi="Times New Roman" w:cs="Times New Roman"/>
          <w:sz w:val="20"/>
          <w:szCs w:val="20"/>
          <w:shd w:val="clear" w:color="auto" w:fill="FFFFFF"/>
          <w:lang w:val="en-GB"/>
        </w:rPr>
        <w:t>Zika</w:t>
      </w:r>
      <w:proofErr w:type="spellEnd"/>
      <w:r w:rsidRPr="001E1783">
        <w:rPr>
          <w:rFonts w:ascii="Times New Roman" w:hAnsi="Times New Roman" w:cs="Times New Roman"/>
          <w:sz w:val="20"/>
          <w:szCs w:val="20"/>
          <w:shd w:val="clear" w:color="auto" w:fill="FFFFFF"/>
          <w:lang w:val="en-GB"/>
        </w:rPr>
        <w:t xml:space="preserve"> virus outbreak on Yap Island, federated states of Micronesia. </w:t>
      </w:r>
      <w:r w:rsidRPr="001E1783">
        <w:rPr>
          <w:rFonts w:ascii="Times New Roman" w:hAnsi="Times New Roman" w:cs="Times New Roman"/>
          <w:i/>
          <w:iCs/>
          <w:sz w:val="20"/>
          <w:szCs w:val="20"/>
          <w:shd w:val="clear" w:color="auto" w:fill="FFFFFF"/>
          <w:lang w:val="en-GB"/>
        </w:rPr>
        <w:t>New England Journal of Medicine</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360</w:t>
      </w:r>
      <w:r w:rsidRPr="001E1783">
        <w:rPr>
          <w:rFonts w:ascii="Times New Roman" w:hAnsi="Times New Roman" w:cs="Times New Roman"/>
          <w:sz w:val="20"/>
          <w:szCs w:val="20"/>
          <w:shd w:val="clear" w:color="auto" w:fill="FFFFFF"/>
          <w:lang w:val="en-GB"/>
        </w:rPr>
        <w:t>(24):2536-2543.</w:t>
      </w:r>
    </w:p>
    <w:p w14:paraId="0A7870F4"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Eba</w:t>
      </w:r>
      <w:proofErr w:type="spellEnd"/>
      <w:r w:rsidRPr="001E1783">
        <w:rPr>
          <w:rFonts w:ascii="Times New Roman" w:hAnsi="Times New Roman" w:cs="Times New Roman"/>
          <w:sz w:val="20"/>
          <w:szCs w:val="20"/>
          <w:shd w:val="clear" w:color="auto" w:fill="FFFFFF"/>
          <w:lang w:val="en-GB"/>
        </w:rPr>
        <w:t xml:space="preserve"> P (2014) Ebola and human rights in West Africa. </w:t>
      </w:r>
      <w:r w:rsidRPr="001E1783">
        <w:rPr>
          <w:rFonts w:ascii="Times New Roman" w:hAnsi="Times New Roman" w:cs="Times New Roman"/>
          <w:i/>
          <w:iCs/>
          <w:sz w:val="20"/>
          <w:szCs w:val="20"/>
          <w:shd w:val="clear" w:color="auto" w:fill="FFFFFF"/>
          <w:lang w:val="en-GB"/>
        </w:rPr>
        <w:t>The Lancet</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384</w:t>
      </w:r>
      <w:r w:rsidRPr="001E1783">
        <w:rPr>
          <w:rFonts w:ascii="Times New Roman" w:hAnsi="Times New Roman" w:cs="Times New Roman"/>
          <w:sz w:val="20"/>
          <w:szCs w:val="20"/>
          <w:shd w:val="clear" w:color="auto" w:fill="FFFFFF"/>
          <w:lang w:val="en-GB"/>
        </w:rPr>
        <w:t>(9960):2091-2093.</w:t>
      </w:r>
    </w:p>
    <w:p w14:paraId="4991FC6F"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Elbe S (2006) Should HIV/AIDS be securitized? The ethical dilemmas of linking HIV/AIDS and Security. </w:t>
      </w:r>
      <w:r w:rsidRPr="001E1783">
        <w:rPr>
          <w:rFonts w:ascii="Times New Roman" w:hAnsi="Times New Roman" w:cs="Times New Roman"/>
          <w:i/>
          <w:sz w:val="20"/>
          <w:szCs w:val="20"/>
          <w:shd w:val="clear" w:color="auto" w:fill="FFFFFF"/>
          <w:lang w:val="en-GB"/>
        </w:rPr>
        <w:t>International Studies Quarterly</w:t>
      </w:r>
      <w:r w:rsidRPr="001E1783">
        <w:rPr>
          <w:rFonts w:ascii="Times New Roman" w:hAnsi="Times New Roman" w:cs="Times New Roman"/>
          <w:sz w:val="20"/>
          <w:szCs w:val="20"/>
          <w:shd w:val="clear" w:color="auto" w:fill="FFFFFF"/>
          <w:lang w:val="en-GB"/>
        </w:rPr>
        <w:t>, 50:119-44.</w:t>
      </w:r>
    </w:p>
    <w:p w14:paraId="008E0638"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Elbe S (2010) </w:t>
      </w:r>
      <w:r w:rsidRPr="001E1783">
        <w:rPr>
          <w:rFonts w:ascii="Times New Roman" w:hAnsi="Times New Roman" w:cs="Times New Roman"/>
          <w:i/>
          <w:iCs/>
          <w:sz w:val="20"/>
          <w:szCs w:val="20"/>
          <w:shd w:val="clear" w:color="auto" w:fill="FFFFFF"/>
          <w:lang w:val="en-GB"/>
        </w:rPr>
        <w:t>Security and global health</w:t>
      </w:r>
      <w:r w:rsidRPr="001E1783">
        <w:rPr>
          <w:rFonts w:ascii="Times New Roman" w:hAnsi="Times New Roman" w:cs="Times New Roman"/>
          <w:sz w:val="20"/>
          <w:szCs w:val="20"/>
          <w:shd w:val="clear" w:color="auto" w:fill="FFFFFF"/>
          <w:lang w:val="en-GB"/>
        </w:rPr>
        <w:t>. Cambridge: Polity Press.</w:t>
      </w:r>
    </w:p>
    <w:p w14:paraId="52820D65" w14:textId="685D850D" w:rsidR="00BD249B" w:rsidRPr="00F32840" w:rsidRDefault="001E1783" w:rsidP="00BD249B">
      <w:pPr>
        <w:spacing w:after="120" w:line="240" w:lineRule="auto"/>
        <w:ind w:left="426" w:hanging="426"/>
        <w:rPr>
          <w:rFonts w:ascii="Times New Roman" w:hAnsi="Times New Roman" w:cs="Times New Roman"/>
          <w:color w:val="222222"/>
          <w:sz w:val="20"/>
          <w:szCs w:val="20"/>
          <w:shd w:val="clear" w:color="auto" w:fill="FFFFFF"/>
          <w:lang w:val="en-CA"/>
        </w:rPr>
      </w:pPr>
      <w:r w:rsidRPr="00F32840">
        <w:rPr>
          <w:rFonts w:ascii="Times New Roman" w:hAnsi="Times New Roman" w:cs="Times New Roman"/>
          <w:color w:val="222222"/>
          <w:sz w:val="20"/>
          <w:szCs w:val="20"/>
          <w:shd w:val="clear" w:color="auto" w:fill="FFFFFF"/>
          <w:lang w:val="en-CA"/>
        </w:rPr>
        <w:t>Elbe S</w:t>
      </w:r>
      <w:r w:rsidR="00BD249B" w:rsidRPr="00F32840">
        <w:rPr>
          <w:rFonts w:ascii="Times New Roman" w:hAnsi="Times New Roman" w:cs="Times New Roman"/>
          <w:color w:val="222222"/>
          <w:sz w:val="20"/>
          <w:szCs w:val="20"/>
          <w:shd w:val="clear" w:color="auto" w:fill="FFFFFF"/>
          <w:lang w:val="en-CA"/>
        </w:rPr>
        <w:t xml:space="preserve"> (2012). Bodies as battlefields: toward the medicalization of insecurity. </w:t>
      </w:r>
      <w:r w:rsidR="00BD249B" w:rsidRPr="00F32840">
        <w:rPr>
          <w:rFonts w:ascii="Times New Roman" w:hAnsi="Times New Roman" w:cs="Times New Roman"/>
          <w:i/>
          <w:iCs/>
          <w:color w:val="222222"/>
          <w:sz w:val="20"/>
          <w:szCs w:val="20"/>
          <w:shd w:val="clear" w:color="auto" w:fill="FFFFFF"/>
          <w:lang w:val="en-CA"/>
        </w:rPr>
        <w:t>International Political Sociology</w:t>
      </w:r>
      <w:r w:rsidR="00BD249B" w:rsidRPr="00F32840">
        <w:rPr>
          <w:rFonts w:ascii="Times New Roman" w:hAnsi="Times New Roman" w:cs="Times New Roman"/>
          <w:color w:val="222222"/>
          <w:sz w:val="20"/>
          <w:szCs w:val="20"/>
          <w:shd w:val="clear" w:color="auto" w:fill="FFFFFF"/>
          <w:lang w:val="en-CA"/>
        </w:rPr>
        <w:t>, </w:t>
      </w:r>
      <w:r w:rsidR="00BD249B" w:rsidRPr="00F32840">
        <w:rPr>
          <w:rFonts w:ascii="Times New Roman" w:hAnsi="Times New Roman" w:cs="Times New Roman"/>
          <w:i/>
          <w:iCs/>
          <w:color w:val="222222"/>
          <w:sz w:val="20"/>
          <w:szCs w:val="20"/>
          <w:shd w:val="clear" w:color="auto" w:fill="FFFFFF"/>
          <w:lang w:val="en-CA"/>
        </w:rPr>
        <w:t>6</w:t>
      </w:r>
      <w:r w:rsidR="00BD249B" w:rsidRPr="00F32840">
        <w:rPr>
          <w:rFonts w:ascii="Times New Roman" w:hAnsi="Times New Roman" w:cs="Times New Roman"/>
          <w:color w:val="222222"/>
          <w:sz w:val="20"/>
          <w:szCs w:val="20"/>
          <w:shd w:val="clear" w:color="auto" w:fill="FFFFFF"/>
          <w:lang w:val="en-CA"/>
        </w:rPr>
        <w:t>(3), 320-322.</w:t>
      </w:r>
    </w:p>
    <w:p w14:paraId="6391484A" w14:textId="6248C470"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Elbe S (2018) </w:t>
      </w:r>
      <w:r w:rsidRPr="001E1783">
        <w:rPr>
          <w:rFonts w:ascii="Times New Roman" w:hAnsi="Times New Roman" w:cs="Times New Roman"/>
          <w:i/>
          <w:iCs/>
          <w:sz w:val="20"/>
          <w:szCs w:val="20"/>
          <w:shd w:val="clear" w:color="auto" w:fill="FFFFFF"/>
          <w:lang w:val="en-GB"/>
        </w:rPr>
        <w:t>Pandemics, pills, and politics: governing global health security</w:t>
      </w:r>
      <w:r w:rsidRPr="001E1783">
        <w:rPr>
          <w:rFonts w:ascii="Times New Roman" w:hAnsi="Times New Roman" w:cs="Times New Roman"/>
          <w:sz w:val="20"/>
          <w:szCs w:val="20"/>
          <w:shd w:val="clear" w:color="auto" w:fill="FFFFFF"/>
          <w:lang w:val="en-GB"/>
        </w:rPr>
        <w:t>. Washington DC: JHU Press.</w:t>
      </w:r>
    </w:p>
    <w:p w14:paraId="578F36B1"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Enemark C (2007) </w:t>
      </w:r>
      <w:r w:rsidRPr="001E1783">
        <w:rPr>
          <w:rFonts w:ascii="Times New Roman" w:hAnsi="Times New Roman" w:cs="Times New Roman"/>
          <w:i/>
          <w:iCs/>
          <w:sz w:val="20"/>
          <w:szCs w:val="20"/>
          <w:shd w:val="clear" w:color="auto" w:fill="FFFFFF"/>
          <w:lang w:val="en-GB"/>
        </w:rPr>
        <w:t>Disease and security: natural plagues and biological weapons in East Asia</w:t>
      </w:r>
      <w:r w:rsidRPr="001E1783">
        <w:rPr>
          <w:rFonts w:ascii="Times New Roman" w:hAnsi="Times New Roman" w:cs="Times New Roman"/>
          <w:sz w:val="20"/>
          <w:szCs w:val="20"/>
          <w:shd w:val="clear" w:color="auto" w:fill="FFFFFF"/>
          <w:lang w:val="en-GB"/>
        </w:rPr>
        <w:t>. London: Routledge.</w:t>
      </w:r>
    </w:p>
    <w:p w14:paraId="2C321A9D"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Enemark C (2017) Ebola, Disease-Control, and the Security Council: From Securitization to Securing Circulation. </w:t>
      </w:r>
      <w:r w:rsidRPr="001E1783">
        <w:rPr>
          <w:rFonts w:ascii="Times New Roman" w:hAnsi="Times New Roman" w:cs="Times New Roman"/>
          <w:i/>
          <w:iCs/>
          <w:sz w:val="20"/>
          <w:szCs w:val="20"/>
          <w:shd w:val="clear" w:color="auto" w:fill="FFFFFF"/>
          <w:lang w:val="en-GB"/>
        </w:rPr>
        <w:t>Journal of Global Security Studies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2</w:t>
      </w:r>
      <w:r w:rsidRPr="001E1783">
        <w:rPr>
          <w:rFonts w:ascii="Times New Roman" w:hAnsi="Times New Roman" w:cs="Times New Roman"/>
          <w:sz w:val="20"/>
          <w:szCs w:val="20"/>
          <w:shd w:val="clear" w:color="auto" w:fill="FFFFFF"/>
          <w:lang w:val="en-GB"/>
        </w:rPr>
        <w:t>(2):137-149.</w:t>
      </w:r>
    </w:p>
    <w:p w14:paraId="1933CB9C"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Fidler D (2016) A pathology of public health </w:t>
      </w:r>
      <w:proofErr w:type="spellStart"/>
      <w:r w:rsidRPr="001E1783">
        <w:rPr>
          <w:rFonts w:ascii="Times New Roman" w:hAnsi="Times New Roman" w:cs="Times New Roman"/>
          <w:sz w:val="20"/>
          <w:szCs w:val="20"/>
          <w:shd w:val="clear" w:color="auto" w:fill="FFFFFF"/>
          <w:lang w:val="en-GB"/>
        </w:rPr>
        <w:t>securitism</w:t>
      </w:r>
      <w:proofErr w:type="spellEnd"/>
      <w:r w:rsidRPr="001E1783">
        <w:rPr>
          <w:rFonts w:ascii="Times New Roman" w:hAnsi="Times New Roman" w:cs="Times New Roman"/>
          <w:sz w:val="20"/>
          <w:szCs w:val="20"/>
          <w:shd w:val="clear" w:color="auto" w:fill="FFFFFF"/>
          <w:lang w:val="en-GB"/>
        </w:rPr>
        <w:t xml:space="preserve">: Approaching pandemics as security threats. In: Clinton C, Sridhar D (eds.), </w:t>
      </w:r>
      <w:r w:rsidRPr="001E1783">
        <w:rPr>
          <w:rFonts w:ascii="Times New Roman" w:hAnsi="Times New Roman" w:cs="Times New Roman"/>
          <w:i/>
          <w:iCs/>
          <w:sz w:val="20"/>
          <w:szCs w:val="20"/>
          <w:shd w:val="clear" w:color="auto" w:fill="FFFFFF"/>
          <w:lang w:val="en-GB"/>
        </w:rPr>
        <w:t>Governing Global Health</w:t>
      </w:r>
      <w:r w:rsidRPr="001E1783">
        <w:rPr>
          <w:rFonts w:ascii="Times New Roman" w:hAnsi="Times New Roman" w:cs="Times New Roman"/>
          <w:sz w:val="20"/>
          <w:szCs w:val="20"/>
          <w:shd w:val="clear" w:color="auto" w:fill="FFFFFF"/>
          <w:lang w:val="en-GB"/>
        </w:rPr>
        <w:t>. London: Routledge, 57-80.</w:t>
      </w:r>
    </w:p>
    <w:p w14:paraId="7316D997" w14:textId="77777777" w:rsidR="00BD249B" w:rsidRPr="001E1783" w:rsidRDefault="00BD249B" w:rsidP="00F32840">
      <w:pPr>
        <w:spacing w:after="120" w:line="240" w:lineRule="auto"/>
        <w:ind w:left="426" w:hanging="426"/>
        <w:rPr>
          <w:rFonts w:ascii="Times New Roman" w:hAnsi="Times New Roman" w:cs="Times New Roman"/>
          <w:sz w:val="20"/>
          <w:szCs w:val="20"/>
          <w:lang w:val="en-GB" w:eastAsia="en-GB"/>
        </w:rPr>
      </w:pPr>
      <w:proofErr w:type="spellStart"/>
      <w:r w:rsidRPr="001E1783">
        <w:rPr>
          <w:rFonts w:ascii="Times New Roman" w:hAnsi="Times New Roman" w:cs="Times New Roman"/>
          <w:sz w:val="20"/>
          <w:szCs w:val="20"/>
          <w:shd w:val="clear" w:color="auto" w:fill="FFFFFF"/>
          <w:lang w:val="en-GB"/>
        </w:rPr>
        <w:t>Flahault</w:t>
      </w:r>
      <w:proofErr w:type="spellEnd"/>
      <w:r w:rsidRPr="001E1783">
        <w:rPr>
          <w:rFonts w:ascii="Times New Roman" w:hAnsi="Times New Roman" w:cs="Times New Roman"/>
          <w:sz w:val="20"/>
          <w:szCs w:val="20"/>
          <w:shd w:val="clear" w:color="auto" w:fill="FFFFFF"/>
          <w:lang w:val="en-GB"/>
        </w:rPr>
        <w:t xml:space="preserve"> A, </w:t>
      </w:r>
      <w:proofErr w:type="spellStart"/>
      <w:r w:rsidRPr="001E1783">
        <w:rPr>
          <w:rFonts w:ascii="Times New Roman" w:hAnsi="Times New Roman" w:cs="Times New Roman"/>
          <w:sz w:val="20"/>
          <w:szCs w:val="20"/>
          <w:shd w:val="clear" w:color="auto" w:fill="FFFFFF"/>
          <w:lang w:val="en-GB"/>
        </w:rPr>
        <w:t>Wernli</w:t>
      </w:r>
      <w:proofErr w:type="spellEnd"/>
      <w:r w:rsidRPr="001E1783">
        <w:rPr>
          <w:rFonts w:ascii="Times New Roman" w:hAnsi="Times New Roman" w:cs="Times New Roman"/>
          <w:sz w:val="20"/>
          <w:szCs w:val="20"/>
          <w:shd w:val="clear" w:color="auto" w:fill="FFFFFF"/>
          <w:lang w:val="en-GB"/>
        </w:rPr>
        <w:t xml:space="preserve"> D, </w:t>
      </w:r>
      <w:proofErr w:type="spellStart"/>
      <w:r w:rsidRPr="001E1783">
        <w:rPr>
          <w:rFonts w:ascii="Times New Roman" w:hAnsi="Times New Roman" w:cs="Times New Roman"/>
          <w:sz w:val="20"/>
          <w:szCs w:val="20"/>
          <w:shd w:val="clear" w:color="auto" w:fill="FFFFFF"/>
          <w:lang w:val="en-GB"/>
        </w:rPr>
        <w:t>Zylberman</w:t>
      </w:r>
      <w:proofErr w:type="spellEnd"/>
      <w:r w:rsidRPr="001E1783">
        <w:rPr>
          <w:rFonts w:ascii="Times New Roman" w:hAnsi="Times New Roman" w:cs="Times New Roman"/>
          <w:sz w:val="20"/>
          <w:szCs w:val="20"/>
          <w:shd w:val="clear" w:color="auto" w:fill="FFFFFF"/>
          <w:lang w:val="en-GB"/>
        </w:rPr>
        <w:t xml:space="preserve"> P, Tanner M (2016) From global health security to global health solidarity, security and sustainability.</w:t>
      </w:r>
      <w:r w:rsidRPr="001E1783">
        <w:rPr>
          <w:rFonts w:ascii="Times New Roman" w:hAnsi="Times New Roman" w:cs="Times New Roman"/>
          <w:i/>
          <w:iCs/>
          <w:sz w:val="20"/>
          <w:szCs w:val="20"/>
          <w:lang w:val="en-GB"/>
        </w:rPr>
        <w:t xml:space="preserve"> </w:t>
      </w:r>
      <w:r w:rsidRPr="001E1783">
        <w:rPr>
          <w:rFonts w:ascii="Times New Roman" w:hAnsi="Times New Roman" w:cs="Times New Roman"/>
          <w:i/>
          <w:iCs/>
          <w:sz w:val="20"/>
          <w:szCs w:val="20"/>
          <w:lang w:val="en-GB" w:eastAsia="en-GB"/>
        </w:rPr>
        <w:t>Bulletin of the World Health Organization</w:t>
      </w:r>
      <w:r w:rsidRPr="001E1783">
        <w:rPr>
          <w:rFonts w:ascii="Times New Roman" w:hAnsi="Times New Roman" w:cs="Times New Roman"/>
          <w:sz w:val="20"/>
          <w:szCs w:val="20"/>
          <w:lang w:val="en-GB" w:eastAsia="en-GB"/>
        </w:rPr>
        <w:t xml:space="preserve">, </w:t>
      </w:r>
      <w:r w:rsidRPr="001E1783">
        <w:rPr>
          <w:rFonts w:ascii="Times New Roman" w:hAnsi="Times New Roman" w:cs="Times New Roman"/>
          <w:iCs/>
          <w:sz w:val="20"/>
          <w:szCs w:val="20"/>
          <w:lang w:val="en-GB" w:eastAsia="en-GB"/>
        </w:rPr>
        <w:t>94</w:t>
      </w:r>
      <w:r w:rsidRPr="001E1783">
        <w:rPr>
          <w:rFonts w:ascii="Times New Roman" w:hAnsi="Times New Roman" w:cs="Times New Roman"/>
          <w:sz w:val="20"/>
          <w:szCs w:val="20"/>
          <w:lang w:val="en-GB" w:eastAsia="en-GB"/>
        </w:rPr>
        <w:t>(12):863.</w:t>
      </w:r>
    </w:p>
    <w:p w14:paraId="4EA65F5B" w14:textId="77777777" w:rsidR="00BD249B" w:rsidRPr="001E1783" w:rsidRDefault="00BD249B" w:rsidP="00F32840">
      <w:pPr>
        <w:spacing w:after="120" w:line="240" w:lineRule="auto"/>
        <w:ind w:left="426" w:hanging="426"/>
        <w:rPr>
          <w:rFonts w:ascii="Times New Roman" w:hAnsi="Times New Roman" w:cs="Times New Roman"/>
          <w:sz w:val="20"/>
          <w:szCs w:val="20"/>
        </w:rPr>
      </w:pPr>
      <w:r w:rsidRPr="001E1783">
        <w:rPr>
          <w:rFonts w:ascii="Times New Roman" w:hAnsi="Times New Roman" w:cs="Times New Roman"/>
          <w:sz w:val="20"/>
          <w:szCs w:val="20"/>
          <w:shd w:val="clear" w:color="auto" w:fill="FFFFFF"/>
          <w:lang w:val="en-GB"/>
        </w:rPr>
        <w:t>Fourie P (2007) The relationship between the AIDS pandemic and state fragility. </w:t>
      </w:r>
      <w:r w:rsidRPr="001E1783">
        <w:rPr>
          <w:rFonts w:ascii="Times New Roman" w:hAnsi="Times New Roman" w:cs="Times New Roman"/>
          <w:i/>
          <w:iCs/>
          <w:sz w:val="20"/>
          <w:szCs w:val="20"/>
          <w:shd w:val="clear" w:color="auto" w:fill="FFFFFF"/>
        </w:rPr>
        <w:t>Global Change, Peace &amp; Security</w:t>
      </w:r>
      <w:r w:rsidRPr="001E1783">
        <w:rPr>
          <w:rFonts w:ascii="Times New Roman" w:hAnsi="Times New Roman" w:cs="Times New Roman"/>
          <w:sz w:val="20"/>
          <w:szCs w:val="20"/>
          <w:shd w:val="clear" w:color="auto" w:fill="FFFFFF"/>
        </w:rPr>
        <w:t>, </w:t>
      </w:r>
      <w:r w:rsidRPr="001E1783">
        <w:rPr>
          <w:rFonts w:ascii="Times New Roman" w:hAnsi="Times New Roman" w:cs="Times New Roman"/>
          <w:iCs/>
          <w:sz w:val="20"/>
          <w:szCs w:val="20"/>
          <w:shd w:val="clear" w:color="auto" w:fill="FFFFFF"/>
        </w:rPr>
        <w:t>19</w:t>
      </w:r>
      <w:r w:rsidRPr="001E1783">
        <w:rPr>
          <w:rFonts w:ascii="Times New Roman" w:hAnsi="Times New Roman" w:cs="Times New Roman"/>
          <w:sz w:val="20"/>
          <w:szCs w:val="20"/>
          <w:shd w:val="clear" w:color="auto" w:fill="FFFFFF"/>
        </w:rPr>
        <w:t>(3):281-300.</w:t>
      </w:r>
    </w:p>
    <w:p w14:paraId="5FA4F64E"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lastRenderedPageBreak/>
        <w:t xml:space="preserve">FGV – Fundação Getúlio Vargas (2016) Índice de Confiança na Justiça Brasileira – ICJBrasil. </w:t>
      </w:r>
      <w:r w:rsidRPr="001E1783">
        <w:rPr>
          <w:rFonts w:ascii="Times New Roman" w:hAnsi="Times New Roman" w:cs="Times New Roman"/>
          <w:sz w:val="20"/>
          <w:szCs w:val="20"/>
          <w:shd w:val="clear" w:color="auto" w:fill="FFFFFF"/>
          <w:lang w:val="en-GB"/>
        </w:rPr>
        <w:t xml:space="preserve">Available at: </w:t>
      </w:r>
      <w:hyperlink r:id="rId19" w:history="1">
        <w:r w:rsidRPr="001E1783">
          <w:rPr>
            <w:rStyle w:val="Hyperlink"/>
            <w:rFonts w:ascii="Times New Roman" w:hAnsi="Times New Roman" w:cs="Times New Roman"/>
            <w:sz w:val="20"/>
            <w:szCs w:val="20"/>
            <w:shd w:val="clear" w:color="auto" w:fill="FFFFFF"/>
            <w:lang w:val="en-GB"/>
          </w:rPr>
          <w:t>http://portal.fgv.br/temas-dos-periodicos/estado-direito</w:t>
        </w:r>
      </w:hyperlink>
    </w:p>
    <w:p w14:paraId="5689FCC7"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Gates B (2014) The Deadliest Animal in the World. Available at: </w:t>
      </w:r>
      <w:hyperlink r:id="rId20" w:history="1">
        <w:r w:rsidRPr="001E1783">
          <w:rPr>
            <w:rStyle w:val="Hyperlink"/>
            <w:rFonts w:ascii="Times New Roman" w:hAnsi="Times New Roman" w:cs="Times New Roman"/>
            <w:sz w:val="20"/>
            <w:szCs w:val="20"/>
            <w:shd w:val="clear" w:color="auto" w:fill="FFFFFF"/>
            <w:lang w:val="en-GB"/>
          </w:rPr>
          <w:t>https://www.gatesnotes.com/Health/Most-Lethal-Animal-Mosquito-Week</w:t>
        </w:r>
      </w:hyperlink>
      <w:r w:rsidRPr="001E1783">
        <w:rPr>
          <w:rFonts w:ascii="Times New Roman" w:hAnsi="Times New Roman" w:cs="Times New Roman"/>
          <w:sz w:val="20"/>
          <w:szCs w:val="20"/>
          <w:shd w:val="clear" w:color="auto" w:fill="FFFFFF"/>
          <w:lang w:val="en-GB"/>
        </w:rPr>
        <w:t xml:space="preserve"> (accessed 15 November 2017)</w:t>
      </w:r>
    </w:p>
    <w:p w14:paraId="06B35475" w14:textId="77777777" w:rsidR="00BD249B" w:rsidRPr="00F32840" w:rsidRDefault="00BD249B" w:rsidP="00F32840">
      <w:pPr>
        <w:spacing w:after="120" w:line="240" w:lineRule="auto"/>
        <w:ind w:left="426" w:hanging="426"/>
        <w:rPr>
          <w:rFonts w:ascii="Times New Roman" w:hAnsi="Times New Roman" w:cs="Times New Roman"/>
          <w:sz w:val="20"/>
          <w:szCs w:val="20"/>
          <w:shd w:val="clear" w:color="auto" w:fill="FFFFFF"/>
        </w:rPr>
      </w:pPr>
      <w:r w:rsidRPr="001E1783">
        <w:rPr>
          <w:rFonts w:ascii="Times New Roman" w:hAnsi="Times New Roman" w:cs="Times New Roman"/>
          <w:sz w:val="20"/>
          <w:szCs w:val="20"/>
          <w:shd w:val="clear" w:color="auto" w:fill="FFFFFF"/>
          <w:lang w:val="en-GB"/>
        </w:rPr>
        <w:t xml:space="preserve">Glass R, Glass L, </w:t>
      </w:r>
      <w:proofErr w:type="spellStart"/>
      <w:r w:rsidRPr="001E1783">
        <w:rPr>
          <w:rFonts w:ascii="Times New Roman" w:hAnsi="Times New Roman" w:cs="Times New Roman"/>
          <w:sz w:val="20"/>
          <w:szCs w:val="20"/>
          <w:shd w:val="clear" w:color="auto" w:fill="FFFFFF"/>
          <w:lang w:val="en-GB"/>
        </w:rPr>
        <w:t>Beyeler</w:t>
      </w:r>
      <w:proofErr w:type="spellEnd"/>
      <w:r w:rsidRPr="001E1783">
        <w:rPr>
          <w:rFonts w:ascii="Times New Roman" w:hAnsi="Times New Roman" w:cs="Times New Roman"/>
          <w:sz w:val="20"/>
          <w:szCs w:val="20"/>
          <w:shd w:val="clear" w:color="auto" w:fill="FFFFFF"/>
          <w:lang w:val="en-GB"/>
        </w:rPr>
        <w:t xml:space="preserve"> W, Min H (2006) Targeted social distancing design for pandemic influenza. </w:t>
      </w:r>
      <w:r w:rsidRPr="00F32840">
        <w:rPr>
          <w:rFonts w:ascii="Times New Roman" w:hAnsi="Times New Roman" w:cs="Times New Roman"/>
          <w:i/>
          <w:iCs/>
          <w:sz w:val="20"/>
          <w:szCs w:val="20"/>
          <w:shd w:val="clear" w:color="auto" w:fill="FFFFFF"/>
        </w:rPr>
        <w:t>Emerging infectious diseases</w:t>
      </w:r>
      <w:r w:rsidRPr="00F32840">
        <w:rPr>
          <w:rFonts w:ascii="Times New Roman" w:hAnsi="Times New Roman" w:cs="Times New Roman"/>
          <w:sz w:val="20"/>
          <w:szCs w:val="20"/>
          <w:shd w:val="clear" w:color="auto" w:fill="FFFFFF"/>
        </w:rPr>
        <w:t>, </w:t>
      </w:r>
      <w:r w:rsidRPr="00F32840">
        <w:rPr>
          <w:rFonts w:ascii="Times New Roman" w:hAnsi="Times New Roman" w:cs="Times New Roman"/>
          <w:iCs/>
          <w:sz w:val="20"/>
          <w:szCs w:val="20"/>
          <w:shd w:val="clear" w:color="auto" w:fill="FFFFFF"/>
        </w:rPr>
        <w:t>12</w:t>
      </w:r>
      <w:r w:rsidRPr="00F32840">
        <w:rPr>
          <w:rFonts w:ascii="Times New Roman" w:hAnsi="Times New Roman" w:cs="Times New Roman"/>
          <w:sz w:val="20"/>
          <w:szCs w:val="20"/>
          <w:shd w:val="clear" w:color="auto" w:fill="FFFFFF"/>
        </w:rPr>
        <w:t>(11):1671-1681.</w:t>
      </w:r>
    </w:p>
    <w:p w14:paraId="4853143D"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Globo (2015) Recife e PE decretam estado de emergência devido ao Aedes aegypti. </w:t>
      </w:r>
      <w:r w:rsidRPr="001E1783">
        <w:rPr>
          <w:rFonts w:ascii="Times New Roman" w:hAnsi="Times New Roman" w:cs="Times New Roman"/>
          <w:sz w:val="20"/>
          <w:szCs w:val="20"/>
          <w:shd w:val="clear" w:color="auto" w:fill="FFFFFF"/>
          <w:lang w:val="en-GB"/>
        </w:rPr>
        <w:t xml:space="preserve">Available at: </w:t>
      </w:r>
      <w:hyperlink r:id="rId21" w:history="1">
        <w:r w:rsidRPr="001E1783">
          <w:rPr>
            <w:rStyle w:val="Hyperlink"/>
            <w:rFonts w:ascii="Times New Roman" w:hAnsi="Times New Roman" w:cs="Times New Roman"/>
            <w:sz w:val="20"/>
            <w:szCs w:val="20"/>
            <w:shd w:val="clear" w:color="auto" w:fill="FFFFFF"/>
            <w:lang w:val="en-GB"/>
          </w:rPr>
          <w:t>http://g1.globo.com/pernambuco/noticia/2015/11/recife-e-pe-decretam-estado-de-emergencia-devido-ao-aedes-aegypt.html</w:t>
        </w:r>
      </w:hyperlink>
      <w:r w:rsidRPr="001E1783">
        <w:rPr>
          <w:rFonts w:ascii="Times New Roman" w:hAnsi="Times New Roman" w:cs="Times New Roman"/>
          <w:sz w:val="20"/>
          <w:szCs w:val="20"/>
          <w:shd w:val="clear" w:color="auto" w:fill="FFFFFF"/>
          <w:lang w:val="en-GB"/>
        </w:rPr>
        <w:t xml:space="preserve"> (accessed 13 December 2017).</w:t>
      </w:r>
    </w:p>
    <w:p w14:paraId="363C50E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Globo (2015b) Governo de Sergipe decreta emergência devido a microcefalia. </w:t>
      </w:r>
      <w:r w:rsidRPr="001E1783">
        <w:rPr>
          <w:rFonts w:ascii="Times New Roman" w:hAnsi="Times New Roman" w:cs="Times New Roman"/>
          <w:sz w:val="20"/>
          <w:szCs w:val="20"/>
          <w:shd w:val="clear" w:color="auto" w:fill="FFFFFF"/>
          <w:lang w:val="en-GB"/>
        </w:rPr>
        <w:t xml:space="preserve">Available at: </w:t>
      </w:r>
      <w:hyperlink r:id="rId22" w:history="1">
        <w:r w:rsidRPr="001E1783">
          <w:rPr>
            <w:rStyle w:val="Hyperlink"/>
            <w:rFonts w:ascii="Times New Roman" w:hAnsi="Times New Roman" w:cs="Times New Roman"/>
            <w:sz w:val="20"/>
            <w:szCs w:val="20"/>
            <w:shd w:val="clear" w:color="auto" w:fill="FFFFFF"/>
            <w:lang w:val="en-GB"/>
          </w:rPr>
          <w:t>http://g1.globo.com/se/sergipe/noticia/2015/12/governo-de-sergipe-decreta-emergencia-devido-microcefalia.html</w:t>
        </w:r>
      </w:hyperlink>
      <w:r w:rsidRPr="001E1783">
        <w:rPr>
          <w:rFonts w:ascii="Times New Roman" w:hAnsi="Times New Roman" w:cs="Times New Roman"/>
          <w:sz w:val="20"/>
          <w:szCs w:val="20"/>
          <w:shd w:val="clear" w:color="auto" w:fill="FFFFFF"/>
          <w:lang w:val="en-GB"/>
        </w:rPr>
        <w:t xml:space="preserve"> (accessed 13 December 2017).</w:t>
      </w:r>
    </w:p>
    <w:p w14:paraId="42F8D1F0"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Globo (2015c) Governo do RN decreta emergência após alta em casos de microcefalia. </w:t>
      </w:r>
      <w:r w:rsidRPr="001E1783">
        <w:rPr>
          <w:rFonts w:ascii="Times New Roman" w:hAnsi="Times New Roman" w:cs="Times New Roman"/>
          <w:sz w:val="20"/>
          <w:szCs w:val="20"/>
          <w:shd w:val="clear" w:color="auto" w:fill="FFFFFF"/>
          <w:lang w:val="en-GB"/>
        </w:rPr>
        <w:t xml:space="preserve">Available at: </w:t>
      </w:r>
      <w:hyperlink r:id="rId23" w:history="1">
        <w:r w:rsidRPr="001E1783">
          <w:rPr>
            <w:rStyle w:val="Hyperlink"/>
            <w:rFonts w:ascii="Times New Roman" w:hAnsi="Times New Roman" w:cs="Times New Roman"/>
            <w:sz w:val="20"/>
            <w:szCs w:val="20"/>
            <w:shd w:val="clear" w:color="auto" w:fill="FFFFFF"/>
            <w:lang w:val="en-GB"/>
          </w:rPr>
          <w:t>http://g1.globo.com/rn/rio-grande-do-norte/noticia/2015/12/governo-do-rn-decreta-emergencia-apos-alta-em-casos-de-microcefalia.html</w:t>
        </w:r>
      </w:hyperlink>
      <w:r w:rsidRPr="001E1783">
        <w:rPr>
          <w:rFonts w:ascii="Times New Roman" w:hAnsi="Times New Roman" w:cs="Times New Roman"/>
          <w:sz w:val="20"/>
          <w:szCs w:val="20"/>
          <w:shd w:val="clear" w:color="auto" w:fill="FFFFFF"/>
          <w:lang w:val="en-GB"/>
        </w:rPr>
        <w:t xml:space="preserve"> (accessed 13 December 2017).</w:t>
      </w:r>
    </w:p>
    <w:p w14:paraId="5E9AAF1D"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Globo (2015d) Governo da PB decreta emergência após alta em casos de microcefalia. </w:t>
      </w:r>
      <w:r w:rsidRPr="001E1783">
        <w:rPr>
          <w:rFonts w:ascii="Times New Roman" w:hAnsi="Times New Roman" w:cs="Times New Roman"/>
          <w:sz w:val="20"/>
          <w:szCs w:val="20"/>
          <w:shd w:val="clear" w:color="auto" w:fill="FFFFFF"/>
          <w:lang w:val="en-GB"/>
        </w:rPr>
        <w:t xml:space="preserve">Available at: </w:t>
      </w:r>
      <w:hyperlink r:id="rId24" w:history="1">
        <w:r w:rsidRPr="001E1783">
          <w:rPr>
            <w:rStyle w:val="Hyperlink"/>
            <w:rFonts w:ascii="Times New Roman" w:hAnsi="Times New Roman" w:cs="Times New Roman"/>
            <w:sz w:val="20"/>
            <w:szCs w:val="20"/>
            <w:shd w:val="clear" w:color="auto" w:fill="FFFFFF"/>
            <w:lang w:val="en-GB"/>
          </w:rPr>
          <w:t>http://g1.globo.com/pb/paraiba/noticia/2015/12/governo-da-pb-decreta-emergencia-apos-alta-em-casos-de-microcefalia.html</w:t>
        </w:r>
      </w:hyperlink>
      <w:r w:rsidRPr="001E1783">
        <w:rPr>
          <w:rFonts w:ascii="Times New Roman" w:hAnsi="Times New Roman" w:cs="Times New Roman"/>
          <w:sz w:val="20"/>
          <w:szCs w:val="20"/>
          <w:shd w:val="clear" w:color="auto" w:fill="FFFFFF"/>
          <w:lang w:val="en-GB"/>
        </w:rPr>
        <w:t xml:space="preserve"> (accessed 13 December 2017).</w:t>
      </w:r>
    </w:p>
    <w:p w14:paraId="6F3CDDF3"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Globo (2015e) Zika vírus faz governo do ES decretar situação de emergência. </w:t>
      </w:r>
      <w:r w:rsidRPr="001E1783">
        <w:rPr>
          <w:rFonts w:ascii="Times New Roman" w:hAnsi="Times New Roman" w:cs="Times New Roman"/>
          <w:sz w:val="20"/>
          <w:szCs w:val="20"/>
          <w:shd w:val="clear" w:color="auto" w:fill="FFFFFF"/>
          <w:lang w:val="en-GB"/>
        </w:rPr>
        <w:t xml:space="preserve">Available at: </w:t>
      </w:r>
      <w:hyperlink r:id="rId25" w:history="1">
        <w:r w:rsidRPr="001E1783">
          <w:rPr>
            <w:rStyle w:val="Hyperlink"/>
            <w:rFonts w:ascii="Times New Roman" w:hAnsi="Times New Roman" w:cs="Times New Roman"/>
            <w:sz w:val="20"/>
            <w:szCs w:val="20"/>
            <w:shd w:val="clear" w:color="auto" w:fill="FFFFFF"/>
            <w:lang w:val="en-GB"/>
          </w:rPr>
          <w:t>http://g1.globo.com/espirito-santo/noticia/2015/12/Zika-virus-faz-governo-do-es-decretar-situacao-de-emergencia.html</w:t>
        </w:r>
      </w:hyperlink>
      <w:r w:rsidRPr="001E1783">
        <w:rPr>
          <w:rFonts w:ascii="Times New Roman" w:hAnsi="Times New Roman" w:cs="Times New Roman"/>
          <w:sz w:val="20"/>
          <w:szCs w:val="20"/>
          <w:shd w:val="clear" w:color="auto" w:fill="FFFFFF"/>
          <w:lang w:val="en-GB"/>
        </w:rPr>
        <w:t xml:space="preserve"> (accessed 13 December 2017).</w:t>
      </w:r>
    </w:p>
    <w:p w14:paraId="0D1B9B22"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Globo (2015f) Mosquito Aedes aegypti faz Manaus decretar situação de emergência. </w:t>
      </w:r>
      <w:r w:rsidRPr="001E1783">
        <w:rPr>
          <w:rFonts w:ascii="Times New Roman" w:hAnsi="Times New Roman" w:cs="Times New Roman"/>
          <w:sz w:val="20"/>
          <w:szCs w:val="20"/>
          <w:shd w:val="clear" w:color="auto" w:fill="FFFFFF"/>
          <w:lang w:val="en-GB"/>
        </w:rPr>
        <w:t xml:space="preserve">Available at: </w:t>
      </w:r>
      <w:hyperlink r:id="rId26" w:history="1">
        <w:r w:rsidRPr="001E1783">
          <w:rPr>
            <w:rStyle w:val="Hyperlink"/>
            <w:rFonts w:ascii="Times New Roman" w:hAnsi="Times New Roman" w:cs="Times New Roman"/>
            <w:sz w:val="20"/>
            <w:szCs w:val="20"/>
            <w:shd w:val="clear" w:color="auto" w:fill="FFFFFF"/>
            <w:lang w:val="en-GB"/>
          </w:rPr>
          <w:t>http://g1.globo.com/am/amazonas/noticia/2015/12/mosquito-aedes-aegypti-faz-manaus-decretar-situacao-de-emergencia.html</w:t>
        </w:r>
      </w:hyperlink>
      <w:r w:rsidRPr="001E1783">
        <w:rPr>
          <w:rFonts w:ascii="Times New Roman" w:hAnsi="Times New Roman" w:cs="Times New Roman"/>
          <w:sz w:val="20"/>
          <w:szCs w:val="20"/>
          <w:shd w:val="clear" w:color="auto" w:fill="FFFFFF"/>
          <w:lang w:val="en-GB"/>
        </w:rPr>
        <w:t xml:space="preserve"> (accessed 13 December 2017).</w:t>
      </w:r>
    </w:p>
    <w:p w14:paraId="647C98B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Gostin L, </w:t>
      </w:r>
      <w:proofErr w:type="spellStart"/>
      <w:r w:rsidRPr="001E1783">
        <w:rPr>
          <w:rFonts w:ascii="Times New Roman" w:hAnsi="Times New Roman" w:cs="Times New Roman"/>
          <w:sz w:val="20"/>
          <w:szCs w:val="20"/>
          <w:shd w:val="clear" w:color="auto" w:fill="FFFFFF"/>
          <w:lang w:val="en-GB"/>
        </w:rPr>
        <w:t>Mundaca</w:t>
      </w:r>
      <w:proofErr w:type="spellEnd"/>
      <w:r w:rsidRPr="001E1783">
        <w:rPr>
          <w:rFonts w:ascii="Times New Roman" w:hAnsi="Times New Roman" w:cs="Times New Roman"/>
          <w:sz w:val="20"/>
          <w:szCs w:val="20"/>
          <w:shd w:val="clear" w:color="auto" w:fill="FFFFFF"/>
          <w:lang w:val="en-GB"/>
        </w:rPr>
        <w:t>-Shah C, Kelley P (2016) Neglected Dimensions of Global Security: The Global Health Risk Framework Commission. </w:t>
      </w:r>
      <w:r w:rsidRPr="001E1783">
        <w:rPr>
          <w:rFonts w:ascii="Times New Roman" w:hAnsi="Times New Roman" w:cs="Times New Roman"/>
          <w:i/>
          <w:iCs/>
          <w:sz w:val="20"/>
          <w:szCs w:val="20"/>
          <w:shd w:val="clear" w:color="auto" w:fill="FFFFFF"/>
          <w:lang w:val="en-GB"/>
        </w:rPr>
        <w:t>JAMA</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315</w:t>
      </w:r>
      <w:r w:rsidRPr="001E1783">
        <w:rPr>
          <w:rFonts w:ascii="Times New Roman" w:hAnsi="Times New Roman" w:cs="Times New Roman"/>
          <w:sz w:val="20"/>
          <w:szCs w:val="20"/>
          <w:shd w:val="clear" w:color="auto" w:fill="FFFFFF"/>
          <w:lang w:val="en-GB"/>
        </w:rPr>
        <w:t>(14):1451-1452.</w:t>
      </w:r>
    </w:p>
    <w:p w14:paraId="1AFBD70A"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Gostin L, Ayala A (2017) Global Health Security in an Era of Explosive Pandemic Potential. </w:t>
      </w:r>
      <w:r w:rsidRPr="001E1783">
        <w:rPr>
          <w:rFonts w:ascii="Times New Roman" w:hAnsi="Times New Roman" w:cs="Times New Roman"/>
          <w:i/>
          <w:iCs/>
          <w:sz w:val="20"/>
          <w:szCs w:val="20"/>
          <w:shd w:val="clear" w:color="auto" w:fill="FFFFFF"/>
          <w:lang w:val="en-GB"/>
        </w:rPr>
        <w:t>Journal of National Security Law &amp; Policy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9(1):5</w:t>
      </w:r>
      <w:r w:rsidRPr="001E1783">
        <w:rPr>
          <w:rFonts w:ascii="Times New Roman" w:hAnsi="Times New Roman" w:cs="Times New Roman"/>
          <w:sz w:val="20"/>
          <w:szCs w:val="20"/>
          <w:shd w:val="clear" w:color="auto" w:fill="FFFFFF"/>
          <w:lang w:val="en-GB"/>
        </w:rPr>
        <w:t>3-80.</w:t>
      </w:r>
    </w:p>
    <w:p w14:paraId="4A754857"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rPr>
      </w:pPr>
      <w:r w:rsidRPr="001E1783">
        <w:rPr>
          <w:rFonts w:ascii="Times New Roman" w:hAnsi="Times New Roman" w:cs="Times New Roman"/>
          <w:sz w:val="20"/>
          <w:szCs w:val="20"/>
          <w:shd w:val="clear" w:color="auto" w:fill="FFFFFF"/>
          <w:lang w:val="en-GB"/>
        </w:rPr>
        <w:t>Glynn R, Boland M (2016) Ebola, Zika and the International Health Regulations–implications for Port Health Preparedness. </w:t>
      </w:r>
      <w:r w:rsidRPr="001E1783">
        <w:rPr>
          <w:rFonts w:ascii="Times New Roman" w:hAnsi="Times New Roman" w:cs="Times New Roman"/>
          <w:i/>
          <w:iCs/>
          <w:sz w:val="20"/>
          <w:szCs w:val="20"/>
          <w:shd w:val="clear" w:color="auto" w:fill="FFFFFF"/>
        </w:rPr>
        <w:t>Globalization and health</w:t>
      </w:r>
      <w:r w:rsidRPr="001E1783">
        <w:rPr>
          <w:rFonts w:ascii="Times New Roman" w:hAnsi="Times New Roman" w:cs="Times New Roman"/>
          <w:sz w:val="20"/>
          <w:szCs w:val="20"/>
          <w:shd w:val="clear" w:color="auto" w:fill="FFFFFF"/>
        </w:rPr>
        <w:t>, </w:t>
      </w:r>
      <w:r w:rsidRPr="001E1783">
        <w:rPr>
          <w:rFonts w:ascii="Times New Roman" w:hAnsi="Times New Roman" w:cs="Times New Roman"/>
          <w:iCs/>
          <w:sz w:val="20"/>
          <w:szCs w:val="20"/>
          <w:shd w:val="clear" w:color="auto" w:fill="FFFFFF"/>
        </w:rPr>
        <w:t>12</w:t>
      </w:r>
      <w:r w:rsidRPr="001E1783">
        <w:rPr>
          <w:rFonts w:ascii="Times New Roman" w:hAnsi="Times New Roman" w:cs="Times New Roman"/>
          <w:sz w:val="20"/>
          <w:szCs w:val="20"/>
          <w:shd w:val="clear" w:color="auto" w:fill="FFFFFF"/>
        </w:rPr>
        <w:t>(1), p.74.</w:t>
      </w:r>
    </w:p>
    <w:p w14:paraId="106503CE" w14:textId="77777777" w:rsidR="00BD249B" w:rsidRPr="001E1783" w:rsidRDefault="00BD249B" w:rsidP="00F32840">
      <w:pPr>
        <w:spacing w:after="120" w:line="240" w:lineRule="auto"/>
        <w:ind w:left="426" w:hanging="426"/>
        <w:rPr>
          <w:rFonts w:ascii="Times New Roman" w:hAnsi="Times New Roman" w:cs="Times New Roman"/>
          <w:color w:val="172938"/>
          <w:sz w:val="20"/>
          <w:szCs w:val="20"/>
          <w:lang w:val="en-GB"/>
        </w:rPr>
      </w:pPr>
      <w:r w:rsidRPr="001E1783">
        <w:rPr>
          <w:rFonts w:ascii="Times New Roman" w:hAnsi="Times New Roman" w:cs="Times New Roman"/>
          <w:sz w:val="20"/>
          <w:szCs w:val="20"/>
          <w:shd w:val="clear" w:color="auto" w:fill="FFFFFF"/>
        </w:rPr>
        <w:t xml:space="preserve">Government of Brazil (2012) </w:t>
      </w:r>
      <w:r w:rsidRPr="001E1783">
        <w:rPr>
          <w:rFonts w:ascii="Times New Roman" w:hAnsi="Times New Roman" w:cs="Times New Roman"/>
          <w:color w:val="172938"/>
          <w:sz w:val="20"/>
          <w:szCs w:val="20"/>
        </w:rPr>
        <w:t xml:space="preserve">Militares prestam apoio médico em áreas isoladas da Amazônia. </w:t>
      </w:r>
      <w:r w:rsidRPr="001E1783">
        <w:rPr>
          <w:rFonts w:ascii="Times New Roman" w:hAnsi="Times New Roman" w:cs="Times New Roman"/>
          <w:color w:val="172938"/>
          <w:sz w:val="20"/>
          <w:szCs w:val="20"/>
          <w:lang w:val="en-GB"/>
        </w:rPr>
        <w:t xml:space="preserve">Available at: </w:t>
      </w:r>
      <w:hyperlink r:id="rId27" w:history="1">
        <w:r w:rsidRPr="001E1783">
          <w:rPr>
            <w:rStyle w:val="Hyperlink"/>
            <w:rFonts w:ascii="Times New Roman" w:hAnsi="Times New Roman" w:cs="Times New Roman"/>
            <w:sz w:val="20"/>
            <w:szCs w:val="20"/>
            <w:lang w:val="en-GB"/>
          </w:rPr>
          <w:t>http://www.brasil.gov.br/defesa-e-seguranca/2012/11/militares-prestam-apoio-medico-em-areas-isoladas-da-amazonia</w:t>
        </w:r>
      </w:hyperlink>
      <w:r w:rsidRPr="001E1783">
        <w:rPr>
          <w:rFonts w:ascii="Times New Roman" w:hAnsi="Times New Roman" w:cs="Times New Roman"/>
          <w:color w:val="172938"/>
          <w:sz w:val="20"/>
          <w:szCs w:val="20"/>
          <w:lang w:val="en-GB"/>
        </w:rPr>
        <w:t xml:space="preserve"> (accessed 8 December 2017).</w:t>
      </w:r>
    </w:p>
    <w:p w14:paraId="0E4FB348" w14:textId="77777777" w:rsidR="00BD249B" w:rsidRPr="001E1783" w:rsidRDefault="00BD249B" w:rsidP="00F32840">
      <w:pPr>
        <w:spacing w:after="120" w:line="240" w:lineRule="auto"/>
        <w:ind w:left="426" w:hanging="426"/>
        <w:rPr>
          <w:rFonts w:ascii="Times New Roman" w:hAnsi="Times New Roman" w:cs="Times New Roman"/>
          <w:bCs/>
          <w:color w:val="1A2A39"/>
          <w:sz w:val="20"/>
          <w:szCs w:val="20"/>
          <w:lang w:val="en-CA"/>
        </w:rPr>
      </w:pPr>
      <w:r w:rsidRPr="001E1783">
        <w:rPr>
          <w:rFonts w:ascii="Times New Roman" w:hAnsi="Times New Roman" w:cs="Times New Roman"/>
          <w:color w:val="172938"/>
          <w:sz w:val="20"/>
          <w:szCs w:val="20"/>
        </w:rPr>
        <w:t xml:space="preserve">Government of Brazil (2015) </w:t>
      </w:r>
      <w:r w:rsidRPr="001E1783">
        <w:rPr>
          <w:rFonts w:ascii="Times New Roman" w:hAnsi="Times New Roman" w:cs="Times New Roman"/>
          <w:color w:val="1A2A39"/>
          <w:sz w:val="20"/>
          <w:szCs w:val="20"/>
        </w:rPr>
        <w:t xml:space="preserve">Entrevista coletiva concedida pela Presidenta da República, Dilma Rousseff, após reunião sobre as Ações de Enfrentamento de Doenças Transmitidas pelo Aedes Aegypti (Dengue, Chikungunya e Zika) - Recife/PE. </w:t>
      </w:r>
      <w:r w:rsidRPr="001E1783">
        <w:rPr>
          <w:rFonts w:ascii="Times New Roman" w:hAnsi="Times New Roman" w:cs="Times New Roman"/>
          <w:color w:val="1A2A39"/>
          <w:sz w:val="20"/>
          <w:szCs w:val="20"/>
          <w:lang w:val="en-CA"/>
        </w:rPr>
        <w:t xml:space="preserve">Available at: </w:t>
      </w:r>
      <w:hyperlink r:id="rId28" w:history="1">
        <w:r w:rsidRPr="001E1783">
          <w:rPr>
            <w:rStyle w:val="Hyperlink"/>
            <w:rFonts w:ascii="Times New Roman" w:hAnsi="Times New Roman" w:cs="Times New Roman"/>
            <w:sz w:val="20"/>
            <w:szCs w:val="20"/>
            <w:lang w:val="en-CA"/>
          </w:rPr>
          <w:t>http://www2.planalto.gov.br/acompanhe-o-planalto/entrevistas/entrevistas/entrevista-coletiva-concedida-pela-presidenta-da-republica-dilma-rousseff-apos-reuniao-sobre-as-acoes-de-enfrentamento-de-doencas-transmitidas-pelo-aedes-aegypti-dengue-chikungunya-e-Zika-recife-pe</w:t>
        </w:r>
      </w:hyperlink>
      <w:r w:rsidRPr="001E1783">
        <w:rPr>
          <w:rFonts w:ascii="Times New Roman" w:hAnsi="Times New Roman" w:cs="Times New Roman"/>
          <w:color w:val="1A2A39"/>
          <w:sz w:val="20"/>
          <w:szCs w:val="20"/>
          <w:lang w:val="en-CA"/>
        </w:rPr>
        <w:t xml:space="preserve"> (accessed 02 August 2017)</w:t>
      </w:r>
    </w:p>
    <w:p w14:paraId="229D8289" w14:textId="77777777" w:rsidR="00BD249B" w:rsidRPr="001E1783" w:rsidRDefault="00BD249B" w:rsidP="00F32840">
      <w:pPr>
        <w:spacing w:after="120" w:line="240" w:lineRule="auto"/>
        <w:ind w:left="426" w:hanging="426"/>
        <w:rPr>
          <w:rFonts w:ascii="Times New Roman" w:hAnsi="Times New Roman" w:cs="Times New Roman"/>
          <w:bCs/>
          <w:color w:val="1A2A39"/>
          <w:sz w:val="20"/>
          <w:szCs w:val="20"/>
          <w:lang w:val="en-GB"/>
        </w:rPr>
      </w:pPr>
      <w:r w:rsidRPr="001E1783">
        <w:rPr>
          <w:rFonts w:ascii="Times New Roman" w:hAnsi="Times New Roman" w:cs="Times New Roman"/>
          <w:color w:val="172938"/>
          <w:sz w:val="20"/>
          <w:szCs w:val="20"/>
        </w:rPr>
        <w:t xml:space="preserve">Government of Brazil (2016) </w:t>
      </w:r>
      <w:r w:rsidRPr="001E1783">
        <w:rPr>
          <w:rFonts w:ascii="Times New Roman" w:hAnsi="Times New Roman" w:cs="Times New Roman"/>
          <w:color w:val="1A2A39"/>
          <w:sz w:val="20"/>
          <w:szCs w:val="20"/>
        </w:rPr>
        <w:t xml:space="preserve">Pronunciamento da Presidenta da República, Dilma Rousseff, em cadeia nacional de rádio e televisão, sobre o vírus Zika. </w:t>
      </w:r>
      <w:r w:rsidRPr="001E1783">
        <w:rPr>
          <w:rFonts w:ascii="Times New Roman" w:hAnsi="Times New Roman" w:cs="Times New Roman"/>
          <w:color w:val="1A2A39"/>
          <w:sz w:val="20"/>
          <w:szCs w:val="20"/>
          <w:lang w:val="en-GB"/>
        </w:rPr>
        <w:t xml:space="preserve">Available at: </w:t>
      </w:r>
      <w:hyperlink r:id="rId29" w:history="1">
        <w:r w:rsidRPr="001E1783">
          <w:rPr>
            <w:rStyle w:val="Hyperlink"/>
            <w:rFonts w:ascii="Times New Roman" w:hAnsi="Times New Roman" w:cs="Times New Roman"/>
            <w:sz w:val="20"/>
            <w:szCs w:val="20"/>
            <w:lang w:val="en-GB"/>
          </w:rPr>
          <w:t>http://www2.planalto.gov.br/acompanhe-o-planalto/discursos/discursos-da-presidenta/pronunciamento-da-presidenta-da-republica-dilma-rousseff-em-cadeia-nacional-de-radio-e-televisao-sobre-o-virus-Zika</w:t>
        </w:r>
      </w:hyperlink>
      <w:r w:rsidRPr="001E1783">
        <w:rPr>
          <w:rFonts w:ascii="Times New Roman" w:hAnsi="Times New Roman" w:cs="Times New Roman"/>
          <w:color w:val="1A2A39"/>
          <w:sz w:val="20"/>
          <w:szCs w:val="20"/>
          <w:lang w:val="en-GB"/>
        </w:rPr>
        <w:t xml:space="preserve"> (accessed 02 August 2017).</w:t>
      </w:r>
    </w:p>
    <w:p w14:paraId="0FA59026" w14:textId="77777777" w:rsidR="00BD249B" w:rsidRPr="001E1783" w:rsidRDefault="00BD249B" w:rsidP="00F32840">
      <w:pPr>
        <w:spacing w:after="120" w:line="240" w:lineRule="auto"/>
        <w:ind w:left="426" w:hanging="426"/>
        <w:rPr>
          <w:rFonts w:ascii="Times New Roman" w:hAnsi="Times New Roman" w:cs="Times New Roman"/>
          <w:color w:val="172938"/>
          <w:sz w:val="20"/>
          <w:szCs w:val="20"/>
          <w:lang w:val="en-GB"/>
        </w:rPr>
      </w:pPr>
      <w:r w:rsidRPr="001E1783">
        <w:rPr>
          <w:rFonts w:ascii="Times New Roman" w:hAnsi="Times New Roman" w:cs="Times New Roman"/>
          <w:color w:val="1A2A39"/>
          <w:sz w:val="20"/>
          <w:szCs w:val="20"/>
        </w:rPr>
        <w:t xml:space="preserve">Government of Brazil (2016b) </w:t>
      </w:r>
      <w:r w:rsidRPr="001E1783">
        <w:rPr>
          <w:rFonts w:ascii="Times New Roman" w:hAnsi="Times New Roman" w:cs="Times New Roman"/>
          <w:color w:val="172938"/>
          <w:sz w:val="20"/>
          <w:szCs w:val="20"/>
        </w:rPr>
        <w:t xml:space="preserve">Brasil vive hoje Dia Nacional de Mobilização Zika Zero; saiba como participar. </w:t>
      </w:r>
      <w:r w:rsidRPr="001E1783">
        <w:rPr>
          <w:rFonts w:ascii="Times New Roman" w:hAnsi="Times New Roman" w:cs="Times New Roman"/>
          <w:color w:val="172938"/>
          <w:sz w:val="20"/>
          <w:szCs w:val="20"/>
          <w:lang w:val="en-GB"/>
        </w:rPr>
        <w:t xml:space="preserve">Available at: </w:t>
      </w:r>
      <w:hyperlink r:id="rId30" w:history="1">
        <w:r w:rsidRPr="001E1783">
          <w:rPr>
            <w:rStyle w:val="Hyperlink"/>
            <w:rFonts w:ascii="Times New Roman" w:hAnsi="Times New Roman" w:cs="Times New Roman"/>
            <w:sz w:val="20"/>
            <w:szCs w:val="20"/>
            <w:lang w:val="en-GB"/>
          </w:rPr>
          <w:t>http://www.brasil.gov.br/saude/2016/02/brasil-vive-hoje-dia-nacional-de-mobilizacao-Zika-zero-saiba-como-participar</w:t>
        </w:r>
      </w:hyperlink>
      <w:r w:rsidRPr="001E1783">
        <w:rPr>
          <w:rFonts w:ascii="Times New Roman" w:hAnsi="Times New Roman" w:cs="Times New Roman"/>
          <w:color w:val="172938"/>
          <w:sz w:val="20"/>
          <w:szCs w:val="20"/>
          <w:lang w:val="en-GB"/>
        </w:rPr>
        <w:t xml:space="preserve"> (accessed 17 September 2017).</w:t>
      </w:r>
    </w:p>
    <w:p w14:paraId="5D97B521" w14:textId="77777777" w:rsidR="00BD249B" w:rsidRPr="001E1783" w:rsidRDefault="00BD249B" w:rsidP="00F32840">
      <w:pPr>
        <w:spacing w:after="120" w:line="240" w:lineRule="auto"/>
        <w:ind w:left="426" w:hanging="426"/>
        <w:rPr>
          <w:rFonts w:ascii="Times New Roman" w:hAnsi="Times New Roman" w:cs="Times New Roman"/>
          <w:color w:val="172938"/>
          <w:sz w:val="20"/>
          <w:szCs w:val="20"/>
          <w:lang w:val="en-GB"/>
        </w:rPr>
      </w:pPr>
      <w:r w:rsidRPr="001E1783">
        <w:rPr>
          <w:rFonts w:ascii="Times New Roman" w:hAnsi="Times New Roman" w:cs="Times New Roman"/>
          <w:color w:val="172938"/>
          <w:sz w:val="20"/>
          <w:szCs w:val="20"/>
        </w:rPr>
        <w:t xml:space="preserve">Government of Brazil (2016c) Brasil vai vencer a Guerra contra o Zika, diz Dilma. </w:t>
      </w:r>
      <w:r w:rsidRPr="001E1783">
        <w:rPr>
          <w:rFonts w:ascii="Times New Roman" w:hAnsi="Times New Roman" w:cs="Times New Roman"/>
          <w:color w:val="172938"/>
          <w:sz w:val="20"/>
          <w:szCs w:val="20"/>
          <w:lang w:val="en-GB"/>
        </w:rPr>
        <w:t xml:space="preserve">Available at: </w:t>
      </w:r>
      <w:hyperlink r:id="rId31" w:history="1">
        <w:r w:rsidRPr="001E1783">
          <w:rPr>
            <w:rStyle w:val="Hyperlink"/>
            <w:rFonts w:ascii="Times New Roman" w:hAnsi="Times New Roman" w:cs="Times New Roman"/>
            <w:sz w:val="20"/>
            <w:szCs w:val="20"/>
            <w:lang w:val="en-GB"/>
          </w:rPr>
          <w:t>http://www.brasil.gov.br/governo/2016/02/brasil-vai-vencer-a-guerra-contra-o-Zika-diz-dilma</w:t>
        </w:r>
      </w:hyperlink>
      <w:r w:rsidRPr="001E1783">
        <w:rPr>
          <w:rFonts w:ascii="Times New Roman" w:hAnsi="Times New Roman" w:cs="Times New Roman"/>
          <w:color w:val="172938"/>
          <w:sz w:val="20"/>
          <w:szCs w:val="20"/>
          <w:lang w:val="en-GB"/>
        </w:rPr>
        <w:t xml:space="preserve"> (accessed 07 October 2017) </w:t>
      </w:r>
    </w:p>
    <w:p w14:paraId="200C9D17" w14:textId="77777777" w:rsidR="00BD249B" w:rsidRPr="001E1783" w:rsidRDefault="00BD249B" w:rsidP="00F32840">
      <w:pPr>
        <w:spacing w:after="120" w:line="240" w:lineRule="auto"/>
        <w:ind w:left="426" w:hanging="426"/>
        <w:rPr>
          <w:rFonts w:ascii="Times New Roman" w:hAnsi="Times New Roman" w:cs="Times New Roman"/>
          <w:color w:val="172938"/>
          <w:sz w:val="20"/>
          <w:szCs w:val="20"/>
          <w:lang w:val="en-GB"/>
        </w:rPr>
      </w:pPr>
      <w:r w:rsidRPr="001E1783">
        <w:rPr>
          <w:rFonts w:ascii="Times New Roman" w:hAnsi="Times New Roman" w:cs="Times New Roman"/>
          <w:color w:val="172938"/>
          <w:sz w:val="20"/>
          <w:szCs w:val="20"/>
        </w:rPr>
        <w:lastRenderedPageBreak/>
        <w:t xml:space="preserve">Government of Brazil (2016d) Um mosquito não e mais forte que um pais inteiro. </w:t>
      </w:r>
      <w:r w:rsidRPr="001E1783">
        <w:rPr>
          <w:rFonts w:ascii="Times New Roman" w:hAnsi="Times New Roman" w:cs="Times New Roman"/>
          <w:color w:val="172938"/>
          <w:sz w:val="20"/>
          <w:szCs w:val="20"/>
          <w:lang w:val="en-CA"/>
        </w:rPr>
        <w:t xml:space="preserve">Available at: </w:t>
      </w:r>
      <w:hyperlink r:id="rId32" w:history="1">
        <w:r w:rsidRPr="001E1783">
          <w:rPr>
            <w:rStyle w:val="Hyperlink"/>
            <w:rFonts w:ascii="Times New Roman" w:hAnsi="Times New Roman" w:cs="Times New Roman"/>
            <w:sz w:val="20"/>
            <w:szCs w:val="20"/>
            <w:lang w:val="en-CA"/>
          </w:rPr>
          <w:t>https://www.defesa.gov.br/arquivos/pdf/Panfleto%20Zika_Defesa_165x220.pdf</w:t>
        </w:r>
      </w:hyperlink>
      <w:r w:rsidRPr="001E1783">
        <w:rPr>
          <w:rFonts w:ascii="Times New Roman" w:hAnsi="Times New Roman" w:cs="Times New Roman"/>
          <w:color w:val="172938"/>
          <w:sz w:val="20"/>
          <w:szCs w:val="20"/>
          <w:lang w:val="en-CA"/>
        </w:rPr>
        <w:t xml:space="preserve"> </w:t>
      </w:r>
      <w:r w:rsidRPr="001E1783">
        <w:rPr>
          <w:rFonts w:ascii="Times New Roman" w:hAnsi="Times New Roman" w:cs="Times New Roman"/>
          <w:color w:val="172938"/>
          <w:sz w:val="20"/>
          <w:szCs w:val="20"/>
          <w:lang w:val="en-GB"/>
        </w:rPr>
        <w:t xml:space="preserve">(accessed 7 October 2017). </w:t>
      </w:r>
    </w:p>
    <w:p w14:paraId="1EF336A0" w14:textId="77777777" w:rsidR="00BD249B" w:rsidRPr="001E1783" w:rsidRDefault="00BD249B" w:rsidP="00F32840">
      <w:pPr>
        <w:spacing w:after="120" w:line="240" w:lineRule="auto"/>
        <w:ind w:left="426" w:hanging="426"/>
        <w:rPr>
          <w:rFonts w:ascii="Times New Roman" w:hAnsi="Times New Roman" w:cs="Times New Roman"/>
          <w:sz w:val="20"/>
          <w:szCs w:val="20"/>
        </w:rPr>
      </w:pPr>
      <w:r w:rsidRPr="001E1783">
        <w:rPr>
          <w:rFonts w:ascii="Times New Roman" w:hAnsi="Times New Roman" w:cs="Times New Roman"/>
          <w:color w:val="172938"/>
          <w:sz w:val="20"/>
          <w:szCs w:val="20"/>
        </w:rPr>
        <w:t xml:space="preserve">Government of Brazil (2017), Instituto Brasileiro de Geografia e Estatística, Available at: </w:t>
      </w:r>
      <w:r w:rsidR="0030258C">
        <w:rPr>
          <w:rStyle w:val="Hyperlink"/>
          <w:rFonts w:ascii="Times New Roman" w:hAnsi="Times New Roman" w:cs="Times New Roman"/>
          <w:sz w:val="20"/>
          <w:szCs w:val="20"/>
        </w:rPr>
        <w:fldChar w:fldCharType="begin"/>
      </w:r>
      <w:r w:rsidR="0030258C">
        <w:rPr>
          <w:rStyle w:val="Hyperlink"/>
          <w:rFonts w:ascii="Times New Roman" w:hAnsi="Times New Roman" w:cs="Times New Roman"/>
          <w:sz w:val="20"/>
          <w:szCs w:val="20"/>
        </w:rPr>
        <w:instrText xml:space="preserve"> HYPERLINK "http://www.ibge.gov.br" </w:instrText>
      </w:r>
      <w:r w:rsidR="0030258C">
        <w:rPr>
          <w:rStyle w:val="Hyperlink"/>
          <w:rFonts w:ascii="Times New Roman" w:hAnsi="Times New Roman" w:cs="Times New Roman"/>
          <w:sz w:val="20"/>
          <w:szCs w:val="20"/>
        </w:rPr>
        <w:fldChar w:fldCharType="separate"/>
      </w:r>
      <w:r w:rsidRPr="001E1783">
        <w:rPr>
          <w:rStyle w:val="Hyperlink"/>
          <w:rFonts w:ascii="Times New Roman" w:hAnsi="Times New Roman" w:cs="Times New Roman"/>
          <w:sz w:val="20"/>
          <w:szCs w:val="20"/>
        </w:rPr>
        <w:t>www.ibge.gov.br</w:t>
      </w:r>
      <w:r w:rsidR="0030258C">
        <w:rPr>
          <w:rStyle w:val="Hyperlink"/>
          <w:rFonts w:ascii="Times New Roman" w:hAnsi="Times New Roman" w:cs="Times New Roman"/>
          <w:sz w:val="20"/>
          <w:szCs w:val="20"/>
        </w:rPr>
        <w:fldChar w:fldCharType="end"/>
      </w:r>
      <w:r w:rsidRPr="001E1783">
        <w:rPr>
          <w:rFonts w:ascii="Times New Roman" w:hAnsi="Times New Roman" w:cs="Times New Roman"/>
          <w:sz w:val="20"/>
          <w:szCs w:val="20"/>
        </w:rPr>
        <w:t xml:space="preserve"> (accessed 01 December 2017).</w:t>
      </w:r>
    </w:p>
    <w:p w14:paraId="73836599" w14:textId="77777777" w:rsidR="00BD249B" w:rsidRPr="001E1783" w:rsidRDefault="00BD249B" w:rsidP="00F32840">
      <w:pPr>
        <w:spacing w:after="120" w:line="240" w:lineRule="auto"/>
        <w:ind w:left="426" w:hanging="426"/>
        <w:rPr>
          <w:rFonts w:ascii="Times New Roman" w:hAnsi="Times New Roman" w:cs="Times New Roman"/>
          <w:color w:val="222222"/>
          <w:sz w:val="20"/>
          <w:szCs w:val="20"/>
          <w:shd w:val="clear" w:color="auto" w:fill="FFFFFF"/>
          <w:lang w:val="en-GB"/>
        </w:rPr>
      </w:pPr>
      <w:r w:rsidRPr="001E1783">
        <w:rPr>
          <w:rFonts w:ascii="Times New Roman" w:hAnsi="Times New Roman" w:cs="Times New Roman"/>
          <w:color w:val="222222"/>
          <w:sz w:val="20"/>
          <w:szCs w:val="20"/>
          <w:shd w:val="clear" w:color="auto" w:fill="FFFFFF"/>
          <w:lang w:val="en-GB"/>
        </w:rPr>
        <w:t>Enemark C (2007) </w:t>
      </w:r>
      <w:r w:rsidRPr="001E1783">
        <w:rPr>
          <w:rFonts w:ascii="Times New Roman" w:hAnsi="Times New Roman" w:cs="Times New Roman"/>
          <w:i/>
          <w:iCs/>
          <w:color w:val="222222"/>
          <w:sz w:val="20"/>
          <w:szCs w:val="20"/>
          <w:shd w:val="clear" w:color="auto" w:fill="FFFFFF"/>
          <w:lang w:val="en-GB"/>
        </w:rPr>
        <w:t>Disease and security: natural plagues and biological weapons in East Asia</w:t>
      </w:r>
      <w:r w:rsidRPr="001E1783">
        <w:rPr>
          <w:rFonts w:ascii="Times New Roman" w:hAnsi="Times New Roman" w:cs="Times New Roman"/>
          <w:color w:val="222222"/>
          <w:sz w:val="20"/>
          <w:szCs w:val="20"/>
          <w:shd w:val="clear" w:color="auto" w:fill="FFFFFF"/>
          <w:lang w:val="en-GB"/>
        </w:rPr>
        <w:t>. London: Routledge.</w:t>
      </w:r>
    </w:p>
    <w:p w14:paraId="12DD97BF" w14:textId="77777777" w:rsidR="00BD249B" w:rsidRPr="001E1783" w:rsidRDefault="00BD249B" w:rsidP="00F32840">
      <w:pPr>
        <w:spacing w:after="120" w:line="240" w:lineRule="auto"/>
        <w:ind w:left="426" w:hanging="426"/>
        <w:rPr>
          <w:rFonts w:ascii="Times New Roman" w:hAnsi="Times New Roman" w:cs="Times New Roman"/>
          <w:color w:val="172938"/>
          <w:sz w:val="20"/>
          <w:szCs w:val="20"/>
          <w:lang w:val="en-GB"/>
        </w:rPr>
      </w:pPr>
      <w:r w:rsidRPr="001E1783">
        <w:rPr>
          <w:rFonts w:ascii="Times New Roman" w:hAnsi="Times New Roman" w:cs="Times New Roman"/>
          <w:color w:val="222222"/>
          <w:sz w:val="20"/>
          <w:szCs w:val="20"/>
          <w:shd w:val="clear" w:color="auto" w:fill="FFFFFF"/>
          <w:lang w:val="en-GB"/>
        </w:rPr>
        <w:t xml:space="preserve">Hansen L, </w:t>
      </w:r>
      <w:proofErr w:type="spellStart"/>
      <w:r w:rsidRPr="001E1783">
        <w:rPr>
          <w:rFonts w:ascii="Times New Roman" w:hAnsi="Times New Roman" w:cs="Times New Roman"/>
          <w:color w:val="222222"/>
          <w:sz w:val="20"/>
          <w:szCs w:val="20"/>
          <w:shd w:val="clear" w:color="auto" w:fill="FFFFFF"/>
          <w:lang w:val="en-GB"/>
        </w:rPr>
        <w:t>Nissenbaum</w:t>
      </w:r>
      <w:proofErr w:type="spellEnd"/>
      <w:r w:rsidRPr="001E1783">
        <w:rPr>
          <w:rFonts w:ascii="Times New Roman" w:hAnsi="Times New Roman" w:cs="Times New Roman"/>
          <w:color w:val="222222"/>
          <w:sz w:val="20"/>
          <w:szCs w:val="20"/>
          <w:shd w:val="clear" w:color="auto" w:fill="FFFFFF"/>
          <w:lang w:val="en-GB"/>
        </w:rPr>
        <w:t xml:space="preserve"> H (2009) Digital disaster, cyber security and the Copenhagen School. </w:t>
      </w:r>
      <w:r w:rsidRPr="001E1783">
        <w:rPr>
          <w:rFonts w:ascii="Times New Roman" w:hAnsi="Times New Roman" w:cs="Times New Roman"/>
          <w:i/>
          <w:color w:val="222222"/>
          <w:sz w:val="20"/>
          <w:szCs w:val="20"/>
          <w:shd w:val="clear" w:color="auto" w:fill="FFFFFF"/>
          <w:lang w:val="en-GB"/>
        </w:rPr>
        <w:t>International Studies Quarterly,</w:t>
      </w:r>
      <w:r w:rsidRPr="001E1783">
        <w:rPr>
          <w:rFonts w:ascii="Times New Roman" w:hAnsi="Times New Roman" w:cs="Times New Roman"/>
          <w:color w:val="222222"/>
          <w:sz w:val="20"/>
          <w:szCs w:val="20"/>
          <w:shd w:val="clear" w:color="auto" w:fill="FFFFFF"/>
          <w:lang w:val="en-GB"/>
        </w:rPr>
        <w:t xml:space="preserve"> 53(4):1155 -1175</w:t>
      </w:r>
    </w:p>
    <w:p w14:paraId="5A1322EC"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Hansen L (2011) Theorizing the image for security studies: Visual securitization and the Muhammad cartoon crisis. </w:t>
      </w:r>
      <w:r w:rsidRPr="001E1783">
        <w:rPr>
          <w:rFonts w:ascii="Times New Roman" w:hAnsi="Times New Roman" w:cs="Times New Roman"/>
          <w:i/>
          <w:iCs/>
          <w:sz w:val="20"/>
          <w:szCs w:val="20"/>
          <w:shd w:val="clear" w:color="auto" w:fill="FFFFFF"/>
          <w:lang w:val="en-GB"/>
        </w:rPr>
        <w:t>European Journal of International Relations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17</w:t>
      </w:r>
      <w:r w:rsidRPr="001E1783">
        <w:rPr>
          <w:rFonts w:ascii="Times New Roman" w:hAnsi="Times New Roman" w:cs="Times New Roman"/>
          <w:sz w:val="20"/>
          <w:szCs w:val="20"/>
          <w:shd w:val="clear" w:color="auto" w:fill="FFFFFF"/>
          <w:lang w:val="en-GB"/>
        </w:rPr>
        <w:t>(1):51-74.</w:t>
      </w:r>
    </w:p>
    <w:p w14:paraId="5C7A545B"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Heymann D, Hodgson A, Freedman D, Staples J,... &amp; Menon K (2016). Zika virus and microcephaly: why is this situation a PHEIC</w:t>
      </w:r>
      <w:proofErr w:type="gramStart"/>
      <w:r w:rsidRPr="001E1783">
        <w:rPr>
          <w:rFonts w:ascii="Times New Roman" w:hAnsi="Times New Roman" w:cs="Times New Roman"/>
          <w:sz w:val="20"/>
          <w:szCs w:val="20"/>
          <w:shd w:val="clear" w:color="auto" w:fill="FFFFFF"/>
          <w:lang w:val="en-GB"/>
        </w:rPr>
        <w:t>?.</w:t>
      </w:r>
      <w:proofErr w:type="gramEnd"/>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
          <w:iCs/>
          <w:sz w:val="20"/>
          <w:szCs w:val="20"/>
          <w:shd w:val="clear" w:color="auto" w:fill="FFFFFF"/>
          <w:lang w:val="en-GB"/>
        </w:rPr>
        <w:t>The Lancet</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387</w:t>
      </w:r>
      <w:r w:rsidRPr="001E1783">
        <w:rPr>
          <w:rFonts w:ascii="Times New Roman" w:hAnsi="Times New Roman" w:cs="Times New Roman"/>
          <w:sz w:val="20"/>
          <w:szCs w:val="20"/>
          <w:shd w:val="clear" w:color="auto" w:fill="FFFFFF"/>
          <w:lang w:val="en-GB"/>
        </w:rPr>
        <w:t>(10020):719-721.</w:t>
      </w:r>
    </w:p>
    <w:p w14:paraId="5C030B50"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Hollande F (2016). Towards a global agenda on health security. </w:t>
      </w:r>
      <w:r w:rsidRPr="001E1783">
        <w:rPr>
          <w:rFonts w:ascii="Times New Roman" w:hAnsi="Times New Roman" w:cs="Times New Roman"/>
          <w:i/>
          <w:iCs/>
          <w:sz w:val="20"/>
          <w:szCs w:val="20"/>
          <w:shd w:val="clear" w:color="auto" w:fill="FFFFFF"/>
          <w:lang w:val="en-GB"/>
        </w:rPr>
        <w:t>The Lancet</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387</w:t>
      </w:r>
      <w:r w:rsidRPr="001E1783">
        <w:rPr>
          <w:rFonts w:ascii="Times New Roman" w:hAnsi="Times New Roman" w:cs="Times New Roman"/>
          <w:sz w:val="20"/>
          <w:szCs w:val="20"/>
          <w:shd w:val="clear" w:color="auto" w:fill="FFFFFF"/>
          <w:lang w:val="en-GB"/>
        </w:rPr>
        <w:t>(10034):2173.</w:t>
      </w:r>
    </w:p>
    <w:p w14:paraId="7BD5D73F"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Howell A (2014) The Global Politics of Medicine: Beyond Global Health, Against Securitization Theory. </w:t>
      </w:r>
      <w:r w:rsidRPr="001E1783">
        <w:rPr>
          <w:rFonts w:ascii="Times New Roman" w:hAnsi="Times New Roman" w:cs="Times New Roman"/>
          <w:i/>
          <w:sz w:val="20"/>
          <w:szCs w:val="20"/>
          <w:shd w:val="clear" w:color="auto" w:fill="FFFFFF"/>
          <w:lang w:val="en-GB"/>
        </w:rPr>
        <w:t>Review of International Studies</w:t>
      </w:r>
      <w:r w:rsidRPr="001E1783">
        <w:rPr>
          <w:rFonts w:ascii="Times New Roman" w:hAnsi="Times New Roman" w:cs="Times New Roman"/>
          <w:sz w:val="20"/>
          <w:szCs w:val="20"/>
          <w:shd w:val="clear" w:color="auto" w:fill="FFFFFF"/>
          <w:lang w:val="en-GB"/>
        </w:rPr>
        <w:t>, 40(5):961-987.</w:t>
      </w:r>
    </w:p>
    <w:p w14:paraId="55AF8E43"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Ingram A (2009) The geopolitics of disease. </w:t>
      </w:r>
      <w:r w:rsidRPr="001E1783">
        <w:rPr>
          <w:rFonts w:ascii="Times New Roman" w:hAnsi="Times New Roman" w:cs="Times New Roman"/>
          <w:i/>
          <w:iCs/>
          <w:sz w:val="20"/>
          <w:szCs w:val="20"/>
          <w:shd w:val="clear" w:color="auto" w:fill="FFFFFF"/>
          <w:lang w:val="en-GB"/>
        </w:rPr>
        <w:t>Geography Compass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w:t>
      </w:r>
      <w:r w:rsidRPr="001E1783">
        <w:rPr>
          <w:rFonts w:ascii="Times New Roman" w:hAnsi="Times New Roman" w:cs="Times New Roman"/>
          <w:sz w:val="20"/>
          <w:szCs w:val="20"/>
          <w:shd w:val="clear" w:color="auto" w:fill="FFFFFF"/>
          <w:lang w:val="en-GB"/>
        </w:rPr>
        <w:t>(6):2084-2097.</w:t>
      </w:r>
    </w:p>
    <w:p w14:paraId="4AF17C47"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Kale S (2016) Brazil takes historic first step towards Decriminalizing Abortion. Available at </w:t>
      </w:r>
      <w:hyperlink r:id="rId33" w:history="1">
        <w:r w:rsidRPr="001E1783">
          <w:rPr>
            <w:rStyle w:val="Hyperlink"/>
            <w:rFonts w:ascii="Times New Roman" w:hAnsi="Times New Roman" w:cs="Times New Roman"/>
            <w:sz w:val="20"/>
            <w:szCs w:val="20"/>
            <w:shd w:val="clear" w:color="auto" w:fill="FFFFFF"/>
            <w:lang w:val="en-GB"/>
          </w:rPr>
          <w:t>https://www.theguardian.com/global-development/2016/jul/19/Zika-emergency-pushes-women-to-challenge-brazil-abortion-law</w:t>
        </w:r>
      </w:hyperlink>
      <w:r w:rsidRPr="001E1783">
        <w:rPr>
          <w:rFonts w:ascii="Times New Roman" w:hAnsi="Times New Roman" w:cs="Times New Roman"/>
          <w:sz w:val="20"/>
          <w:szCs w:val="20"/>
          <w:shd w:val="clear" w:color="auto" w:fill="FFFFFF"/>
          <w:lang w:val="en-GB"/>
        </w:rPr>
        <w:t xml:space="preserve"> (accessed 14 April 2017).</w:t>
      </w:r>
    </w:p>
    <w:p w14:paraId="2D3984C3"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Kamradt-Scott A, McInnes C (2012) The securitisation of pandemic influenza: Framing, security and public policy. </w:t>
      </w:r>
      <w:r w:rsidRPr="001E1783">
        <w:rPr>
          <w:rFonts w:ascii="Times New Roman" w:hAnsi="Times New Roman" w:cs="Times New Roman"/>
          <w:i/>
          <w:iCs/>
          <w:sz w:val="20"/>
          <w:szCs w:val="20"/>
          <w:shd w:val="clear" w:color="auto" w:fill="FFFFFF"/>
          <w:lang w:val="en-GB"/>
        </w:rPr>
        <w:t>Global Public Health</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7</w:t>
      </w:r>
      <w:r w:rsidRPr="001E1783">
        <w:rPr>
          <w:rFonts w:ascii="Times New Roman" w:hAnsi="Times New Roman" w:cs="Times New Roman"/>
          <w:sz w:val="20"/>
          <w:szCs w:val="20"/>
          <w:shd w:val="clear" w:color="auto" w:fill="FFFFFF"/>
          <w:lang w:val="en-GB"/>
        </w:rPr>
        <w:t>(sup2):S95-S110.</w:t>
      </w:r>
    </w:p>
    <w:p w14:paraId="2C9B542D"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shd w:val="clear" w:color="auto" w:fill="FFFFFF"/>
          <w:lang w:val="en-GB"/>
        </w:rPr>
        <w:t>Kamradt-Scott A (2015) </w:t>
      </w:r>
      <w:r w:rsidRPr="001E1783">
        <w:rPr>
          <w:rFonts w:ascii="Times New Roman" w:hAnsi="Times New Roman" w:cs="Times New Roman"/>
          <w:i/>
          <w:iCs/>
          <w:sz w:val="20"/>
          <w:szCs w:val="20"/>
          <w:shd w:val="clear" w:color="auto" w:fill="FFFFFF"/>
          <w:lang w:val="en-GB"/>
        </w:rPr>
        <w:t>Managing global health security: The world health organization and disease outbreak control</w:t>
      </w:r>
      <w:r w:rsidRPr="001E1783">
        <w:rPr>
          <w:rFonts w:ascii="Times New Roman" w:hAnsi="Times New Roman" w:cs="Times New Roman"/>
          <w:sz w:val="20"/>
          <w:szCs w:val="20"/>
          <w:shd w:val="clear" w:color="auto" w:fill="FFFFFF"/>
          <w:lang w:val="en-GB"/>
        </w:rPr>
        <w:t>. NY: Palgrave.</w:t>
      </w:r>
    </w:p>
    <w:p w14:paraId="5DF91E95"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Killeen GF, </w:t>
      </w:r>
      <w:proofErr w:type="spellStart"/>
      <w:r w:rsidRPr="001E1783">
        <w:rPr>
          <w:rFonts w:ascii="Times New Roman" w:hAnsi="Times New Roman" w:cs="Times New Roman"/>
          <w:sz w:val="20"/>
          <w:szCs w:val="20"/>
          <w:shd w:val="clear" w:color="auto" w:fill="FFFFFF"/>
          <w:lang w:val="en-GB"/>
        </w:rPr>
        <w:t>Fillinger</w:t>
      </w:r>
      <w:proofErr w:type="spellEnd"/>
      <w:r w:rsidRPr="001E1783">
        <w:rPr>
          <w:rFonts w:ascii="Times New Roman" w:hAnsi="Times New Roman" w:cs="Times New Roman"/>
          <w:sz w:val="20"/>
          <w:szCs w:val="20"/>
          <w:shd w:val="clear" w:color="auto" w:fill="FFFFFF"/>
          <w:lang w:val="en-GB"/>
        </w:rPr>
        <w:t xml:space="preserve"> U, </w:t>
      </w:r>
      <w:proofErr w:type="spellStart"/>
      <w:r w:rsidRPr="001E1783">
        <w:rPr>
          <w:rFonts w:ascii="Times New Roman" w:hAnsi="Times New Roman" w:cs="Times New Roman"/>
          <w:sz w:val="20"/>
          <w:szCs w:val="20"/>
          <w:shd w:val="clear" w:color="auto" w:fill="FFFFFF"/>
          <w:lang w:val="en-GB"/>
        </w:rPr>
        <w:t>Kiche</w:t>
      </w:r>
      <w:proofErr w:type="spellEnd"/>
      <w:r w:rsidRPr="001E1783">
        <w:rPr>
          <w:rFonts w:ascii="Times New Roman" w:hAnsi="Times New Roman" w:cs="Times New Roman"/>
          <w:sz w:val="20"/>
          <w:szCs w:val="20"/>
          <w:shd w:val="clear" w:color="auto" w:fill="FFFFFF"/>
          <w:lang w:val="en-GB"/>
        </w:rPr>
        <w:t xml:space="preserve"> I, </w:t>
      </w:r>
      <w:proofErr w:type="spellStart"/>
      <w:r w:rsidRPr="001E1783">
        <w:rPr>
          <w:rFonts w:ascii="Times New Roman" w:hAnsi="Times New Roman" w:cs="Times New Roman"/>
          <w:sz w:val="20"/>
          <w:szCs w:val="20"/>
          <w:shd w:val="clear" w:color="auto" w:fill="FFFFFF"/>
          <w:lang w:val="en-GB"/>
        </w:rPr>
        <w:t>Gouagna</w:t>
      </w:r>
      <w:proofErr w:type="spellEnd"/>
      <w:r w:rsidRPr="001E1783">
        <w:rPr>
          <w:rFonts w:ascii="Times New Roman" w:hAnsi="Times New Roman" w:cs="Times New Roman"/>
          <w:sz w:val="20"/>
          <w:szCs w:val="20"/>
          <w:shd w:val="clear" w:color="auto" w:fill="FFFFFF"/>
          <w:lang w:val="en-GB"/>
        </w:rPr>
        <w:t xml:space="preserve"> LC, </w:t>
      </w:r>
      <w:proofErr w:type="spellStart"/>
      <w:r w:rsidRPr="001E1783">
        <w:rPr>
          <w:rFonts w:ascii="Times New Roman" w:hAnsi="Times New Roman" w:cs="Times New Roman"/>
          <w:sz w:val="20"/>
          <w:szCs w:val="20"/>
          <w:shd w:val="clear" w:color="auto" w:fill="FFFFFF"/>
          <w:lang w:val="en-GB"/>
        </w:rPr>
        <w:t>Knols</w:t>
      </w:r>
      <w:proofErr w:type="spellEnd"/>
      <w:r w:rsidRPr="001E1783">
        <w:rPr>
          <w:rFonts w:ascii="Times New Roman" w:hAnsi="Times New Roman" w:cs="Times New Roman"/>
          <w:sz w:val="20"/>
          <w:szCs w:val="20"/>
          <w:shd w:val="clear" w:color="auto" w:fill="FFFFFF"/>
          <w:lang w:val="en-GB"/>
        </w:rPr>
        <w:t xml:space="preserve"> BG (2002) Eradication of Anopheles gambiae from Brazil: lessons for malaria control in Africa? </w:t>
      </w:r>
      <w:r w:rsidRPr="001E1783">
        <w:rPr>
          <w:rFonts w:ascii="Times New Roman" w:hAnsi="Times New Roman" w:cs="Times New Roman"/>
          <w:i/>
          <w:iCs/>
          <w:sz w:val="20"/>
          <w:szCs w:val="20"/>
          <w:shd w:val="clear" w:color="auto" w:fill="FFFFFF"/>
          <w:lang w:val="en-GB"/>
        </w:rPr>
        <w:t>The Lancet infectious diseases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2</w:t>
      </w:r>
      <w:r w:rsidRPr="001E1783">
        <w:rPr>
          <w:rFonts w:ascii="Times New Roman" w:hAnsi="Times New Roman" w:cs="Times New Roman"/>
          <w:sz w:val="20"/>
          <w:szCs w:val="20"/>
          <w:shd w:val="clear" w:color="auto" w:fill="FFFFFF"/>
          <w:lang w:val="en-GB"/>
        </w:rPr>
        <w:t>(10):618-627.</w:t>
      </w:r>
    </w:p>
    <w:p w14:paraId="39172AF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Lakoff A (2017) </w:t>
      </w:r>
      <w:r w:rsidRPr="001E1783">
        <w:rPr>
          <w:rFonts w:ascii="Times New Roman" w:hAnsi="Times New Roman" w:cs="Times New Roman"/>
          <w:i/>
          <w:iCs/>
          <w:sz w:val="20"/>
          <w:szCs w:val="20"/>
          <w:shd w:val="clear" w:color="auto" w:fill="FFFFFF"/>
          <w:lang w:val="en-GB"/>
        </w:rPr>
        <w:t>Unprepared: Global health in a time of emergency</w:t>
      </w:r>
      <w:r w:rsidRPr="001E1783">
        <w:rPr>
          <w:rFonts w:ascii="Times New Roman" w:hAnsi="Times New Roman" w:cs="Times New Roman"/>
          <w:sz w:val="20"/>
          <w:szCs w:val="20"/>
          <w:shd w:val="clear" w:color="auto" w:fill="FFFFFF"/>
          <w:lang w:val="en-GB"/>
        </w:rPr>
        <w:t>. Oakland (CA)</w:t>
      </w:r>
      <w:proofErr w:type="gramStart"/>
      <w:r w:rsidRPr="001E1783">
        <w:rPr>
          <w:rFonts w:ascii="Times New Roman" w:hAnsi="Times New Roman" w:cs="Times New Roman"/>
          <w:sz w:val="20"/>
          <w:szCs w:val="20"/>
          <w:shd w:val="clear" w:color="auto" w:fill="FFFFFF"/>
          <w:lang w:val="en-GB"/>
        </w:rPr>
        <w:t>:University</w:t>
      </w:r>
      <w:proofErr w:type="gramEnd"/>
      <w:r w:rsidRPr="001E1783">
        <w:rPr>
          <w:rFonts w:ascii="Times New Roman" w:hAnsi="Times New Roman" w:cs="Times New Roman"/>
          <w:sz w:val="20"/>
          <w:szCs w:val="20"/>
          <w:shd w:val="clear" w:color="auto" w:fill="FFFFFF"/>
          <w:lang w:val="en-GB"/>
        </w:rPr>
        <w:t xml:space="preserve"> of California Press.</w:t>
      </w:r>
    </w:p>
    <w:p w14:paraId="48D85B10"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Levina</w:t>
      </w:r>
      <w:proofErr w:type="spellEnd"/>
      <w:r w:rsidRPr="001E1783">
        <w:rPr>
          <w:rFonts w:ascii="Times New Roman" w:hAnsi="Times New Roman" w:cs="Times New Roman"/>
          <w:sz w:val="20"/>
          <w:szCs w:val="20"/>
          <w:shd w:val="clear" w:color="auto" w:fill="FFFFFF"/>
          <w:lang w:val="en-GB"/>
        </w:rPr>
        <w:t xml:space="preserve"> M (2015) </w:t>
      </w:r>
      <w:r w:rsidRPr="001E1783">
        <w:rPr>
          <w:rFonts w:ascii="Times New Roman" w:hAnsi="Times New Roman" w:cs="Times New Roman"/>
          <w:i/>
          <w:sz w:val="20"/>
          <w:szCs w:val="20"/>
          <w:shd w:val="clear" w:color="auto" w:fill="FFFFFF"/>
          <w:lang w:val="en-GB"/>
        </w:rPr>
        <w:t>Pandemics and the Media (Global Crises and the Media).</w:t>
      </w:r>
      <w:r w:rsidRPr="001E1783">
        <w:rPr>
          <w:rFonts w:ascii="Times New Roman" w:hAnsi="Times New Roman" w:cs="Times New Roman"/>
          <w:sz w:val="20"/>
          <w:szCs w:val="20"/>
          <w:shd w:val="clear" w:color="auto" w:fill="FFFFFF"/>
          <w:lang w:val="en-GB"/>
        </w:rPr>
        <w:t xml:space="preserve"> New York: Peter Lang Publishing.</w:t>
      </w:r>
    </w:p>
    <w:p w14:paraId="2F2A4F07"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Löwy</w:t>
      </w:r>
      <w:proofErr w:type="spellEnd"/>
      <w:r w:rsidRPr="001E1783">
        <w:rPr>
          <w:rFonts w:ascii="Times New Roman" w:hAnsi="Times New Roman" w:cs="Times New Roman"/>
          <w:sz w:val="20"/>
          <w:szCs w:val="20"/>
          <w:shd w:val="clear" w:color="auto" w:fill="FFFFFF"/>
          <w:lang w:val="en-GB"/>
        </w:rPr>
        <w:t xml:space="preserve"> I (2017) Leaking Containers: Success and Failure in Controlling the Mosquito Aedes aegypti in Brazil. </w:t>
      </w:r>
      <w:r w:rsidRPr="001E1783">
        <w:rPr>
          <w:rFonts w:ascii="Times New Roman" w:hAnsi="Times New Roman" w:cs="Times New Roman"/>
          <w:i/>
          <w:iCs/>
          <w:sz w:val="20"/>
          <w:szCs w:val="20"/>
          <w:shd w:val="clear" w:color="auto" w:fill="FFFFFF"/>
          <w:lang w:val="en-GB"/>
        </w:rPr>
        <w:t>American Journal of Public Health</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107</w:t>
      </w:r>
      <w:r w:rsidRPr="001E1783">
        <w:rPr>
          <w:rFonts w:ascii="Times New Roman" w:hAnsi="Times New Roman" w:cs="Times New Roman"/>
          <w:sz w:val="20"/>
          <w:szCs w:val="20"/>
          <w:shd w:val="clear" w:color="auto" w:fill="FFFFFF"/>
          <w:lang w:val="en-GB"/>
        </w:rPr>
        <w:t>(4):517-524.</w:t>
      </w:r>
    </w:p>
    <w:p w14:paraId="05268DB2"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Mabey D, Flasche S, Edmunds W (2014) Airport Screening for Ebola. </w:t>
      </w:r>
      <w:r w:rsidRPr="001E1783">
        <w:rPr>
          <w:rFonts w:ascii="Times New Roman" w:hAnsi="Times New Roman" w:cs="Times New Roman"/>
          <w:i/>
          <w:sz w:val="20"/>
          <w:szCs w:val="20"/>
          <w:shd w:val="clear" w:color="auto" w:fill="FFFFFF"/>
          <w:lang w:val="en-GB"/>
        </w:rPr>
        <w:t>BMJ,</w:t>
      </w:r>
      <w:r w:rsidRPr="001E1783">
        <w:rPr>
          <w:rFonts w:ascii="Times New Roman" w:hAnsi="Times New Roman" w:cs="Times New Roman"/>
          <w:sz w:val="20"/>
          <w:szCs w:val="20"/>
          <w:shd w:val="clear" w:color="auto" w:fill="FFFFFF"/>
          <w:lang w:val="en-GB"/>
        </w:rPr>
        <w:t xml:space="preserve"> 349:g6202.</w:t>
      </w:r>
    </w:p>
    <w:p w14:paraId="3316AA73" w14:textId="1C72BA1B"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Macmillan L (2015) Children, </w:t>
      </w:r>
      <w:proofErr w:type="spellStart"/>
      <w:r w:rsidRPr="001E1783">
        <w:rPr>
          <w:rFonts w:ascii="Times New Roman" w:hAnsi="Times New Roman" w:cs="Times New Roman"/>
          <w:sz w:val="20"/>
          <w:szCs w:val="20"/>
          <w:shd w:val="clear" w:color="auto" w:fill="FFFFFF"/>
          <w:lang w:val="en-GB"/>
        </w:rPr>
        <w:t>civilianhood</w:t>
      </w:r>
      <w:proofErr w:type="spellEnd"/>
      <w:r w:rsidRPr="001E1783">
        <w:rPr>
          <w:rFonts w:ascii="Times New Roman" w:hAnsi="Times New Roman" w:cs="Times New Roman"/>
          <w:sz w:val="20"/>
          <w:szCs w:val="20"/>
          <w:shd w:val="clear" w:color="auto" w:fill="FFFFFF"/>
          <w:lang w:val="en-GB"/>
        </w:rPr>
        <w:t>, and humanitarian securitization. </w:t>
      </w:r>
      <w:r w:rsidRPr="001E1783">
        <w:rPr>
          <w:rFonts w:ascii="Times New Roman" w:hAnsi="Times New Roman" w:cs="Times New Roman"/>
          <w:i/>
          <w:iCs/>
          <w:sz w:val="20"/>
          <w:szCs w:val="20"/>
          <w:shd w:val="clear" w:color="auto" w:fill="FFFFFF"/>
          <w:lang w:val="en-GB"/>
        </w:rPr>
        <w:t>Critical Studies on Security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w:t>
      </w:r>
      <w:r w:rsidRPr="001E1783">
        <w:rPr>
          <w:rFonts w:ascii="Times New Roman" w:hAnsi="Times New Roman" w:cs="Times New Roman"/>
          <w:sz w:val="20"/>
          <w:szCs w:val="20"/>
          <w:shd w:val="clear" w:color="auto" w:fill="FFFFFF"/>
          <w:lang w:val="en-GB"/>
        </w:rPr>
        <w:t>(1)62-76.</w:t>
      </w:r>
    </w:p>
    <w:p w14:paraId="0795CDE1"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Malkki</w:t>
      </w:r>
      <w:proofErr w:type="spellEnd"/>
      <w:r w:rsidRPr="001E1783">
        <w:rPr>
          <w:rFonts w:ascii="Times New Roman" w:hAnsi="Times New Roman" w:cs="Times New Roman"/>
          <w:sz w:val="20"/>
          <w:szCs w:val="20"/>
          <w:shd w:val="clear" w:color="auto" w:fill="FFFFFF"/>
          <w:lang w:val="en-GB"/>
        </w:rPr>
        <w:t xml:space="preserve"> L (1996) Speechless emissaries: Refugees, humanitarianism, and </w:t>
      </w:r>
      <w:proofErr w:type="spellStart"/>
      <w:r w:rsidRPr="001E1783">
        <w:rPr>
          <w:rFonts w:ascii="Times New Roman" w:hAnsi="Times New Roman" w:cs="Times New Roman"/>
          <w:sz w:val="20"/>
          <w:szCs w:val="20"/>
          <w:shd w:val="clear" w:color="auto" w:fill="FFFFFF"/>
          <w:lang w:val="en-GB"/>
        </w:rPr>
        <w:t>dehistoricization</w:t>
      </w:r>
      <w:proofErr w:type="spellEnd"/>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
          <w:iCs/>
          <w:sz w:val="20"/>
          <w:szCs w:val="20"/>
          <w:shd w:val="clear" w:color="auto" w:fill="FFFFFF"/>
          <w:lang w:val="en-GB"/>
        </w:rPr>
        <w:t>Cultural anthropology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11</w:t>
      </w:r>
      <w:r w:rsidRPr="001E1783">
        <w:rPr>
          <w:rFonts w:ascii="Times New Roman" w:hAnsi="Times New Roman" w:cs="Times New Roman"/>
          <w:sz w:val="20"/>
          <w:szCs w:val="20"/>
          <w:shd w:val="clear" w:color="auto" w:fill="FFFFFF"/>
          <w:lang w:val="en-GB"/>
        </w:rPr>
        <w:t>(3):377-404.</w:t>
      </w:r>
    </w:p>
    <w:p w14:paraId="5FCAB824"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CA"/>
        </w:rPr>
        <w:t xml:space="preserve">McDonald M (2008) </w:t>
      </w:r>
      <w:r w:rsidRPr="001E1783">
        <w:rPr>
          <w:rFonts w:ascii="Times New Roman" w:hAnsi="Times New Roman" w:cs="Times New Roman"/>
          <w:sz w:val="20"/>
          <w:szCs w:val="20"/>
          <w:shd w:val="clear" w:color="auto" w:fill="FFFFFF"/>
          <w:lang w:val="en-GB"/>
        </w:rPr>
        <w:t>Securitization and the Construction of Security. </w:t>
      </w:r>
      <w:r w:rsidRPr="001E1783">
        <w:rPr>
          <w:rFonts w:ascii="Times New Roman" w:hAnsi="Times New Roman" w:cs="Times New Roman"/>
          <w:i/>
          <w:iCs/>
          <w:sz w:val="20"/>
          <w:szCs w:val="20"/>
          <w:shd w:val="clear" w:color="auto" w:fill="FFFFFF"/>
          <w:lang w:val="en-GB"/>
        </w:rPr>
        <w:t>European Journal of International Relations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14</w:t>
      </w:r>
      <w:r w:rsidRPr="001E1783">
        <w:rPr>
          <w:rFonts w:ascii="Times New Roman" w:hAnsi="Times New Roman" w:cs="Times New Roman"/>
          <w:sz w:val="20"/>
          <w:szCs w:val="20"/>
          <w:shd w:val="clear" w:color="auto" w:fill="FFFFFF"/>
          <w:lang w:val="en-GB"/>
        </w:rPr>
        <w:t>(4):563-587.</w:t>
      </w:r>
    </w:p>
    <w:p w14:paraId="7F072753"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McInnes C, Lee K (2012) </w:t>
      </w:r>
      <w:r w:rsidRPr="001E1783">
        <w:rPr>
          <w:rFonts w:ascii="Times New Roman" w:hAnsi="Times New Roman" w:cs="Times New Roman"/>
          <w:i/>
          <w:iCs/>
          <w:sz w:val="20"/>
          <w:szCs w:val="20"/>
          <w:shd w:val="clear" w:color="auto" w:fill="FFFFFF"/>
          <w:lang w:val="en-GB"/>
        </w:rPr>
        <w:t>Global health and international relations</w:t>
      </w:r>
      <w:r w:rsidRPr="001E1783">
        <w:rPr>
          <w:rFonts w:ascii="Times New Roman" w:hAnsi="Times New Roman" w:cs="Times New Roman"/>
          <w:sz w:val="20"/>
          <w:szCs w:val="20"/>
          <w:shd w:val="clear" w:color="auto" w:fill="FFFFFF"/>
          <w:lang w:val="en-GB"/>
        </w:rPr>
        <w:t>. Cambridge: Polity Press.</w:t>
      </w:r>
    </w:p>
    <w:p w14:paraId="507C8AB8"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McInnes C, Rushton S (2013) HIV/AIDS and securitization theory. </w:t>
      </w:r>
      <w:r w:rsidRPr="001E1783">
        <w:rPr>
          <w:rFonts w:ascii="Times New Roman" w:hAnsi="Times New Roman" w:cs="Times New Roman"/>
          <w:i/>
          <w:iCs/>
          <w:sz w:val="20"/>
          <w:szCs w:val="20"/>
          <w:shd w:val="clear" w:color="auto" w:fill="FFFFFF"/>
          <w:lang w:val="en-GB"/>
        </w:rPr>
        <w:t>European Journal of International Relations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19</w:t>
      </w:r>
      <w:r w:rsidRPr="001E1783">
        <w:rPr>
          <w:rFonts w:ascii="Times New Roman" w:hAnsi="Times New Roman" w:cs="Times New Roman"/>
          <w:sz w:val="20"/>
          <w:szCs w:val="20"/>
          <w:shd w:val="clear" w:color="auto" w:fill="FFFFFF"/>
          <w:lang w:val="en-GB"/>
        </w:rPr>
        <w:t>(1):115-138.</w:t>
      </w:r>
    </w:p>
    <w:p w14:paraId="54E2A084"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Ministry of Defence – Brazil (2017) Marinha Do Brasil. </w:t>
      </w:r>
      <w:r w:rsidRPr="001E1783">
        <w:rPr>
          <w:rFonts w:ascii="Times New Roman" w:hAnsi="Times New Roman" w:cs="Times New Roman"/>
          <w:sz w:val="20"/>
          <w:szCs w:val="20"/>
          <w:shd w:val="clear" w:color="auto" w:fill="FFFFFF"/>
          <w:lang w:val="en-GB"/>
        </w:rPr>
        <w:t xml:space="preserve">Available at: </w:t>
      </w:r>
      <w:hyperlink r:id="rId34" w:history="1">
        <w:r w:rsidRPr="001E1783">
          <w:rPr>
            <w:rStyle w:val="Hyperlink"/>
            <w:rFonts w:ascii="Times New Roman" w:hAnsi="Times New Roman" w:cs="Times New Roman"/>
            <w:sz w:val="20"/>
            <w:szCs w:val="20"/>
            <w:shd w:val="clear" w:color="auto" w:fill="FFFFFF"/>
            <w:lang w:val="en-GB"/>
          </w:rPr>
          <w:t>http://www.mar.mil.br/asshop/pergunta.htm</w:t>
        </w:r>
      </w:hyperlink>
      <w:r w:rsidRPr="001E1783">
        <w:rPr>
          <w:rFonts w:ascii="Times New Roman" w:hAnsi="Times New Roman" w:cs="Times New Roman"/>
          <w:sz w:val="20"/>
          <w:szCs w:val="20"/>
          <w:shd w:val="clear" w:color="auto" w:fill="FFFFFF"/>
          <w:lang w:val="en-GB"/>
        </w:rPr>
        <w:t xml:space="preserve"> (accessed 08 December 2017)</w:t>
      </w:r>
    </w:p>
    <w:p w14:paraId="1534C278" w14:textId="77777777" w:rsidR="00BD249B" w:rsidRPr="00F32840" w:rsidRDefault="00BD249B" w:rsidP="00F32840">
      <w:pPr>
        <w:spacing w:after="120" w:line="240" w:lineRule="auto"/>
        <w:ind w:left="426" w:hanging="426"/>
        <w:rPr>
          <w:rFonts w:ascii="Times New Roman" w:hAnsi="Times New Roman" w:cs="Times New Roman"/>
          <w:sz w:val="20"/>
          <w:szCs w:val="20"/>
          <w:lang w:val="en-CA"/>
        </w:rPr>
      </w:pPr>
      <w:r w:rsidRPr="001E1783">
        <w:rPr>
          <w:rFonts w:ascii="Times New Roman" w:hAnsi="Times New Roman" w:cs="Times New Roman"/>
          <w:sz w:val="20"/>
          <w:szCs w:val="20"/>
          <w:lang w:val="en-GB"/>
        </w:rPr>
        <w:t xml:space="preserve">Ministry of Health </w:t>
      </w:r>
      <w:r w:rsidRPr="001E1783">
        <w:rPr>
          <w:rFonts w:ascii="Times New Roman" w:hAnsi="Times New Roman" w:cs="Times New Roman"/>
          <w:sz w:val="20"/>
          <w:szCs w:val="20"/>
          <w:shd w:val="clear" w:color="auto" w:fill="FFFFFF"/>
          <w:lang w:val="en-CA"/>
        </w:rPr>
        <w:t xml:space="preserve">– </w:t>
      </w:r>
      <w:r w:rsidRPr="001E1783">
        <w:rPr>
          <w:rFonts w:ascii="Times New Roman" w:hAnsi="Times New Roman" w:cs="Times New Roman"/>
          <w:sz w:val="20"/>
          <w:szCs w:val="20"/>
          <w:lang w:val="en-GB"/>
        </w:rPr>
        <w:t xml:space="preserve">Brazil (2015) </w:t>
      </w:r>
      <w:proofErr w:type="spellStart"/>
      <w:r w:rsidRPr="001E1783">
        <w:rPr>
          <w:rFonts w:ascii="Times New Roman" w:hAnsi="Times New Roman" w:cs="Times New Roman"/>
          <w:sz w:val="20"/>
          <w:szCs w:val="20"/>
          <w:lang w:val="en-GB"/>
        </w:rPr>
        <w:t>Confirmação</w:t>
      </w:r>
      <w:proofErr w:type="spellEnd"/>
      <w:r w:rsidRPr="001E1783">
        <w:rPr>
          <w:rFonts w:ascii="Times New Roman" w:hAnsi="Times New Roman" w:cs="Times New Roman"/>
          <w:sz w:val="20"/>
          <w:szCs w:val="20"/>
          <w:lang w:val="en-GB"/>
        </w:rPr>
        <w:t xml:space="preserve"> do </w:t>
      </w:r>
      <w:proofErr w:type="spellStart"/>
      <w:r w:rsidRPr="001E1783">
        <w:rPr>
          <w:rFonts w:ascii="Times New Roman" w:hAnsi="Times New Roman" w:cs="Times New Roman"/>
          <w:sz w:val="20"/>
          <w:szCs w:val="20"/>
          <w:lang w:val="en-GB"/>
        </w:rPr>
        <w:t>Zika</w:t>
      </w:r>
      <w:proofErr w:type="spellEnd"/>
      <w:r w:rsidRPr="001E1783">
        <w:rPr>
          <w:rFonts w:ascii="Times New Roman" w:hAnsi="Times New Roman" w:cs="Times New Roman"/>
          <w:sz w:val="20"/>
          <w:szCs w:val="20"/>
          <w:lang w:val="en-GB"/>
        </w:rPr>
        <w:t xml:space="preserve"> </w:t>
      </w:r>
      <w:proofErr w:type="spellStart"/>
      <w:r w:rsidRPr="001E1783">
        <w:rPr>
          <w:rFonts w:ascii="Times New Roman" w:hAnsi="Times New Roman" w:cs="Times New Roman"/>
          <w:sz w:val="20"/>
          <w:szCs w:val="20"/>
          <w:lang w:val="en-GB"/>
        </w:rPr>
        <w:t>Vírus</w:t>
      </w:r>
      <w:proofErr w:type="spellEnd"/>
      <w:r w:rsidRPr="001E1783">
        <w:rPr>
          <w:rFonts w:ascii="Times New Roman" w:hAnsi="Times New Roman" w:cs="Times New Roman"/>
          <w:sz w:val="20"/>
          <w:szCs w:val="20"/>
          <w:lang w:val="en-GB"/>
        </w:rPr>
        <w:t xml:space="preserve"> no </w:t>
      </w:r>
      <w:proofErr w:type="spellStart"/>
      <w:r w:rsidRPr="001E1783">
        <w:rPr>
          <w:rFonts w:ascii="Times New Roman" w:hAnsi="Times New Roman" w:cs="Times New Roman"/>
          <w:sz w:val="20"/>
          <w:szCs w:val="20"/>
          <w:lang w:val="en-GB"/>
        </w:rPr>
        <w:t>Brasil</w:t>
      </w:r>
      <w:proofErr w:type="spellEnd"/>
      <w:r w:rsidRPr="001E1783">
        <w:rPr>
          <w:rFonts w:ascii="Times New Roman" w:hAnsi="Times New Roman" w:cs="Times New Roman"/>
          <w:sz w:val="20"/>
          <w:szCs w:val="20"/>
          <w:lang w:val="en-GB"/>
        </w:rPr>
        <w:t xml:space="preserve">. Available at: </w:t>
      </w:r>
      <w:hyperlink r:id="rId35" w:history="1">
        <w:r w:rsidRPr="001E1783">
          <w:rPr>
            <w:rStyle w:val="Hyperlink"/>
            <w:rFonts w:ascii="Times New Roman" w:hAnsi="Times New Roman" w:cs="Times New Roman"/>
            <w:sz w:val="20"/>
            <w:szCs w:val="20"/>
            <w:lang w:val="en-GB"/>
          </w:rPr>
          <w:t>http://portalsaude.saude.gov.br/index.php/o-ministerio/principal/secretarias/svs/noticias-svs/17702-confirmacao-do-Zika-virus-no-brasil</w:t>
        </w:r>
      </w:hyperlink>
      <w:r w:rsidRPr="001E1783">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lang w:val="en-GB"/>
        </w:rPr>
        <w:t>(accessed 17 July 2017).</w:t>
      </w:r>
    </w:p>
    <w:p w14:paraId="24153942"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lang w:val="en-GB"/>
        </w:rPr>
        <w:t xml:space="preserve">Ministry of Health </w:t>
      </w:r>
      <w:r w:rsidRPr="001E1783">
        <w:rPr>
          <w:rFonts w:ascii="Times New Roman" w:hAnsi="Times New Roman" w:cs="Times New Roman"/>
          <w:sz w:val="20"/>
          <w:szCs w:val="20"/>
          <w:shd w:val="clear" w:color="auto" w:fill="FFFFFF"/>
          <w:lang w:val="en-CA"/>
        </w:rPr>
        <w:t>–</w:t>
      </w:r>
      <w:r w:rsidRPr="001E1783">
        <w:rPr>
          <w:rFonts w:ascii="Times New Roman" w:hAnsi="Times New Roman" w:cs="Times New Roman"/>
          <w:sz w:val="20"/>
          <w:szCs w:val="20"/>
          <w:lang w:val="en-GB"/>
        </w:rPr>
        <w:t xml:space="preserve"> Brazil (2015b) </w:t>
      </w:r>
      <w:proofErr w:type="spellStart"/>
      <w:r w:rsidRPr="001E1783">
        <w:rPr>
          <w:rFonts w:ascii="Times New Roman" w:hAnsi="Times New Roman" w:cs="Times New Roman"/>
          <w:sz w:val="20"/>
          <w:szCs w:val="20"/>
          <w:lang w:val="en-GB"/>
        </w:rPr>
        <w:t>Boletim</w:t>
      </w:r>
      <w:proofErr w:type="spellEnd"/>
      <w:r w:rsidRPr="001E1783">
        <w:rPr>
          <w:rFonts w:ascii="Times New Roman" w:hAnsi="Times New Roman" w:cs="Times New Roman"/>
          <w:sz w:val="20"/>
          <w:szCs w:val="20"/>
          <w:lang w:val="en-GB"/>
        </w:rPr>
        <w:t xml:space="preserve"> </w:t>
      </w:r>
      <w:proofErr w:type="spellStart"/>
      <w:r w:rsidRPr="001E1783">
        <w:rPr>
          <w:rFonts w:ascii="Times New Roman" w:hAnsi="Times New Roman" w:cs="Times New Roman"/>
          <w:sz w:val="20"/>
          <w:szCs w:val="20"/>
          <w:lang w:val="en-GB"/>
        </w:rPr>
        <w:t>Epidemiológico</w:t>
      </w:r>
      <w:proofErr w:type="spellEnd"/>
      <w:r w:rsidRPr="001E1783">
        <w:rPr>
          <w:rFonts w:ascii="Times New Roman" w:hAnsi="Times New Roman" w:cs="Times New Roman"/>
          <w:sz w:val="20"/>
          <w:szCs w:val="20"/>
          <w:lang w:val="en-GB"/>
        </w:rPr>
        <w:t>. Available at:</w:t>
      </w:r>
      <w:r w:rsidRPr="001E1783">
        <w:rPr>
          <w:rStyle w:val="Hyperlink"/>
          <w:rFonts w:ascii="Times New Roman" w:hAnsi="Times New Roman" w:cs="Times New Roman"/>
          <w:sz w:val="20"/>
          <w:szCs w:val="20"/>
          <w:lang w:val="en-GB"/>
        </w:rPr>
        <w:t xml:space="preserve"> </w:t>
      </w:r>
      <w:hyperlink r:id="rId36" w:history="1">
        <w:r w:rsidRPr="001E1783">
          <w:rPr>
            <w:rStyle w:val="Hyperlink"/>
            <w:rFonts w:ascii="Times New Roman" w:hAnsi="Times New Roman" w:cs="Times New Roman"/>
            <w:sz w:val="20"/>
            <w:szCs w:val="20"/>
            <w:lang w:val="en-GB"/>
          </w:rPr>
          <w:t>http://portalarquivos.saude.gov.br/images/pdf/2015/novembro/19/Microcefalia-bol-final.pdf</w:t>
        </w:r>
      </w:hyperlink>
      <w:r w:rsidRPr="001E1783">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lang w:val="en-GB"/>
        </w:rPr>
        <w:t>(accessed 03 November 2017).</w:t>
      </w:r>
    </w:p>
    <w:p w14:paraId="5D424D46"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lang w:val="en-GB"/>
        </w:rPr>
        <w:lastRenderedPageBreak/>
        <w:t xml:space="preserve">Ministry of Health </w:t>
      </w:r>
      <w:r w:rsidRPr="001E1783">
        <w:rPr>
          <w:rFonts w:ascii="Times New Roman" w:hAnsi="Times New Roman" w:cs="Times New Roman"/>
          <w:sz w:val="20"/>
          <w:szCs w:val="20"/>
          <w:shd w:val="clear" w:color="auto" w:fill="FFFFFF"/>
          <w:lang w:val="en-CA"/>
        </w:rPr>
        <w:t>–</w:t>
      </w:r>
      <w:r w:rsidRPr="001E1783">
        <w:rPr>
          <w:rFonts w:ascii="Times New Roman" w:hAnsi="Times New Roman" w:cs="Times New Roman"/>
          <w:sz w:val="20"/>
          <w:szCs w:val="20"/>
          <w:lang w:val="en-GB"/>
        </w:rPr>
        <w:t xml:space="preserve"> Brazil (2015c) </w:t>
      </w:r>
      <w:proofErr w:type="spellStart"/>
      <w:r w:rsidRPr="001E1783">
        <w:rPr>
          <w:rFonts w:ascii="Times New Roman" w:hAnsi="Times New Roman" w:cs="Times New Roman"/>
          <w:sz w:val="20"/>
          <w:szCs w:val="20"/>
          <w:lang w:val="en-GB"/>
        </w:rPr>
        <w:t>Portaria</w:t>
      </w:r>
      <w:proofErr w:type="spellEnd"/>
      <w:r w:rsidRPr="001E1783">
        <w:rPr>
          <w:rFonts w:ascii="Times New Roman" w:hAnsi="Times New Roman" w:cs="Times New Roman"/>
          <w:sz w:val="20"/>
          <w:szCs w:val="20"/>
          <w:lang w:val="en-GB"/>
        </w:rPr>
        <w:t xml:space="preserve"> N</w:t>
      </w:r>
      <w:r w:rsidRPr="001E1783">
        <w:rPr>
          <w:rFonts w:ascii="Times New Roman" w:hAnsi="Times New Roman" w:cs="Times New Roman"/>
          <w:sz w:val="20"/>
          <w:szCs w:val="20"/>
          <w:vertAlign w:val="superscript"/>
          <w:lang w:val="en-GB"/>
        </w:rPr>
        <w:t>o</w:t>
      </w:r>
      <w:r w:rsidRPr="001E1783">
        <w:rPr>
          <w:rFonts w:ascii="Times New Roman" w:hAnsi="Times New Roman" w:cs="Times New Roman"/>
          <w:sz w:val="20"/>
          <w:szCs w:val="20"/>
          <w:lang w:val="en-GB"/>
        </w:rPr>
        <w:t xml:space="preserve"> 1.813/2015.</w:t>
      </w:r>
      <w:r w:rsidRPr="00F32840">
        <w:rPr>
          <w:rFonts w:ascii="Times New Roman" w:hAnsi="Times New Roman" w:cs="Times New Roman"/>
          <w:sz w:val="20"/>
          <w:szCs w:val="20"/>
          <w:lang w:val="en-CA"/>
        </w:rPr>
        <w:t xml:space="preserve"> </w:t>
      </w:r>
      <w:r w:rsidRPr="001E1783">
        <w:rPr>
          <w:rFonts w:ascii="Times New Roman" w:hAnsi="Times New Roman" w:cs="Times New Roman"/>
          <w:sz w:val="20"/>
          <w:szCs w:val="20"/>
          <w:lang w:val="en-GB"/>
        </w:rPr>
        <w:t xml:space="preserve">Available at: </w:t>
      </w:r>
      <w:hyperlink r:id="rId37" w:history="1">
        <w:r w:rsidRPr="001E1783">
          <w:rPr>
            <w:rStyle w:val="Hyperlink"/>
            <w:rFonts w:ascii="Times New Roman" w:hAnsi="Times New Roman" w:cs="Times New Roman"/>
            <w:sz w:val="20"/>
            <w:szCs w:val="20"/>
            <w:lang w:val="en-GB"/>
          </w:rPr>
          <w:t>http://bvsms.saude.gov.br/bvs/saudelegis/gm/2015/prt1813_11_11_2015.html</w:t>
        </w:r>
      </w:hyperlink>
      <w:r w:rsidRPr="001E1783">
        <w:rPr>
          <w:rFonts w:ascii="Times New Roman" w:hAnsi="Times New Roman" w:cs="Times New Roman"/>
          <w:sz w:val="20"/>
          <w:szCs w:val="20"/>
          <w:lang w:val="en-GB"/>
        </w:rPr>
        <w:t xml:space="preserve"> (accessed 12 August 2017). </w:t>
      </w:r>
    </w:p>
    <w:p w14:paraId="539B6E64" w14:textId="77777777" w:rsidR="00BD249B" w:rsidRPr="001E1783" w:rsidRDefault="00BD249B" w:rsidP="00F32840">
      <w:pPr>
        <w:spacing w:after="120" w:line="240" w:lineRule="auto"/>
        <w:ind w:left="426" w:hanging="426"/>
        <w:rPr>
          <w:rStyle w:val="Hyperlink"/>
          <w:rFonts w:ascii="Times New Roman" w:hAnsi="Times New Roman" w:cs="Times New Roman"/>
          <w:sz w:val="20"/>
          <w:szCs w:val="20"/>
          <w:lang w:val="en-GB"/>
        </w:rPr>
      </w:pPr>
      <w:r w:rsidRPr="00F32840">
        <w:rPr>
          <w:rFonts w:ascii="Times New Roman" w:hAnsi="Times New Roman" w:cs="Times New Roman"/>
          <w:sz w:val="20"/>
          <w:szCs w:val="20"/>
        </w:rPr>
        <w:t xml:space="preserve">Ministry of Health </w:t>
      </w:r>
      <w:r w:rsidRPr="001E1783">
        <w:rPr>
          <w:rFonts w:ascii="Times New Roman" w:hAnsi="Times New Roman" w:cs="Times New Roman"/>
          <w:sz w:val="20"/>
          <w:szCs w:val="20"/>
          <w:shd w:val="clear" w:color="auto" w:fill="FFFFFF"/>
        </w:rPr>
        <w:t>–</w:t>
      </w:r>
      <w:r w:rsidRPr="001E1783">
        <w:rPr>
          <w:rFonts w:ascii="Times New Roman" w:hAnsi="Times New Roman" w:cs="Times New Roman"/>
          <w:sz w:val="20"/>
          <w:szCs w:val="20"/>
        </w:rPr>
        <w:t xml:space="preserve"> Brazil (2015d) Ministério da Saúde confirma relação entre vírus Zika e microcefalia. </w:t>
      </w:r>
      <w:r w:rsidRPr="001E1783">
        <w:rPr>
          <w:rFonts w:ascii="Times New Roman" w:hAnsi="Times New Roman" w:cs="Times New Roman"/>
          <w:sz w:val="20"/>
          <w:szCs w:val="20"/>
          <w:lang w:val="en-GB"/>
        </w:rPr>
        <w:t xml:space="preserve">Available at: </w:t>
      </w:r>
      <w:hyperlink r:id="rId38" w:history="1">
        <w:r w:rsidRPr="001E1783">
          <w:rPr>
            <w:rStyle w:val="Hyperlink"/>
            <w:rFonts w:ascii="Times New Roman" w:hAnsi="Times New Roman" w:cs="Times New Roman"/>
            <w:sz w:val="20"/>
            <w:szCs w:val="20"/>
            <w:lang w:val="en-GB"/>
          </w:rPr>
          <w:t>http://portalsaude.saude.gov.br/index.php/cidadao/principal/agencia-saude/21014-ministerio-da-saude-confirma-relacao-entre-virus-Zika-e-microcefalia</w:t>
        </w:r>
      </w:hyperlink>
      <w:r w:rsidRPr="001E1783">
        <w:rPr>
          <w:rFonts w:ascii="Times New Roman" w:hAnsi="Times New Roman" w:cs="Times New Roman"/>
          <w:sz w:val="20"/>
          <w:szCs w:val="20"/>
          <w:lang w:val="en-GB"/>
        </w:rPr>
        <w:t xml:space="preserve"> (accessed 06 December 2017).</w:t>
      </w:r>
    </w:p>
    <w:p w14:paraId="0CE6C4C1"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CA"/>
        </w:rPr>
      </w:pPr>
      <w:r w:rsidRPr="001E1783">
        <w:rPr>
          <w:rFonts w:ascii="Times New Roman" w:hAnsi="Times New Roman" w:cs="Times New Roman"/>
          <w:sz w:val="20"/>
          <w:szCs w:val="20"/>
          <w:shd w:val="clear" w:color="auto" w:fill="FFFFFF"/>
          <w:lang w:val="en-CA"/>
        </w:rPr>
        <w:t xml:space="preserve">Ministry of Health – Brazil (2016) </w:t>
      </w:r>
      <w:proofErr w:type="spellStart"/>
      <w:r w:rsidRPr="001E1783">
        <w:rPr>
          <w:rFonts w:ascii="Times New Roman" w:hAnsi="Times New Roman" w:cs="Times New Roman"/>
          <w:sz w:val="20"/>
          <w:szCs w:val="20"/>
          <w:shd w:val="clear" w:color="auto" w:fill="FFFFFF"/>
          <w:lang w:val="en-CA"/>
        </w:rPr>
        <w:t>Boletim</w:t>
      </w:r>
      <w:proofErr w:type="spellEnd"/>
      <w:r w:rsidRPr="001E1783">
        <w:rPr>
          <w:rFonts w:ascii="Times New Roman" w:hAnsi="Times New Roman" w:cs="Times New Roman"/>
          <w:sz w:val="20"/>
          <w:szCs w:val="20"/>
          <w:shd w:val="clear" w:color="auto" w:fill="FFFFFF"/>
          <w:lang w:val="en-CA"/>
        </w:rPr>
        <w:t xml:space="preserve"> </w:t>
      </w:r>
      <w:proofErr w:type="spellStart"/>
      <w:r w:rsidRPr="001E1783">
        <w:rPr>
          <w:rFonts w:ascii="Times New Roman" w:hAnsi="Times New Roman" w:cs="Times New Roman"/>
          <w:sz w:val="20"/>
          <w:szCs w:val="20"/>
          <w:shd w:val="clear" w:color="auto" w:fill="FFFFFF"/>
          <w:lang w:val="en-CA"/>
        </w:rPr>
        <w:t>Epidemiológico</w:t>
      </w:r>
      <w:proofErr w:type="spellEnd"/>
      <w:r w:rsidRPr="001E1783">
        <w:rPr>
          <w:rFonts w:ascii="Times New Roman" w:hAnsi="Times New Roman" w:cs="Times New Roman"/>
          <w:sz w:val="20"/>
          <w:szCs w:val="20"/>
          <w:shd w:val="clear" w:color="auto" w:fill="FFFFFF"/>
          <w:lang w:val="en-CA"/>
        </w:rPr>
        <w:t>. Available at:</w:t>
      </w:r>
      <w:r w:rsidRPr="001E1783">
        <w:rPr>
          <w:rStyle w:val="Hyperlink"/>
          <w:rFonts w:ascii="Times New Roman" w:hAnsi="Times New Roman" w:cs="Times New Roman"/>
          <w:sz w:val="20"/>
          <w:szCs w:val="20"/>
          <w:lang w:val="en-GB"/>
        </w:rPr>
        <w:t xml:space="preserve"> </w:t>
      </w:r>
      <w:hyperlink r:id="rId39" w:history="1">
        <w:r w:rsidRPr="001E1783">
          <w:rPr>
            <w:rStyle w:val="Hyperlink"/>
            <w:rFonts w:ascii="Times New Roman" w:hAnsi="Times New Roman" w:cs="Times New Roman"/>
            <w:sz w:val="20"/>
            <w:szCs w:val="20"/>
            <w:lang w:val="en-GB"/>
          </w:rPr>
          <w:t>http://portalsaude.saude.gov.br/index.php/o-ministerio/principal/secretarias/svs/boletim-epidemiologico</w:t>
        </w:r>
      </w:hyperlink>
      <w:r w:rsidRPr="001E1783">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shd w:val="clear" w:color="auto" w:fill="FFFFFF"/>
          <w:lang w:val="en-CA"/>
        </w:rPr>
        <w:t>(accessed 02 November 2017).</w:t>
      </w:r>
    </w:p>
    <w:p w14:paraId="0C16CC1A"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CA"/>
        </w:rPr>
      </w:pPr>
      <w:r w:rsidRPr="001E1783">
        <w:rPr>
          <w:rFonts w:ascii="Times New Roman" w:hAnsi="Times New Roman" w:cs="Times New Roman"/>
          <w:sz w:val="20"/>
          <w:szCs w:val="20"/>
          <w:shd w:val="clear" w:color="auto" w:fill="FFFFFF"/>
        </w:rPr>
        <w:t xml:space="preserve">Ministry of Health – Brazil (2016b) Combate ao Aedes: 40% dos imóveis já foram vistoriados. </w:t>
      </w:r>
      <w:r w:rsidRPr="001E1783">
        <w:rPr>
          <w:rFonts w:ascii="Times New Roman" w:hAnsi="Times New Roman" w:cs="Times New Roman"/>
          <w:sz w:val="20"/>
          <w:szCs w:val="20"/>
          <w:shd w:val="clear" w:color="auto" w:fill="FFFFFF"/>
          <w:lang w:val="en-CA"/>
        </w:rPr>
        <w:t>Available</w:t>
      </w:r>
      <w:r w:rsidRPr="00F32840">
        <w:rPr>
          <w:rFonts w:ascii="Times New Roman" w:hAnsi="Times New Roman" w:cs="Times New Roman"/>
          <w:sz w:val="20"/>
          <w:szCs w:val="20"/>
          <w:shd w:val="clear" w:color="auto" w:fill="FFFFFF"/>
          <w:lang w:val="en-CA"/>
        </w:rPr>
        <w:t xml:space="preserve"> </w:t>
      </w:r>
      <w:r w:rsidRPr="001E1783">
        <w:rPr>
          <w:rFonts w:ascii="Times New Roman" w:hAnsi="Times New Roman" w:cs="Times New Roman"/>
          <w:sz w:val="20"/>
          <w:szCs w:val="20"/>
          <w:shd w:val="clear" w:color="auto" w:fill="FFFFFF"/>
          <w:lang w:val="en-CA"/>
        </w:rPr>
        <w:t>at:</w:t>
      </w:r>
      <w:r w:rsidRPr="001E1783">
        <w:rPr>
          <w:rStyle w:val="Hyperlink"/>
          <w:rFonts w:ascii="Times New Roman" w:hAnsi="Times New Roman" w:cs="Times New Roman"/>
          <w:sz w:val="20"/>
          <w:szCs w:val="20"/>
          <w:lang w:val="en-GB"/>
        </w:rPr>
        <w:t xml:space="preserve"> </w:t>
      </w:r>
      <w:hyperlink r:id="rId40" w:history="1">
        <w:r w:rsidRPr="001E1783">
          <w:rPr>
            <w:rStyle w:val="Hyperlink"/>
            <w:rFonts w:ascii="Times New Roman" w:hAnsi="Times New Roman" w:cs="Times New Roman"/>
            <w:sz w:val="20"/>
            <w:szCs w:val="20"/>
            <w:lang w:val="en-GB"/>
          </w:rPr>
          <w:t>http://combateaedes.saude.gov.br/pt/noticias/370-combate-ao-aedes-40-dos-imoveis-ja-foram-vistoriados</w:t>
        </w:r>
      </w:hyperlink>
      <w:r w:rsidRPr="001E1783">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shd w:val="clear" w:color="auto" w:fill="FFFFFF"/>
          <w:lang w:val="en-CA"/>
        </w:rPr>
        <w:t>(accessed 02 December 2017).</w:t>
      </w:r>
    </w:p>
    <w:p w14:paraId="61A0A675" w14:textId="77777777" w:rsidR="00BD249B" w:rsidRPr="001E1783" w:rsidRDefault="00BD249B" w:rsidP="00F32840">
      <w:pPr>
        <w:spacing w:after="120" w:line="240" w:lineRule="auto"/>
        <w:ind w:left="426" w:hanging="426"/>
        <w:rPr>
          <w:rFonts w:ascii="Times New Roman" w:hAnsi="Times New Roman" w:cs="Times New Roman"/>
          <w:color w:val="14171A"/>
          <w:spacing w:val="4"/>
          <w:sz w:val="20"/>
          <w:szCs w:val="20"/>
          <w:shd w:val="clear" w:color="auto" w:fill="FFFFFF"/>
          <w:lang w:val="en-CA"/>
        </w:rPr>
      </w:pPr>
      <w:r w:rsidRPr="001E1783">
        <w:rPr>
          <w:rFonts w:ascii="Times New Roman" w:hAnsi="Times New Roman" w:cs="Times New Roman"/>
          <w:sz w:val="20"/>
          <w:szCs w:val="20"/>
          <w:shd w:val="clear" w:color="auto" w:fill="FFFFFF"/>
        </w:rPr>
        <w:t xml:space="preserve">Ministry of Health – Brazil (2016c) O Brasil não será derrotado por um mosquito. </w:t>
      </w:r>
      <w:r w:rsidRPr="001E1783">
        <w:rPr>
          <w:rFonts w:ascii="Times New Roman" w:hAnsi="Times New Roman" w:cs="Times New Roman"/>
          <w:sz w:val="20"/>
          <w:szCs w:val="20"/>
          <w:shd w:val="clear" w:color="auto" w:fill="FFFFFF"/>
          <w:lang w:val="en-CA"/>
        </w:rPr>
        <w:t xml:space="preserve">Available at: </w:t>
      </w:r>
      <w:hyperlink r:id="rId41" w:history="1">
        <w:r w:rsidRPr="001E1783">
          <w:rPr>
            <w:rStyle w:val="Hyperlink"/>
            <w:rFonts w:ascii="Times New Roman" w:hAnsi="Times New Roman" w:cs="Times New Roman"/>
            <w:spacing w:val="4"/>
            <w:sz w:val="20"/>
            <w:szCs w:val="20"/>
            <w:shd w:val="clear" w:color="auto" w:fill="FFFFFF"/>
            <w:lang w:val="en-CA"/>
          </w:rPr>
          <w:t>https://twitter.com/minsaude/status/804679967296655360</w:t>
        </w:r>
      </w:hyperlink>
      <w:r w:rsidRPr="001E1783">
        <w:rPr>
          <w:rStyle w:val="Hyperlink"/>
          <w:rFonts w:ascii="Times New Roman" w:hAnsi="Times New Roman" w:cs="Times New Roman"/>
          <w:spacing w:val="4"/>
          <w:sz w:val="20"/>
          <w:szCs w:val="20"/>
          <w:shd w:val="clear" w:color="auto" w:fill="FFFFFF"/>
          <w:lang w:val="en-GB"/>
        </w:rPr>
        <w:t xml:space="preserve"> </w:t>
      </w:r>
      <w:r w:rsidRPr="001E1783">
        <w:rPr>
          <w:rFonts w:ascii="Times New Roman" w:hAnsi="Times New Roman" w:cs="Times New Roman"/>
          <w:sz w:val="20"/>
          <w:szCs w:val="20"/>
          <w:shd w:val="clear" w:color="auto" w:fill="FFFFFF"/>
          <w:lang w:val="en-CA"/>
        </w:rPr>
        <w:t>(accessed 02 December 2017).</w:t>
      </w:r>
    </w:p>
    <w:p w14:paraId="6B1ECC5D" w14:textId="77777777" w:rsidR="00BD249B" w:rsidRPr="001E1783" w:rsidRDefault="00BD249B" w:rsidP="00F32840">
      <w:pPr>
        <w:spacing w:after="120" w:line="240" w:lineRule="auto"/>
        <w:ind w:left="426" w:hanging="426"/>
        <w:rPr>
          <w:rStyle w:val="Hyperlink"/>
          <w:rFonts w:ascii="Times New Roman" w:hAnsi="Times New Roman" w:cs="Times New Roman"/>
          <w:sz w:val="20"/>
          <w:szCs w:val="20"/>
          <w:lang w:val="en-GB"/>
        </w:rPr>
      </w:pPr>
      <w:r w:rsidRPr="00F32840">
        <w:rPr>
          <w:rFonts w:ascii="Times New Roman" w:hAnsi="Times New Roman" w:cs="Times New Roman"/>
          <w:color w:val="14171A"/>
          <w:spacing w:val="4"/>
          <w:sz w:val="20"/>
          <w:szCs w:val="20"/>
          <w:shd w:val="clear" w:color="auto" w:fill="FFFFFF"/>
          <w:lang w:val="en-GB"/>
        </w:rPr>
        <w:t xml:space="preserve">Ministry of Health </w:t>
      </w:r>
      <w:r w:rsidRPr="001E1783">
        <w:rPr>
          <w:rFonts w:ascii="Times New Roman" w:hAnsi="Times New Roman" w:cs="Times New Roman"/>
          <w:sz w:val="20"/>
          <w:szCs w:val="20"/>
          <w:shd w:val="clear" w:color="auto" w:fill="FFFFFF"/>
          <w:lang w:val="en-CA"/>
        </w:rPr>
        <w:t>–</w:t>
      </w:r>
      <w:r w:rsidRPr="001E1783">
        <w:rPr>
          <w:rFonts w:ascii="Times New Roman" w:hAnsi="Times New Roman" w:cs="Times New Roman"/>
          <w:color w:val="14171A"/>
          <w:spacing w:val="4"/>
          <w:sz w:val="20"/>
          <w:szCs w:val="20"/>
          <w:shd w:val="clear" w:color="auto" w:fill="FFFFFF"/>
          <w:lang w:val="en-GB"/>
        </w:rPr>
        <w:t xml:space="preserve"> Brazil (2016d), Preventing and combating Dengue, </w:t>
      </w:r>
      <w:proofErr w:type="spellStart"/>
      <w:r w:rsidRPr="001E1783">
        <w:rPr>
          <w:rFonts w:ascii="Times New Roman" w:hAnsi="Times New Roman" w:cs="Times New Roman"/>
          <w:color w:val="14171A"/>
          <w:spacing w:val="4"/>
          <w:sz w:val="20"/>
          <w:szCs w:val="20"/>
          <w:shd w:val="clear" w:color="auto" w:fill="FFFFFF"/>
          <w:lang w:val="en-GB"/>
        </w:rPr>
        <w:t>Chikunguyna</w:t>
      </w:r>
      <w:proofErr w:type="spellEnd"/>
      <w:r w:rsidRPr="001E1783">
        <w:rPr>
          <w:rFonts w:ascii="Times New Roman" w:hAnsi="Times New Roman" w:cs="Times New Roman"/>
          <w:color w:val="14171A"/>
          <w:spacing w:val="4"/>
          <w:sz w:val="20"/>
          <w:szCs w:val="20"/>
          <w:shd w:val="clear" w:color="auto" w:fill="FFFFFF"/>
          <w:lang w:val="en-GB"/>
        </w:rPr>
        <w:t xml:space="preserve"> e </w:t>
      </w:r>
      <w:proofErr w:type="spellStart"/>
      <w:r w:rsidRPr="001E1783">
        <w:rPr>
          <w:rFonts w:ascii="Times New Roman" w:hAnsi="Times New Roman" w:cs="Times New Roman"/>
          <w:color w:val="14171A"/>
          <w:spacing w:val="4"/>
          <w:sz w:val="20"/>
          <w:szCs w:val="20"/>
          <w:shd w:val="clear" w:color="auto" w:fill="FFFFFF"/>
          <w:lang w:val="en-GB"/>
        </w:rPr>
        <w:t>Zika</w:t>
      </w:r>
      <w:proofErr w:type="spellEnd"/>
      <w:r w:rsidRPr="001E1783">
        <w:rPr>
          <w:rFonts w:ascii="Times New Roman" w:hAnsi="Times New Roman" w:cs="Times New Roman"/>
          <w:color w:val="14171A"/>
          <w:spacing w:val="4"/>
          <w:sz w:val="20"/>
          <w:szCs w:val="20"/>
          <w:shd w:val="clear" w:color="auto" w:fill="FFFFFF"/>
          <w:lang w:val="en-GB"/>
        </w:rPr>
        <w:t xml:space="preserve">. Available at: </w:t>
      </w:r>
      <w:hyperlink r:id="rId42" w:anchor="epidemiological-reports" w:history="1">
        <w:r w:rsidRPr="001E1783">
          <w:rPr>
            <w:rStyle w:val="Hyperlink"/>
            <w:rFonts w:ascii="Times New Roman" w:hAnsi="Times New Roman" w:cs="Times New Roman"/>
            <w:sz w:val="20"/>
            <w:szCs w:val="20"/>
            <w:lang w:val="en-GB"/>
          </w:rPr>
          <w:t>http://combateaedes.saude.gov.br/en/epidemiological-situation#epidemiological-reports</w:t>
        </w:r>
      </w:hyperlink>
      <w:r w:rsidRPr="00F32840">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shd w:val="clear" w:color="auto" w:fill="FFFFFF"/>
          <w:lang w:val="en-CA"/>
        </w:rPr>
        <w:t>(accessed 02 December 2017).</w:t>
      </w:r>
    </w:p>
    <w:p w14:paraId="17930147" w14:textId="77777777" w:rsidR="00BD249B" w:rsidRPr="001E1783" w:rsidRDefault="00BD249B" w:rsidP="00F32840">
      <w:pPr>
        <w:spacing w:after="120" w:line="240" w:lineRule="auto"/>
        <w:ind w:left="426" w:hanging="426"/>
        <w:rPr>
          <w:rStyle w:val="Hyperlink"/>
          <w:rFonts w:ascii="Times New Roman" w:hAnsi="Times New Roman" w:cs="Times New Roman"/>
          <w:sz w:val="20"/>
          <w:szCs w:val="20"/>
          <w:lang w:val="en-GB"/>
        </w:rPr>
      </w:pPr>
      <w:proofErr w:type="spellStart"/>
      <w:r w:rsidRPr="00F32840">
        <w:rPr>
          <w:rFonts w:ascii="Times New Roman" w:hAnsi="Times New Roman" w:cs="Times New Roman"/>
          <w:sz w:val="20"/>
          <w:szCs w:val="20"/>
          <w:shd w:val="clear" w:color="auto" w:fill="FFFFFF"/>
          <w:lang w:val="en-GB"/>
        </w:rPr>
        <w:t>Mirzoeff</w:t>
      </w:r>
      <w:proofErr w:type="spellEnd"/>
      <w:r w:rsidRPr="001E1783">
        <w:rPr>
          <w:rFonts w:ascii="Times New Roman" w:hAnsi="Times New Roman" w:cs="Times New Roman"/>
          <w:sz w:val="20"/>
          <w:szCs w:val="20"/>
          <w:shd w:val="clear" w:color="auto" w:fill="FFFFFF"/>
          <w:lang w:val="en-GB"/>
        </w:rPr>
        <w:t xml:space="preserve"> N (</w:t>
      </w:r>
      <w:proofErr w:type="spellStart"/>
      <w:r w:rsidRPr="001E1783">
        <w:rPr>
          <w:rFonts w:ascii="Times New Roman" w:hAnsi="Times New Roman" w:cs="Times New Roman"/>
          <w:sz w:val="20"/>
          <w:szCs w:val="20"/>
          <w:shd w:val="clear" w:color="auto" w:fill="FFFFFF"/>
          <w:lang w:val="en-GB"/>
        </w:rPr>
        <w:t>ed</w:t>
      </w:r>
      <w:proofErr w:type="spellEnd"/>
      <w:r w:rsidRPr="001E1783">
        <w:rPr>
          <w:rFonts w:ascii="Times New Roman" w:hAnsi="Times New Roman" w:cs="Times New Roman"/>
          <w:sz w:val="20"/>
          <w:szCs w:val="20"/>
          <w:shd w:val="clear" w:color="auto" w:fill="FFFFFF"/>
          <w:lang w:val="en-GB"/>
        </w:rPr>
        <w:t>) (2002) </w:t>
      </w:r>
      <w:r w:rsidRPr="001E1783">
        <w:rPr>
          <w:rFonts w:ascii="Times New Roman" w:hAnsi="Times New Roman" w:cs="Times New Roman"/>
          <w:i/>
          <w:iCs/>
          <w:sz w:val="20"/>
          <w:szCs w:val="20"/>
          <w:shd w:val="clear" w:color="auto" w:fill="FFFFFF"/>
          <w:lang w:val="en-GB"/>
        </w:rPr>
        <w:t>The visual culture reader</w:t>
      </w:r>
      <w:r w:rsidRPr="001E1783">
        <w:rPr>
          <w:rFonts w:ascii="Times New Roman" w:hAnsi="Times New Roman" w:cs="Times New Roman"/>
          <w:sz w:val="20"/>
          <w:szCs w:val="20"/>
          <w:shd w:val="clear" w:color="auto" w:fill="FFFFFF"/>
          <w:lang w:val="en-GB"/>
        </w:rPr>
        <w:t>. London: Psychology Press.</w:t>
      </w:r>
    </w:p>
    <w:p w14:paraId="7DA4AD12" w14:textId="77777777" w:rsidR="00BD249B" w:rsidRPr="00F32840" w:rsidRDefault="00BD249B" w:rsidP="00F32840">
      <w:pPr>
        <w:spacing w:after="120" w:line="240" w:lineRule="auto"/>
        <w:ind w:left="426" w:hanging="426"/>
        <w:rPr>
          <w:rFonts w:ascii="Times New Roman" w:hAnsi="Times New Roman" w:cs="Times New Roman"/>
          <w:sz w:val="20"/>
          <w:szCs w:val="20"/>
          <w:shd w:val="clear" w:color="auto" w:fill="FFFFFF"/>
        </w:rPr>
      </w:pPr>
      <w:proofErr w:type="spellStart"/>
      <w:r w:rsidRPr="001E1783">
        <w:rPr>
          <w:rFonts w:ascii="Times New Roman" w:hAnsi="Times New Roman" w:cs="Times New Roman"/>
          <w:sz w:val="20"/>
          <w:szCs w:val="20"/>
          <w:shd w:val="clear" w:color="auto" w:fill="FFFFFF"/>
          <w:lang w:val="en-GB"/>
        </w:rPr>
        <w:t>Mlakar</w:t>
      </w:r>
      <w:proofErr w:type="spellEnd"/>
      <w:r w:rsidRPr="001E1783">
        <w:rPr>
          <w:rFonts w:ascii="Times New Roman" w:hAnsi="Times New Roman" w:cs="Times New Roman"/>
          <w:sz w:val="20"/>
          <w:szCs w:val="20"/>
          <w:shd w:val="clear" w:color="auto" w:fill="FFFFFF"/>
          <w:lang w:val="en-GB"/>
        </w:rPr>
        <w:t xml:space="preserve"> J, </w:t>
      </w:r>
      <w:proofErr w:type="spellStart"/>
      <w:r w:rsidRPr="001E1783">
        <w:rPr>
          <w:rFonts w:ascii="Times New Roman" w:hAnsi="Times New Roman" w:cs="Times New Roman"/>
          <w:sz w:val="20"/>
          <w:szCs w:val="20"/>
          <w:shd w:val="clear" w:color="auto" w:fill="FFFFFF"/>
          <w:lang w:val="en-GB"/>
        </w:rPr>
        <w:t>Korva</w:t>
      </w:r>
      <w:proofErr w:type="spellEnd"/>
      <w:r w:rsidRPr="001E1783">
        <w:rPr>
          <w:rFonts w:ascii="Times New Roman" w:hAnsi="Times New Roman" w:cs="Times New Roman"/>
          <w:sz w:val="20"/>
          <w:szCs w:val="20"/>
          <w:shd w:val="clear" w:color="auto" w:fill="FFFFFF"/>
          <w:lang w:val="en-GB"/>
        </w:rPr>
        <w:t xml:space="preserve"> M, </w:t>
      </w:r>
      <w:proofErr w:type="spellStart"/>
      <w:r w:rsidRPr="001E1783">
        <w:rPr>
          <w:rFonts w:ascii="Times New Roman" w:hAnsi="Times New Roman" w:cs="Times New Roman"/>
          <w:sz w:val="20"/>
          <w:szCs w:val="20"/>
          <w:shd w:val="clear" w:color="auto" w:fill="FFFFFF"/>
          <w:lang w:val="en-GB"/>
        </w:rPr>
        <w:t>Tul</w:t>
      </w:r>
      <w:proofErr w:type="spellEnd"/>
      <w:r w:rsidRPr="001E1783">
        <w:rPr>
          <w:rFonts w:ascii="Times New Roman" w:hAnsi="Times New Roman" w:cs="Times New Roman"/>
          <w:sz w:val="20"/>
          <w:szCs w:val="20"/>
          <w:shd w:val="clear" w:color="auto" w:fill="FFFFFF"/>
          <w:lang w:val="en-GB"/>
        </w:rPr>
        <w:t xml:space="preserve"> N, </w:t>
      </w:r>
      <w:proofErr w:type="spellStart"/>
      <w:r w:rsidRPr="001E1783">
        <w:rPr>
          <w:rFonts w:ascii="Times New Roman" w:hAnsi="Times New Roman" w:cs="Times New Roman"/>
          <w:sz w:val="20"/>
          <w:szCs w:val="20"/>
          <w:shd w:val="clear" w:color="auto" w:fill="FFFFFF"/>
          <w:lang w:val="en-GB"/>
        </w:rPr>
        <w:t>Popović</w:t>
      </w:r>
      <w:proofErr w:type="spellEnd"/>
      <w:r w:rsidRPr="001E1783">
        <w:rPr>
          <w:rFonts w:ascii="Times New Roman" w:hAnsi="Times New Roman" w:cs="Times New Roman"/>
          <w:sz w:val="20"/>
          <w:szCs w:val="20"/>
          <w:shd w:val="clear" w:color="auto" w:fill="FFFFFF"/>
          <w:lang w:val="en-GB"/>
        </w:rPr>
        <w:t xml:space="preserve"> M, </w:t>
      </w:r>
      <w:proofErr w:type="spellStart"/>
      <w:r w:rsidRPr="001E1783">
        <w:rPr>
          <w:rFonts w:ascii="Times New Roman" w:hAnsi="Times New Roman" w:cs="Times New Roman"/>
          <w:sz w:val="20"/>
          <w:szCs w:val="20"/>
          <w:shd w:val="clear" w:color="auto" w:fill="FFFFFF"/>
          <w:lang w:val="en-GB"/>
        </w:rPr>
        <w:t>Poljšak-Prijatelj</w:t>
      </w:r>
      <w:proofErr w:type="spellEnd"/>
      <w:r w:rsidRPr="001E1783">
        <w:rPr>
          <w:rFonts w:ascii="Times New Roman" w:hAnsi="Times New Roman" w:cs="Times New Roman"/>
          <w:sz w:val="20"/>
          <w:szCs w:val="20"/>
          <w:shd w:val="clear" w:color="auto" w:fill="FFFFFF"/>
          <w:lang w:val="en-GB"/>
        </w:rPr>
        <w:t xml:space="preserve"> M, Mraz J, </w:t>
      </w:r>
      <w:proofErr w:type="spellStart"/>
      <w:r w:rsidRPr="001E1783">
        <w:rPr>
          <w:rFonts w:ascii="Times New Roman" w:hAnsi="Times New Roman" w:cs="Times New Roman"/>
          <w:sz w:val="20"/>
          <w:szCs w:val="20"/>
          <w:shd w:val="clear" w:color="auto" w:fill="FFFFFF"/>
          <w:lang w:val="en-GB"/>
        </w:rPr>
        <w:t>Kolenc</w:t>
      </w:r>
      <w:proofErr w:type="spellEnd"/>
      <w:r w:rsidRPr="001E1783">
        <w:rPr>
          <w:rFonts w:ascii="Times New Roman" w:hAnsi="Times New Roman" w:cs="Times New Roman"/>
          <w:sz w:val="20"/>
          <w:szCs w:val="20"/>
          <w:shd w:val="clear" w:color="auto" w:fill="FFFFFF"/>
          <w:lang w:val="en-GB"/>
        </w:rPr>
        <w:t xml:space="preserve"> M, </w:t>
      </w:r>
      <w:proofErr w:type="spellStart"/>
      <w:r w:rsidRPr="001E1783">
        <w:rPr>
          <w:rFonts w:ascii="Times New Roman" w:hAnsi="Times New Roman" w:cs="Times New Roman"/>
          <w:sz w:val="20"/>
          <w:szCs w:val="20"/>
          <w:shd w:val="clear" w:color="auto" w:fill="FFFFFF"/>
          <w:lang w:val="en-GB"/>
        </w:rPr>
        <w:t>Resman</w:t>
      </w:r>
      <w:proofErr w:type="spellEnd"/>
      <w:r w:rsidRPr="001E1783">
        <w:rPr>
          <w:rFonts w:ascii="Times New Roman" w:hAnsi="Times New Roman" w:cs="Times New Roman"/>
          <w:sz w:val="20"/>
          <w:szCs w:val="20"/>
          <w:shd w:val="clear" w:color="auto" w:fill="FFFFFF"/>
          <w:lang w:val="en-GB"/>
        </w:rPr>
        <w:t xml:space="preserve"> </w:t>
      </w:r>
      <w:proofErr w:type="spellStart"/>
      <w:r w:rsidRPr="001E1783">
        <w:rPr>
          <w:rFonts w:ascii="Times New Roman" w:hAnsi="Times New Roman" w:cs="Times New Roman"/>
          <w:sz w:val="20"/>
          <w:szCs w:val="20"/>
          <w:shd w:val="clear" w:color="auto" w:fill="FFFFFF"/>
          <w:lang w:val="en-GB"/>
        </w:rPr>
        <w:t>Rus</w:t>
      </w:r>
      <w:proofErr w:type="spellEnd"/>
      <w:r w:rsidRPr="001E1783">
        <w:rPr>
          <w:rFonts w:ascii="Times New Roman" w:hAnsi="Times New Roman" w:cs="Times New Roman"/>
          <w:sz w:val="20"/>
          <w:szCs w:val="20"/>
          <w:shd w:val="clear" w:color="auto" w:fill="FFFFFF"/>
          <w:lang w:val="en-GB"/>
        </w:rPr>
        <w:t xml:space="preserve"> K, </w:t>
      </w:r>
      <w:proofErr w:type="spellStart"/>
      <w:r w:rsidRPr="001E1783">
        <w:rPr>
          <w:rFonts w:ascii="Times New Roman" w:hAnsi="Times New Roman" w:cs="Times New Roman"/>
          <w:sz w:val="20"/>
          <w:szCs w:val="20"/>
          <w:shd w:val="clear" w:color="auto" w:fill="FFFFFF"/>
          <w:lang w:val="en-GB"/>
        </w:rPr>
        <w:t>Vesnaver</w:t>
      </w:r>
      <w:proofErr w:type="spellEnd"/>
      <w:r w:rsidRPr="001E1783">
        <w:rPr>
          <w:rFonts w:ascii="Times New Roman" w:hAnsi="Times New Roman" w:cs="Times New Roman"/>
          <w:sz w:val="20"/>
          <w:szCs w:val="20"/>
          <w:shd w:val="clear" w:color="auto" w:fill="FFFFFF"/>
          <w:lang w:val="en-GB"/>
        </w:rPr>
        <w:t xml:space="preserve"> </w:t>
      </w:r>
      <w:proofErr w:type="spellStart"/>
      <w:r w:rsidRPr="001E1783">
        <w:rPr>
          <w:rFonts w:ascii="Times New Roman" w:hAnsi="Times New Roman" w:cs="Times New Roman"/>
          <w:sz w:val="20"/>
          <w:szCs w:val="20"/>
          <w:shd w:val="clear" w:color="auto" w:fill="FFFFFF"/>
          <w:lang w:val="en-GB"/>
        </w:rPr>
        <w:t>Vipotnik</w:t>
      </w:r>
      <w:proofErr w:type="spellEnd"/>
      <w:r w:rsidRPr="001E1783">
        <w:rPr>
          <w:rFonts w:ascii="Times New Roman" w:hAnsi="Times New Roman" w:cs="Times New Roman"/>
          <w:sz w:val="20"/>
          <w:szCs w:val="20"/>
          <w:shd w:val="clear" w:color="auto" w:fill="FFFFFF"/>
          <w:lang w:val="en-GB"/>
        </w:rPr>
        <w:t xml:space="preserve"> T, </w:t>
      </w:r>
      <w:proofErr w:type="spellStart"/>
      <w:r w:rsidRPr="001E1783">
        <w:rPr>
          <w:rFonts w:ascii="Times New Roman" w:hAnsi="Times New Roman" w:cs="Times New Roman"/>
          <w:sz w:val="20"/>
          <w:szCs w:val="20"/>
          <w:shd w:val="clear" w:color="auto" w:fill="FFFFFF"/>
          <w:lang w:val="en-GB"/>
        </w:rPr>
        <w:t>Fabjan</w:t>
      </w:r>
      <w:proofErr w:type="spellEnd"/>
      <w:r w:rsidRPr="001E1783">
        <w:rPr>
          <w:rFonts w:ascii="Times New Roman" w:hAnsi="Times New Roman" w:cs="Times New Roman"/>
          <w:sz w:val="20"/>
          <w:szCs w:val="20"/>
          <w:shd w:val="clear" w:color="auto" w:fill="FFFFFF"/>
          <w:lang w:val="en-GB"/>
        </w:rPr>
        <w:t xml:space="preserve"> </w:t>
      </w:r>
      <w:proofErr w:type="spellStart"/>
      <w:r w:rsidRPr="001E1783">
        <w:rPr>
          <w:rFonts w:ascii="Times New Roman" w:hAnsi="Times New Roman" w:cs="Times New Roman"/>
          <w:sz w:val="20"/>
          <w:szCs w:val="20"/>
          <w:shd w:val="clear" w:color="auto" w:fill="FFFFFF"/>
          <w:lang w:val="en-GB"/>
        </w:rPr>
        <w:t>Vodušek</w:t>
      </w:r>
      <w:proofErr w:type="spellEnd"/>
      <w:r w:rsidRPr="001E1783">
        <w:rPr>
          <w:rFonts w:ascii="Times New Roman" w:hAnsi="Times New Roman" w:cs="Times New Roman"/>
          <w:sz w:val="20"/>
          <w:szCs w:val="20"/>
          <w:shd w:val="clear" w:color="auto" w:fill="FFFFFF"/>
          <w:lang w:val="en-GB"/>
        </w:rPr>
        <w:t xml:space="preserve"> V, </w:t>
      </w:r>
      <w:proofErr w:type="spellStart"/>
      <w:r w:rsidRPr="001E1783">
        <w:rPr>
          <w:rFonts w:ascii="Times New Roman" w:hAnsi="Times New Roman" w:cs="Times New Roman"/>
          <w:sz w:val="20"/>
          <w:szCs w:val="20"/>
          <w:shd w:val="clear" w:color="auto" w:fill="FFFFFF"/>
          <w:lang w:val="en-GB"/>
        </w:rPr>
        <w:t>Vizjak</w:t>
      </w:r>
      <w:proofErr w:type="spellEnd"/>
      <w:r w:rsidRPr="001E1783">
        <w:rPr>
          <w:rFonts w:ascii="Times New Roman" w:hAnsi="Times New Roman" w:cs="Times New Roman"/>
          <w:sz w:val="20"/>
          <w:szCs w:val="20"/>
          <w:shd w:val="clear" w:color="auto" w:fill="FFFFFF"/>
          <w:lang w:val="en-GB"/>
        </w:rPr>
        <w:t xml:space="preserve"> A. (2016) Zika virus associated with microcephaly. </w:t>
      </w:r>
      <w:r w:rsidRPr="00F32840">
        <w:rPr>
          <w:rFonts w:ascii="Times New Roman" w:hAnsi="Times New Roman" w:cs="Times New Roman"/>
          <w:i/>
          <w:sz w:val="20"/>
          <w:szCs w:val="20"/>
          <w:shd w:val="clear" w:color="auto" w:fill="FFFFFF"/>
        </w:rPr>
        <w:t>New England Journal of Medicine,</w:t>
      </w:r>
      <w:r w:rsidRPr="00F32840">
        <w:rPr>
          <w:rFonts w:ascii="Times New Roman" w:hAnsi="Times New Roman" w:cs="Times New Roman"/>
          <w:sz w:val="20"/>
          <w:szCs w:val="20"/>
          <w:shd w:val="clear" w:color="auto" w:fill="FFFFFF"/>
        </w:rPr>
        <w:t xml:space="preserve"> 374(10):951-958.</w:t>
      </w:r>
    </w:p>
    <w:p w14:paraId="135052B3" w14:textId="77777777" w:rsidR="00BD249B" w:rsidRPr="001E1783" w:rsidRDefault="00BD249B" w:rsidP="00F32840">
      <w:pPr>
        <w:spacing w:after="120" w:line="240" w:lineRule="auto"/>
        <w:ind w:left="426" w:hanging="426"/>
        <w:rPr>
          <w:rFonts w:ascii="Times New Roman" w:hAnsi="Times New Roman" w:cs="Times New Roman"/>
          <w:sz w:val="20"/>
          <w:szCs w:val="20"/>
        </w:rPr>
      </w:pPr>
      <w:r w:rsidRPr="001E1783">
        <w:rPr>
          <w:rFonts w:ascii="Times New Roman" w:hAnsi="Times New Roman" w:cs="Times New Roman"/>
          <w:sz w:val="20"/>
          <w:szCs w:val="20"/>
        </w:rPr>
        <w:t xml:space="preserve">Nunes J, Pimenta D (2016) A Epidemia de Zika e os limites da saúde global. </w:t>
      </w:r>
      <w:r w:rsidRPr="001E1783">
        <w:rPr>
          <w:rFonts w:ascii="Times New Roman" w:hAnsi="Times New Roman" w:cs="Times New Roman"/>
          <w:i/>
          <w:iCs/>
          <w:sz w:val="20"/>
          <w:szCs w:val="20"/>
        </w:rPr>
        <w:t>Lua Nova: Revista de Cultura e Política</w:t>
      </w:r>
      <w:r w:rsidRPr="001E1783">
        <w:rPr>
          <w:rFonts w:ascii="Times New Roman" w:hAnsi="Times New Roman" w:cs="Times New Roman"/>
          <w:sz w:val="20"/>
          <w:szCs w:val="20"/>
        </w:rPr>
        <w:t>, 21-46.</w:t>
      </w:r>
    </w:p>
    <w:p w14:paraId="0B81553A"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lang w:val="en-CA"/>
        </w:rPr>
        <w:t xml:space="preserve">Palazzo C (2016) Rio Olympics: which athletes have withdrawn over Zika fears? </w:t>
      </w:r>
      <w:r w:rsidRPr="001E1783">
        <w:rPr>
          <w:rFonts w:ascii="Times New Roman" w:hAnsi="Times New Roman" w:cs="Times New Roman"/>
          <w:i/>
          <w:sz w:val="20"/>
          <w:szCs w:val="20"/>
          <w:lang w:val="en-GB"/>
        </w:rPr>
        <w:t xml:space="preserve">The Telegraph. </w:t>
      </w:r>
      <w:r w:rsidRPr="001E1783">
        <w:rPr>
          <w:rFonts w:ascii="Times New Roman" w:hAnsi="Times New Roman" w:cs="Times New Roman"/>
          <w:sz w:val="20"/>
          <w:szCs w:val="20"/>
          <w:lang w:val="en-GB"/>
        </w:rPr>
        <w:t xml:space="preserve">Available at: </w:t>
      </w:r>
      <w:hyperlink r:id="rId43" w:history="1">
        <w:r w:rsidRPr="001E1783">
          <w:rPr>
            <w:rStyle w:val="Hyperlink"/>
            <w:rFonts w:ascii="Times New Roman" w:hAnsi="Times New Roman" w:cs="Times New Roman"/>
            <w:sz w:val="20"/>
            <w:szCs w:val="20"/>
            <w:lang w:val="en-GB"/>
          </w:rPr>
          <w:t>http://www.telegraph.co.uk/sport/0/rio-olympics-which-athletes-have-withdrawn-over-Zika-fears/</w:t>
        </w:r>
      </w:hyperlink>
      <w:r w:rsidRPr="001E1783">
        <w:rPr>
          <w:rFonts w:ascii="Times New Roman" w:hAnsi="Times New Roman" w:cs="Times New Roman"/>
          <w:sz w:val="20"/>
          <w:szCs w:val="20"/>
          <w:lang w:val="en-GB"/>
        </w:rPr>
        <w:t xml:space="preserve"> (accessed 08 August 2016).</w:t>
      </w:r>
    </w:p>
    <w:p w14:paraId="7BAF4E62"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lang w:val="en-GB"/>
        </w:rPr>
        <w:t xml:space="preserve">Patterson G (2016) Looking Backward, Looking Forward: The long, torturous struggle with mosquitoes, </w:t>
      </w:r>
      <w:r w:rsidRPr="001E1783">
        <w:rPr>
          <w:rFonts w:ascii="Times New Roman" w:hAnsi="Times New Roman" w:cs="Times New Roman"/>
          <w:i/>
          <w:sz w:val="20"/>
          <w:szCs w:val="20"/>
          <w:lang w:val="en-GB"/>
        </w:rPr>
        <w:t>Insects,</w:t>
      </w:r>
      <w:r w:rsidRPr="001E1783">
        <w:rPr>
          <w:rFonts w:ascii="Times New Roman" w:hAnsi="Times New Roman" w:cs="Times New Roman"/>
          <w:sz w:val="20"/>
          <w:szCs w:val="20"/>
          <w:lang w:val="en-GB"/>
        </w:rPr>
        <w:t xml:space="preserve"> 7(4):56. </w:t>
      </w:r>
    </w:p>
    <w:p w14:paraId="4CB352E5" w14:textId="77777777" w:rsidR="00BD249B" w:rsidRPr="00F32840" w:rsidRDefault="00BD249B" w:rsidP="00F32840">
      <w:pPr>
        <w:spacing w:after="120" w:line="240" w:lineRule="auto"/>
        <w:ind w:left="426" w:hanging="426"/>
        <w:rPr>
          <w:rStyle w:val="Hyperlink"/>
          <w:rFonts w:ascii="Times New Roman" w:hAnsi="Times New Roman" w:cs="Times New Roman"/>
          <w:sz w:val="20"/>
          <w:szCs w:val="20"/>
          <w:lang w:val="en-GB"/>
        </w:rPr>
      </w:pPr>
      <w:r w:rsidRPr="00F32840">
        <w:rPr>
          <w:rStyle w:val="Hyperlink"/>
          <w:rFonts w:ascii="Times New Roman" w:hAnsi="Times New Roman" w:cs="Times New Roman"/>
          <w:color w:val="auto"/>
          <w:sz w:val="20"/>
          <w:szCs w:val="20"/>
          <w:u w:val="none"/>
        </w:rPr>
        <w:t xml:space="preserve">Rebelo A (2016) Defesa da saúde. </w:t>
      </w:r>
      <w:r w:rsidRPr="00F32840">
        <w:rPr>
          <w:rStyle w:val="Hyperlink"/>
          <w:rFonts w:ascii="Times New Roman" w:hAnsi="Times New Roman" w:cs="Times New Roman"/>
          <w:color w:val="auto"/>
          <w:sz w:val="20"/>
          <w:szCs w:val="20"/>
          <w:u w:val="none"/>
          <w:lang w:val="en-GB"/>
        </w:rPr>
        <w:t>Available at:</w:t>
      </w:r>
      <w:r w:rsidRPr="00F32840">
        <w:rPr>
          <w:rStyle w:val="Hyperlink"/>
          <w:rFonts w:ascii="Times New Roman" w:hAnsi="Times New Roman" w:cs="Times New Roman"/>
          <w:color w:val="auto"/>
          <w:sz w:val="20"/>
          <w:szCs w:val="20"/>
          <w:lang w:val="en-GB"/>
        </w:rPr>
        <w:t xml:space="preserve"> </w:t>
      </w:r>
      <w:hyperlink r:id="rId44" w:history="1">
        <w:r w:rsidRPr="001E1783">
          <w:rPr>
            <w:rStyle w:val="Hyperlink"/>
            <w:rFonts w:ascii="Times New Roman" w:hAnsi="Times New Roman" w:cs="Times New Roman"/>
            <w:sz w:val="20"/>
            <w:szCs w:val="20"/>
            <w:lang w:val="en-GB"/>
          </w:rPr>
          <w:t>http://www.defesa.gov.br/component/content/article/171-menu-superior/area-de-imprensa/artigos-e-entrevistas-do-ministro/18125-defesa-da-saude</w:t>
        </w:r>
      </w:hyperlink>
      <w:r w:rsidRPr="001E1783">
        <w:rPr>
          <w:rStyle w:val="Hyperlink"/>
          <w:rFonts w:ascii="Times New Roman" w:hAnsi="Times New Roman" w:cs="Times New Roman"/>
          <w:sz w:val="20"/>
          <w:szCs w:val="20"/>
          <w:lang w:val="en-GB"/>
        </w:rPr>
        <w:t xml:space="preserve"> </w:t>
      </w:r>
      <w:r w:rsidRPr="00F32840">
        <w:rPr>
          <w:rStyle w:val="Hyperlink"/>
          <w:rFonts w:ascii="Times New Roman" w:hAnsi="Times New Roman" w:cs="Times New Roman"/>
          <w:sz w:val="20"/>
          <w:szCs w:val="20"/>
          <w:lang w:val="en-GB"/>
        </w:rPr>
        <w:t>(accessed 06 October 2017).</w:t>
      </w:r>
    </w:p>
    <w:p w14:paraId="167FEF44" w14:textId="2D560998"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F32840">
        <w:rPr>
          <w:rStyle w:val="Hyperlink"/>
          <w:rFonts w:ascii="Times New Roman" w:hAnsi="Times New Roman" w:cs="Times New Roman"/>
          <w:color w:val="auto"/>
          <w:sz w:val="20"/>
          <w:szCs w:val="20"/>
          <w:u w:val="none"/>
          <w:lang w:val="en-GB"/>
        </w:rPr>
        <w:t>Reuters (2008)</w:t>
      </w:r>
      <w:r w:rsidRPr="00F32840">
        <w:rPr>
          <w:rStyle w:val="Hyperlink"/>
          <w:rFonts w:ascii="Times New Roman" w:hAnsi="Times New Roman" w:cs="Times New Roman"/>
          <w:color w:val="auto"/>
          <w:sz w:val="20"/>
          <w:szCs w:val="20"/>
          <w:lang w:val="en-GB"/>
        </w:rPr>
        <w:t xml:space="preserve"> </w:t>
      </w:r>
      <w:r w:rsidRPr="001E1783">
        <w:rPr>
          <w:rFonts w:ascii="Times New Roman" w:hAnsi="Times New Roman" w:cs="Times New Roman"/>
          <w:sz w:val="20"/>
          <w:szCs w:val="20"/>
          <w:lang w:val="en-GB"/>
        </w:rPr>
        <w:t xml:space="preserve">Brazil military will combat Dengue outbreak in Rio. Available at: </w:t>
      </w:r>
      <w:hyperlink r:id="rId45" w:history="1">
        <w:r w:rsidRPr="001E1783">
          <w:rPr>
            <w:rStyle w:val="Hyperlink"/>
            <w:rFonts w:ascii="Times New Roman" w:hAnsi="Times New Roman" w:cs="Times New Roman"/>
            <w:sz w:val="20"/>
            <w:szCs w:val="20"/>
            <w:lang w:val="en-GB"/>
          </w:rPr>
          <w:t>https://www.reuters.com/article/us-brazil-dengue/brazil-military-will-combat-dengue-outbreak-in-rio-idUSN2329478120080323</w:t>
        </w:r>
      </w:hyperlink>
      <w:r w:rsidRPr="001E1783">
        <w:rPr>
          <w:rFonts w:ascii="Times New Roman" w:hAnsi="Times New Roman" w:cs="Times New Roman"/>
          <w:sz w:val="20"/>
          <w:szCs w:val="20"/>
          <w:lang w:val="en-GB"/>
        </w:rPr>
        <w:t xml:space="preserve"> (accessed 08 December 2017).</w:t>
      </w:r>
    </w:p>
    <w:p w14:paraId="450AAF8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CA"/>
        </w:rPr>
        <w:t xml:space="preserve">Ribeiro B, Hartley S, </w:t>
      </w:r>
      <w:proofErr w:type="spellStart"/>
      <w:r w:rsidRPr="001E1783">
        <w:rPr>
          <w:rFonts w:ascii="Times New Roman" w:hAnsi="Times New Roman" w:cs="Times New Roman"/>
          <w:sz w:val="20"/>
          <w:szCs w:val="20"/>
          <w:shd w:val="clear" w:color="auto" w:fill="FFFFFF"/>
          <w:lang w:val="en-CA"/>
        </w:rPr>
        <w:t>Nerlich</w:t>
      </w:r>
      <w:proofErr w:type="spellEnd"/>
      <w:r w:rsidRPr="001E1783">
        <w:rPr>
          <w:rFonts w:ascii="Times New Roman" w:hAnsi="Times New Roman" w:cs="Times New Roman"/>
          <w:sz w:val="20"/>
          <w:szCs w:val="20"/>
          <w:shd w:val="clear" w:color="auto" w:fill="FFFFFF"/>
          <w:lang w:val="en-CA"/>
        </w:rPr>
        <w:t xml:space="preserve"> B, </w:t>
      </w:r>
      <w:proofErr w:type="spellStart"/>
      <w:r w:rsidRPr="001E1783">
        <w:rPr>
          <w:rFonts w:ascii="Times New Roman" w:hAnsi="Times New Roman" w:cs="Times New Roman"/>
          <w:sz w:val="20"/>
          <w:szCs w:val="20"/>
          <w:shd w:val="clear" w:color="auto" w:fill="FFFFFF"/>
          <w:lang w:val="en-CA"/>
        </w:rPr>
        <w:t>Jaspal</w:t>
      </w:r>
      <w:proofErr w:type="spellEnd"/>
      <w:r w:rsidRPr="001E1783">
        <w:rPr>
          <w:rFonts w:ascii="Times New Roman" w:hAnsi="Times New Roman" w:cs="Times New Roman"/>
          <w:sz w:val="20"/>
          <w:szCs w:val="20"/>
          <w:shd w:val="clear" w:color="auto" w:fill="FFFFFF"/>
          <w:lang w:val="en-CA"/>
        </w:rPr>
        <w:t xml:space="preserve"> R (2018) </w:t>
      </w:r>
      <w:r w:rsidRPr="001E1783">
        <w:rPr>
          <w:rFonts w:ascii="Times New Roman" w:hAnsi="Times New Roman" w:cs="Times New Roman"/>
          <w:sz w:val="20"/>
          <w:szCs w:val="20"/>
          <w:shd w:val="clear" w:color="auto" w:fill="FFFFFF"/>
          <w:lang w:val="en-GB"/>
        </w:rPr>
        <w:t>Media coverage of the Zika crisis in Brazil: The construction of a ‘war’ frame that masked social and gender inequalities. </w:t>
      </w:r>
      <w:r w:rsidRPr="001E1783">
        <w:rPr>
          <w:rFonts w:ascii="Times New Roman" w:hAnsi="Times New Roman" w:cs="Times New Roman"/>
          <w:i/>
          <w:iCs/>
          <w:sz w:val="20"/>
          <w:szCs w:val="20"/>
          <w:shd w:val="clear" w:color="auto" w:fill="FFFFFF"/>
          <w:lang w:val="en-GB"/>
        </w:rPr>
        <w:t>Social Science &amp; Medicine</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200</w:t>
      </w:r>
      <w:r w:rsidRPr="001E1783">
        <w:rPr>
          <w:rFonts w:ascii="Times New Roman" w:hAnsi="Times New Roman" w:cs="Times New Roman"/>
          <w:sz w:val="20"/>
          <w:szCs w:val="20"/>
          <w:shd w:val="clear" w:color="auto" w:fill="FFFFFF"/>
          <w:lang w:val="en-GB"/>
        </w:rPr>
        <w:t>:137-144.</w:t>
      </w:r>
    </w:p>
    <w:p w14:paraId="45FCFE93"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color w:val="222222"/>
          <w:sz w:val="20"/>
          <w:szCs w:val="20"/>
          <w:shd w:val="clear" w:color="auto" w:fill="FFFFFF"/>
          <w:lang w:val="en-GB"/>
        </w:rPr>
        <w:t>Rushton S (2011) Global health security: security for whom? Security from what? </w:t>
      </w:r>
      <w:r w:rsidRPr="001E1783">
        <w:rPr>
          <w:rFonts w:ascii="Times New Roman" w:hAnsi="Times New Roman" w:cs="Times New Roman"/>
          <w:i/>
          <w:iCs/>
          <w:color w:val="222222"/>
          <w:sz w:val="20"/>
          <w:szCs w:val="20"/>
          <w:shd w:val="clear" w:color="auto" w:fill="FFFFFF"/>
          <w:lang w:val="en-GB"/>
        </w:rPr>
        <w:t>Political Studies</w:t>
      </w:r>
      <w:r w:rsidRPr="001E1783">
        <w:rPr>
          <w:rFonts w:ascii="Times New Roman" w:hAnsi="Times New Roman" w:cs="Times New Roman"/>
          <w:color w:val="222222"/>
          <w:sz w:val="20"/>
          <w:szCs w:val="20"/>
          <w:shd w:val="clear" w:color="auto" w:fill="FFFFFF"/>
          <w:lang w:val="en-GB"/>
        </w:rPr>
        <w:t>, </w:t>
      </w:r>
      <w:r w:rsidRPr="001E1783">
        <w:rPr>
          <w:rFonts w:ascii="Times New Roman" w:hAnsi="Times New Roman" w:cs="Times New Roman"/>
          <w:iCs/>
          <w:color w:val="222222"/>
          <w:sz w:val="20"/>
          <w:szCs w:val="20"/>
          <w:shd w:val="clear" w:color="auto" w:fill="FFFFFF"/>
          <w:lang w:val="en-GB"/>
        </w:rPr>
        <w:t>59</w:t>
      </w:r>
      <w:r w:rsidRPr="001E1783">
        <w:rPr>
          <w:rFonts w:ascii="Times New Roman" w:hAnsi="Times New Roman" w:cs="Times New Roman"/>
          <w:color w:val="222222"/>
          <w:sz w:val="20"/>
          <w:szCs w:val="20"/>
          <w:shd w:val="clear" w:color="auto" w:fill="FFFFFF"/>
          <w:lang w:val="en-GB"/>
        </w:rPr>
        <w:t>(4):779-796.</w:t>
      </w:r>
    </w:p>
    <w:p w14:paraId="15BF2525" w14:textId="77777777" w:rsidR="00BD249B" w:rsidRPr="001E1783" w:rsidRDefault="00BD249B" w:rsidP="00F32840">
      <w:pPr>
        <w:spacing w:after="120" w:line="240" w:lineRule="auto"/>
        <w:ind w:left="426" w:hanging="426"/>
        <w:rPr>
          <w:rStyle w:val="Hyperlink"/>
          <w:rFonts w:ascii="Times New Roman" w:hAnsi="Times New Roman" w:cs="Times New Roman"/>
          <w:sz w:val="20"/>
          <w:szCs w:val="20"/>
          <w:lang w:val="en-GB"/>
        </w:rPr>
      </w:pPr>
      <w:r w:rsidRPr="00F32840">
        <w:rPr>
          <w:rFonts w:ascii="Times New Roman" w:hAnsi="Times New Roman" w:cs="Times New Roman"/>
          <w:color w:val="222222"/>
          <w:sz w:val="20"/>
          <w:szCs w:val="20"/>
          <w:shd w:val="clear" w:color="auto" w:fill="FFFFFF"/>
          <w:lang w:val="en-GB"/>
        </w:rPr>
        <w:t>Rushton S, Youde J (eds.) (2014) </w:t>
      </w:r>
      <w:r w:rsidRPr="001E1783">
        <w:rPr>
          <w:rFonts w:ascii="Times New Roman" w:hAnsi="Times New Roman" w:cs="Times New Roman"/>
          <w:i/>
          <w:iCs/>
          <w:color w:val="222222"/>
          <w:sz w:val="20"/>
          <w:szCs w:val="20"/>
          <w:shd w:val="clear" w:color="auto" w:fill="FFFFFF"/>
          <w:lang w:val="en-GB"/>
        </w:rPr>
        <w:t>Routledge Handbook of Global Health Security</w:t>
      </w:r>
      <w:r w:rsidRPr="001E1783">
        <w:rPr>
          <w:rFonts w:ascii="Times New Roman" w:hAnsi="Times New Roman" w:cs="Times New Roman"/>
          <w:color w:val="222222"/>
          <w:sz w:val="20"/>
          <w:szCs w:val="20"/>
          <w:shd w:val="clear" w:color="auto" w:fill="FFFFFF"/>
          <w:lang w:val="en-GB"/>
        </w:rPr>
        <w:t>. London: Routledge.</w:t>
      </w:r>
    </w:p>
    <w:p w14:paraId="6100CAD1"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Salter M (2008) Securitization and </w:t>
      </w:r>
      <w:proofErr w:type="spellStart"/>
      <w:r w:rsidRPr="001E1783">
        <w:rPr>
          <w:rFonts w:ascii="Times New Roman" w:hAnsi="Times New Roman" w:cs="Times New Roman"/>
          <w:sz w:val="20"/>
          <w:szCs w:val="20"/>
          <w:shd w:val="clear" w:color="auto" w:fill="FFFFFF"/>
          <w:lang w:val="en-GB"/>
        </w:rPr>
        <w:t>desecuritization</w:t>
      </w:r>
      <w:proofErr w:type="spellEnd"/>
      <w:r w:rsidRPr="001E1783">
        <w:rPr>
          <w:rFonts w:ascii="Times New Roman" w:hAnsi="Times New Roman" w:cs="Times New Roman"/>
          <w:sz w:val="20"/>
          <w:szCs w:val="20"/>
          <w:shd w:val="clear" w:color="auto" w:fill="FFFFFF"/>
          <w:lang w:val="en-GB"/>
        </w:rPr>
        <w:t>: a dramaturgical analysis of the Canadian Air Transport Security Authority. </w:t>
      </w:r>
      <w:r w:rsidRPr="001E1783">
        <w:rPr>
          <w:rFonts w:ascii="Times New Roman" w:hAnsi="Times New Roman" w:cs="Times New Roman"/>
          <w:i/>
          <w:iCs/>
          <w:sz w:val="20"/>
          <w:szCs w:val="20"/>
          <w:shd w:val="clear" w:color="auto" w:fill="FFFFFF"/>
          <w:lang w:val="en-GB"/>
        </w:rPr>
        <w:t>Journal of International Relations and Development</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11</w:t>
      </w:r>
      <w:r w:rsidRPr="001E1783">
        <w:rPr>
          <w:rFonts w:ascii="Times New Roman" w:hAnsi="Times New Roman" w:cs="Times New Roman"/>
          <w:sz w:val="20"/>
          <w:szCs w:val="20"/>
          <w:shd w:val="clear" w:color="auto" w:fill="FFFFFF"/>
          <w:lang w:val="en-GB"/>
        </w:rPr>
        <w:t>(4):321-349.</w:t>
      </w:r>
    </w:p>
    <w:p w14:paraId="76718D9D"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CA"/>
        </w:rPr>
        <w:t>Samarasekera</w:t>
      </w:r>
      <w:proofErr w:type="spellEnd"/>
      <w:r w:rsidRPr="001E1783">
        <w:rPr>
          <w:rFonts w:ascii="Times New Roman" w:hAnsi="Times New Roman" w:cs="Times New Roman"/>
          <w:sz w:val="20"/>
          <w:szCs w:val="20"/>
          <w:shd w:val="clear" w:color="auto" w:fill="FFFFFF"/>
          <w:lang w:val="en-CA"/>
        </w:rPr>
        <w:t xml:space="preserve"> U, </w:t>
      </w:r>
      <w:proofErr w:type="spellStart"/>
      <w:r w:rsidRPr="001E1783">
        <w:rPr>
          <w:rFonts w:ascii="Times New Roman" w:hAnsi="Times New Roman" w:cs="Times New Roman"/>
          <w:sz w:val="20"/>
          <w:szCs w:val="20"/>
          <w:shd w:val="clear" w:color="auto" w:fill="FFFFFF"/>
          <w:lang w:val="en-CA"/>
        </w:rPr>
        <w:t>Triunfol</w:t>
      </w:r>
      <w:proofErr w:type="spellEnd"/>
      <w:r w:rsidRPr="001E1783">
        <w:rPr>
          <w:rFonts w:ascii="Times New Roman" w:hAnsi="Times New Roman" w:cs="Times New Roman"/>
          <w:sz w:val="20"/>
          <w:szCs w:val="20"/>
          <w:shd w:val="clear" w:color="auto" w:fill="FFFFFF"/>
          <w:lang w:val="en-CA"/>
        </w:rPr>
        <w:t xml:space="preserve"> M (2016) </w:t>
      </w:r>
      <w:r w:rsidRPr="001E1783">
        <w:rPr>
          <w:rFonts w:ascii="Times New Roman" w:hAnsi="Times New Roman" w:cs="Times New Roman"/>
          <w:sz w:val="20"/>
          <w:szCs w:val="20"/>
          <w:shd w:val="clear" w:color="auto" w:fill="FFFFFF"/>
          <w:lang w:val="en-GB"/>
        </w:rPr>
        <w:t>Concern over Zika virus grips the world. </w:t>
      </w:r>
      <w:r w:rsidRPr="001E1783">
        <w:rPr>
          <w:rFonts w:ascii="Times New Roman" w:hAnsi="Times New Roman" w:cs="Times New Roman"/>
          <w:i/>
          <w:iCs/>
          <w:sz w:val="20"/>
          <w:szCs w:val="20"/>
          <w:shd w:val="clear" w:color="auto" w:fill="FFFFFF"/>
          <w:lang w:val="en-GB"/>
        </w:rPr>
        <w:t>The Lancet</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387</w:t>
      </w:r>
      <w:r w:rsidRPr="001E1783">
        <w:rPr>
          <w:rFonts w:ascii="Times New Roman" w:hAnsi="Times New Roman" w:cs="Times New Roman"/>
          <w:sz w:val="20"/>
          <w:szCs w:val="20"/>
          <w:shd w:val="clear" w:color="auto" w:fill="FFFFFF"/>
          <w:lang w:val="en-GB"/>
        </w:rPr>
        <w:t>(10018):521.</w:t>
      </w:r>
    </w:p>
    <w:p w14:paraId="7D52AA21" w14:textId="77777777" w:rsidR="00BD249B" w:rsidRPr="00F32840"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Seckinelgin</w:t>
      </w:r>
      <w:proofErr w:type="spellEnd"/>
      <w:r w:rsidRPr="001E1783">
        <w:rPr>
          <w:rFonts w:ascii="Times New Roman" w:hAnsi="Times New Roman" w:cs="Times New Roman"/>
          <w:sz w:val="20"/>
          <w:szCs w:val="20"/>
          <w:shd w:val="clear" w:color="auto" w:fill="FFFFFF"/>
          <w:lang w:val="en-GB"/>
        </w:rPr>
        <w:t xml:space="preserve"> H, </w:t>
      </w:r>
      <w:proofErr w:type="spellStart"/>
      <w:r w:rsidRPr="001E1783">
        <w:rPr>
          <w:rFonts w:ascii="Times New Roman" w:hAnsi="Times New Roman" w:cs="Times New Roman"/>
          <w:sz w:val="20"/>
          <w:szCs w:val="20"/>
          <w:shd w:val="clear" w:color="auto" w:fill="FFFFFF"/>
          <w:lang w:val="en-GB"/>
        </w:rPr>
        <w:t>Bigirumwami</w:t>
      </w:r>
      <w:proofErr w:type="spellEnd"/>
      <w:r w:rsidRPr="001E1783">
        <w:rPr>
          <w:rFonts w:ascii="Times New Roman" w:hAnsi="Times New Roman" w:cs="Times New Roman"/>
          <w:sz w:val="20"/>
          <w:szCs w:val="20"/>
          <w:shd w:val="clear" w:color="auto" w:fill="FFFFFF"/>
          <w:lang w:val="en-GB"/>
        </w:rPr>
        <w:t xml:space="preserve"> J, Morris J (2010) Securitization of HIV/AIDS in context: gendered vulnerability in Burundi. </w:t>
      </w:r>
      <w:r w:rsidRPr="00F32840">
        <w:rPr>
          <w:rFonts w:ascii="Times New Roman" w:hAnsi="Times New Roman" w:cs="Times New Roman"/>
          <w:i/>
          <w:sz w:val="20"/>
          <w:szCs w:val="20"/>
          <w:shd w:val="clear" w:color="auto" w:fill="FFFFFF"/>
          <w:lang w:val="en-GB"/>
        </w:rPr>
        <w:t>Security dialogue</w:t>
      </w:r>
      <w:r w:rsidRPr="00F32840">
        <w:rPr>
          <w:rFonts w:ascii="Times New Roman" w:hAnsi="Times New Roman" w:cs="Times New Roman"/>
          <w:sz w:val="20"/>
          <w:szCs w:val="20"/>
          <w:shd w:val="clear" w:color="auto" w:fill="FFFFFF"/>
          <w:lang w:val="en-GB"/>
        </w:rPr>
        <w:t>, 41(5):515-535.</w:t>
      </w:r>
    </w:p>
    <w:p w14:paraId="6755BBFB"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Secretary of Health – Bahia (2015) Mosquito Aedes Aegypti e a principal ameaça à saúde pública do Brasil. </w:t>
      </w:r>
      <w:r w:rsidRPr="001E1783">
        <w:rPr>
          <w:rFonts w:ascii="Times New Roman" w:hAnsi="Times New Roman" w:cs="Times New Roman"/>
          <w:sz w:val="20"/>
          <w:szCs w:val="20"/>
          <w:shd w:val="clear" w:color="auto" w:fill="FFFFFF"/>
          <w:lang w:val="en-GB"/>
        </w:rPr>
        <w:t xml:space="preserve">Available at: </w:t>
      </w:r>
      <w:hyperlink r:id="rId46" w:history="1">
        <w:r w:rsidRPr="001E1783">
          <w:rPr>
            <w:rStyle w:val="Hyperlink"/>
            <w:rFonts w:ascii="Times New Roman" w:hAnsi="Times New Roman" w:cs="Times New Roman"/>
            <w:sz w:val="20"/>
            <w:szCs w:val="20"/>
            <w:shd w:val="clear" w:color="auto" w:fill="FFFFFF"/>
            <w:lang w:val="en-GB"/>
          </w:rPr>
          <w:t>http://www.saude.ba.gov.br/2015/11/20/mosquito-aedes-aegypti-e-a-principal-ameaca-a-saude-publica-do-brasil/</w:t>
        </w:r>
      </w:hyperlink>
      <w:r w:rsidRPr="001E1783">
        <w:rPr>
          <w:rFonts w:ascii="Times New Roman" w:hAnsi="Times New Roman" w:cs="Times New Roman"/>
          <w:sz w:val="20"/>
          <w:szCs w:val="20"/>
          <w:shd w:val="clear" w:color="auto" w:fill="FFFFFF"/>
          <w:lang w:val="en-GB"/>
        </w:rPr>
        <w:t xml:space="preserve"> (accessed 09 November 2016). </w:t>
      </w:r>
    </w:p>
    <w:p w14:paraId="5F198019"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Senn</w:t>
      </w:r>
      <w:proofErr w:type="spellEnd"/>
      <w:r w:rsidRPr="001E1783">
        <w:rPr>
          <w:rFonts w:ascii="Times New Roman" w:hAnsi="Times New Roman" w:cs="Times New Roman"/>
          <w:sz w:val="20"/>
          <w:szCs w:val="20"/>
          <w:shd w:val="clear" w:color="auto" w:fill="FFFFFF"/>
          <w:lang w:val="en-GB"/>
        </w:rPr>
        <w:t xml:space="preserve"> M (2017) The art of constructing (in) security: probing rhetorical strategies of securitisation. </w:t>
      </w:r>
      <w:r w:rsidRPr="001E1783">
        <w:rPr>
          <w:rFonts w:ascii="Times New Roman" w:hAnsi="Times New Roman" w:cs="Times New Roman"/>
          <w:i/>
          <w:iCs/>
          <w:sz w:val="20"/>
          <w:szCs w:val="20"/>
          <w:shd w:val="clear" w:color="auto" w:fill="FFFFFF"/>
          <w:lang w:val="en-GB"/>
        </w:rPr>
        <w:t>Journal of International Relations and Development</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20</w:t>
      </w:r>
      <w:r w:rsidRPr="001E1783">
        <w:rPr>
          <w:rFonts w:ascii="Times New Roman" w:hAnsi="Times New Roman" w:cs="Times New Roman"/>
          <w:sz w:val="20"/>
          <w:szCs w:val="20"/>
          <w:shd w:val="clear" w:color="auto" w:fill="FFFFFF"/>
          <w:lang w:val="en-GB"/>
        </w:rPr>
        <w:t xml:space="preserve">(3):605-630. </w:t>
      </w:r>
    </w:p>
    <w:p w14:paraId="705418D8"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lastRenderedPageBreak/>
        <w:t>Stephenson N, Davis M, Flowers P, MacGregor C, Waller E (2014) Mobilising “vulnerability” in the public health response to pandemic influenza. </w:t>
      </w:r>
      <w:r w:rsidRPr="001E1783">
        <w:rPr>
          <w:rFonts w:ascii="Times New Roman" w:hAnsi="Times New Roman" w:cs="Times New Roman"/>
          <w:i/>
          <w:iCs/>
          <w:sz w:val="20"/>
          <w:szCs w:val="20"/>
          <w:shd w:val="clear" w:color="auto" w:fill="FFFFFF"/>
          <w:lang w:val="en-GB"/>
        </w:rPr>
        <w:t>Social Science &amp; Medicine</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102:</w:t>
      </w:r>
      <w:r w:rsidRPr="001E1783">
        <w:rPr>
          <w:rFonts w:ascii="Times New Roman" w:hAnsi="Times New Roman" w:cs="Times New Roman"/>
          <w:sz w:val="20"/>
          <w:szCs w:val="20"/>
          <w:shd w:val="clear" w:color="auto" w:fill="FFFFFF"/>
          <w:lang w:val="en-GB"/>
        </w:rPr>
        <w:t>10-17.</w:t>
      </w:r>
    </w:p>
    <w:p w14:paraId="654A0789"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shd w:val="clear" w:color="auto" w:fill="FFFFFF"/>
          <w:lang w:val="en-GB"/>
        </w:rPr>
        <w:t>Stern J (2002) Dreaded risks and the control of biological weapons. </w:t>
      </w:r>
      <w:r w:rsidRPr="001E1783">
        <w:rPr>
          <w:rFonts w:ascii="Times New Roman" w:hAnsi="Times New Roman" w:cs="Times New Roman"/>
          <w:i/>
          <w:iCs/>
          <w:sz w:val="20"/>
          <w:szCs w:val="20"/>
          <w:shd w:val="clear" w:color="auto" w:fill="FFFFFF"/>
          <w:lang w:val="en-GB"/>
        </w:rPr>
        <w:t>International Security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27</w:t>
      </w:r>
      <w:r w:rsidRPr="001E1783">
        <w:rPr>
          <w:rFonts w:ascii="Times New Roman" w:hAnsi="Times New Roman" w:cs="Times New Roman"/>
          <w:sz w:val="20"/>
          <w:szCs w:val="20"/>
          <w:shd w:val="clear" w:color="auto" w:fill="FFFFFF"/>
          <w:lang w:val="en-GB"/>
        </w:rPr>
        <w:t>(3):89-123.</w:t>
      </w:r>
      <w:r w:rsidRPr="001E1783">
        <w:rPr>
          <w:rFonts w:ascii="Times New Roman" w:hAnsi="Times New Roman" w:cs="Times New Roman"/>
          <w:sz w:val="20"/>
          <w:szCs w:val="20"/>
          <w:lang w:val="en-GB"/>
        </w:rPr>
        <w:t xml:space="preserve"> </w:t>
      </w:r>
    </w:p>
    <w:p w14:paraId="640FF05A"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proofErr w:type="spellStart"/>
      <w:r w:rsidRPr="001E1783">
        <w:rPr>
          <w:rFonts w:ascii="Times New Roman" w:hAnsi="Times New Roman" w:cs="Times New Roman"/>
          <w:sz w:val="20"/>
          <w:szCs w:val="20"/>
          <w:shd w:val="clear" w:color="auto" w:fill="FFFFFF"/>
          <w:lang w:val="en-GB"/>
        </w:rPr>
        <w:t>Tavernise</w:t>
      </w:r>
      <w:proofErr w:type="spellEnd"/>
      <w:r w:rsidRPr="001E1783">
        <w:rPr>
          <w:rFonts w:ascii="Times New Roman" w:hAnsi="Times New Roman" w:cs="Times New Roman"/>
          <w:sz w:val="20"/>
          <w:szCs w:val="20"/>
          <w:shd w:val="clear" w:color="auto" w:fill="FFFFFF"/>
          <w:lang w:val="en-GB"/>
        </w:rPr>
        <w:t xml:space="preserve"> S (2016) No Zika cases reported during Rio Olympics, WHO says. </w:t>
      </w:r>
      <w:r w:rsidRPr="001E1783">
        <w:rPr>
          <w:rFonts w:ascii="Times New Roman" w:hAnsi="Times New Roman" w:cs="Times New Roman"/>
          <w:i/>
          <w:sz w:val="20"/>
          <w:szCs w:val="20"/>
          <w:shd w:val="clear" w:color="auto" w:fill="FFFFFF"/>
          <w:lang w:val="en-GB"/>
        </w:rPr>
        <w:t>New York Times</w:t>
      </w:r>
      <w:r w:rsidRPr="001E1783">
        <w:rPr>
          <w:rFonts w:ascii="Times New Roman" w:hAnsi="Times New Roman" w:cs="Times New Roman"/>
          <w:sz w:val="20"/>
          <w:szCs w:val="20"/>
          <w:shd w:val="clear" w:color="auto" w:fill="FFFFFF"/>
          <w:lang w:val="en-GB"/>
        </w:rPr>
        <w:t xml:space="preserve">. Available at: </w:t>
      </w:r>
      <w:hyperlink r:id="rId47" w:history="1">
        <w:r w:rsidRPr="001E1783">
          <w:rPr>
            <w:rStyle w:val="Hyperlink"/>
            <w:rFonts w:ascii="Times New Roman" w:hAnsi="Times New Roman" w:cs="Times New Roman"/>
            <w:sz w:val="20"/>
            <w:szCs w:val="20"/>
            <w:shd w:val="clear" w:color="auto" w:fill="FFFFFF"/>
            <w:lang w:val="en-GB"/>
          </w:rPr>
          <w:t>https://www.nytimes.com/2016/09/03/health/Zika-rio-olympics.html</w:t>
        </w:r>
      </w:hyperlink>
      <w:r w:rsidRPr="001E1783">
        <w:rPr>
          <w:rFonts w:ascii="Times New Roman" w:hAnsi="Times New Roman" w:cs="Times New Roman"/>
          <w:sz w:val="20"/>
          <w:szCs w:val="20"/>
          <w:shd w:val="clear" w:color="auto" w:fill="FFFFFF"/>
          <w:lang w:val="en-GB"/>
        </w:rPr>
        <w:t xml:space="preserve"> (accessed 08 December 2017). </w:t>
      </w:r>
    </w:p>
    <w:p w14:paraId="5284A7E0"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rPr>
        <w:t xml:space="preserve">Valle D (2016) Sem bala mágica: cidadania e participação social no controle de </w:t>
      </w:r>
      <w:r w:rsidRPr="001E1783">
        <w:rPr>
          <w:rFonts w:ascii="Times New Roman" w:hAnsi="Times New Roman" w:cs="Times New Roman"/>
          <w:i/>
          <w:sz w:val="20"/>
          <w:szCs w:val="20"/>
          <w:shd w:val="clear" w:color="auto" w:fill="FFFFFF"/>
        </w:rPr>
        <w:t>Aedes aegypti</w:t>
      </w:r>
      <w:r w:rsidRPr="001E1783">
        <w:rPr>
          <w:rFonts w:ascii="Times New Roman" w:hAnsi="Times New Roman" w:cs="Times New Roman"/>
          <w:sz w:val="20"/>
          <w:szCs w:val="20"/>
          <w:shd w:val="clear" w:color="auto" w:fill="FFFFFF"/>
        </w:rPr>
        <w:t xml:space="preserve">. </w:t>
      </w:r>
      <w:proofErr w:type="spellStart"/>
      <w:r w:rsidRPr="001E1783">
        <w:rPr>
          <w:rFonts w:ascii="Times New Roman" w:hAnsi="Times New Roman" w:cs="Times New Roman"/>
          <w:i/>
          <w:sz w:val="20"/>
          <w:szCs w:val="20"/>
          <w:shd w:val="clear" w:color="auto" w:fill="FFFFFF"/>
          <w:lang w:val="en-GB"/>
        </w:rPr>
        <w:t>Epidemiologia</w:t>
      </w:r>
      <w:proofErr w:type="spellEnd"/>
      <w:r w:rsidRPr="001E1783">
        <w:rPr>
          <w:rFonts w:ascii="Times New Roman" w:hAnsi="Times New Roman" w:cs="Times New Roman"/>
          <w:i/>
          <w:sz w:val="20"/>
          <w:szCs w:val="20"/>
          <w:shd w:val="clear" w:color="auto" w:fill="FFFFFF"/>
          <w:lang w:val="en-GB"/>
        </w:rPr>
        <w:t xml:space="preserve"> e </w:t>
      </w:r>
      <w:proofErr w:type="spellStart"/>
      <w:r w:rsidRPr="001E1783">
        <w:rPr>
          <w:rFonts w:ascii="Times New Roman" w:hAnsi="Times New Roman" w:cs="Times New Roman"/>
          <w:i/>
          <w:sz w:val="20"/>
          <w:szCs w:val="20"/>
          <w:shd w:val="clear" w:color="auto" w:fill="FFFFFF"/>
          <w:lang w:val="en-GB"/>
        </w:rPr>
        <w:t>Serviços</w:t>
      </w:r>
      <w:proofErr w:type="spellEnd"/>
      <w:r w:rsidRPr="001E1783">
        <w:rPr>
          <w:rFonts w:ascii="Times New Roman" w:hAnsi="Times New Roman" w:cs="Times New Roman"/>
          <w:i/>
          <w:sz w:val="20"/>
          <w:szCs w:val="20"/>
          <w:shd w:val="clear" w:color="auto" w:fill="FFFFFF"/>
          <w:lang w:val="en-GB"/>
        </w:rPr>
        <w:t xml:space="preserve"> de </w:t>
      </w:r>
      <w:proofErr w:type="spellStart"/>
      <w:r w:rsidRPr="001E1783">
        <w:rPr>
          <w:rFonts w:ascii="Times New Roman" w:hAnsi="Times New Roman" w:cs="Times New Roman"/>
          <w:i/>
          <w:sz w:val="20"/>
          <w:szCs w:val="20"/>
          <w:shd w:val="clear" w:color="auto" w:fill="FFFFFF"/>
          <w:lang w:val="en-GB"/>
        </w:rPr>
        <w:t>Saúde</w:t>
      </w:r>
      <w:proofErr w:type="spellEnd"/>
      <w:r w:rsidRPr="001E1783">
        <w:rPr>
          <w:rFonts w:ascii="Times New Roman" w:hAnsi="Times New Roman" w:cs="Times New Roman"/>
          <w:i/>
          <w:sz w:val="20"/>
          <w:szCs w:val="20"/>
          <w:shd w:val="clear" w:color="auto" w:fill="FFFFFF"/>
          <w:lang w:val="en-GB"/>
        </w:rPr>
        <w:t xml:space="preserve">, </w:t>
      </w:r>
      <w:r w:rsidRPr="001E1783">
        <w:rPr>
          <w:rFonts w:ascii="Times New Roman" w:hAnsi="Times New Roman" w:cs="Times New Roman"/>
          <w:sz w:val="20"/>
          <w:szCs w:val="20"/>
          <w:shd w:val="clear" w:color="auto" w:fill="FFFFFF"/>
          <w:lang w:val="en-GB"/>
        </w:rPr>
        <w:t xml:space="preserve">25:629-632. </w:t>
      </w:r>
    </w:p>
    <w:p w14:paraId="46292DE4"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Vuori</w:t>
      </w:r>
      <w:proofErr w:type="spellEnd"/>
      <w:r w:rsidRPr="001E1783">
        <w:rPr>
          <w:rFonts w:ascii="Times New Roman" w:hAnsi="Times New Roman" w:cs="Times New Roman"/>
          <w:sz w:val="20"/>
          <w:szCs w:val="20"/>
          <w:shd w:val="clear" w:color="auto" w:fill="FFFFFF"/>
          <w:lang w:val="en-GB"/>
        </w:rPr>
        <w:t xml:space="preserve"> J (2008). Illocutionary logic and strands of securitization: Applying the theory of securitization to the study of non-democratic political orders. </w:t>
      </w:r>
      <w:r w:rsidRPr="001E1783">
        <w:rPr>
          <w:rFonts w:ascii="Times New Roman" w:hAnsi="Times New Roman" w:cs="Times New Roman"/>
          <w:i/>
          <w:iCs/>
          <w:sz w:val="20"/>
          <w:szCs w:val="20"/>
          <w:shd w:val="clear" w:color="auto" w:fill="FFFFFF"/>
          <w:lang w:val="en-GB"/>
        </w:rPr>
        <w:t>European Journal of International Relations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14</w:t>
      </w:r>
      <w:r w:rsidRPr="001E1783">
        <w:rPr>
          <w:rFonts w:ascii="Times New Roman" w:hAnsi="Times New Roman" w:cs="Times New Roman"/>
          <w:sz w:val="20"/>
          <w:szCs w:val="20"/>
          <w:shd w:val="clear" w:color="auto" w:fill="FFFFFF"/>
          <w:lang w:val="en-GB"/>
        </w:rPr>
        <w:t>(1):65-99.</w:t>
      </w:r>
    </w:p>
    <w:p w14:paraId="34D264C9"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proofErr w:type="spellStart"/>
      <w:r w:rsidRPr="001E1783">
        <w:rPr>
          <w:rFonts w:ascii="Times New Roman" w:hAnsi="Times New Roman" w:cs="Times New Roman"/>
          <w:sz w:val="20"/>
          <w:szCs w:val="20"/>
          <w:shd w:val="clear" w:color="auto" w:fill="FFFFFF"/>
          <w:lang w:val="en-GB"/>
        </w:rPr>
        <w:t>Vuori</w:t>
      </w:r>
      <w:proofErr w:type="spellEnd"/>
      <w:r w:rsidRPr="001E1783">
        <w:rPr>
          <w:rFonts w:ascii="Times New Roman" w:hAnsi="Times New Roman" w:cs="Times New Roman"/>
          <w:sz w:val="20"/>
          <w:szCs w:val="20"/>
          <w:shd w:val="clear" w:color="auto" w:fill="FFFFFF"/>
          <w:lang w:val="en-GB"/>
        </w:rPr>
        <w:t xml:space="preserve"> J (2010) A timely prophet? The doomsday clock as a visualization of securitization moves with a global referent object. </w:t>
      </w:r>
      <w:r w:rsidRPr="001E1783">
        <w:rPr>
          <w:rFonts w:ascii="Times New Roman" w:hAnsi="Times New Roman" w:cs="Times New Roman"/>
          <w:i/>
          <w:iCs/>
          <w:sz w:val="20"/>
          <w:szCs w:val="20"/>
          <w:shd w:val="clear" w:color="auto" w:fill="FFFFFF"/>
          <w:lang w:val="en-GB"/>
        </w:rPr>
        <w:t>Security Dialogue</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41</w:t>
      </w:r>
      <w:r w:rsidRPr="001E1783">
        <w:rPr>
          <w:rFonts w:ascii="Times New Roman" w:hAnsi="Times New Roman" w:cs="Times New Roman"/>
          <w:sz w:val="20"/>
          <w:szCs w:val="20"/>
          <w:shd w:val="clear" w:color="auto" w:fill="FFFFFF"/>
          <w:lang w:val="en-GB"/>
        </w:rPr>
        <w:t>(3):255-277.</w:t>
      </w:r>
    </w:p>
    <w:p w14:paraId="06714E83"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Wagnsson</w:t>
      </w:r>
      <w:proofErr w:type="spellEnd"/>
      <w:r w:rsidRPr="001E1783">
        <w:rPr>
          <w:rFonts w:ascii="Times New Roman" w:hAnsi="Times New Roman" w:cs="Times New Roman"/>
          <w:sz w:val="20"/>
          <w:szCs w:val="20"/>
          <w:shd w:val="clear" w:color="auto" w:fill="FFFFFF"/>
          <w:lang w:val="en-GB"/>
        </w:rPr>
        <w:t xml:space="preserve"> C, Hellman M, Holmberg A (2010) The centrality of non-traditional groups for security in the globalized era: the case of children. </w:t>
      </w:r>
      <w:r w:rsidRPr="001E1783">
        <w:rPr>
          <w:rFonts w:ascii="Times New Roman" w:hAnsi="Times New Roman" w:cs="Times New Roman"/>
          <w:i/>
          <w:iCs/>
          <w:sz w:val="20"/>
          <w:szCs w:val="20"/>
          <w:shd w:val="clear" w:color="auto" w:fill="FFFFFF"/>
          <w:lang w:val="en-GB"/>
        </w:rPr>
        <w:t>International Political Sociology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4</w:t>
      </w:r>
      <w:r w:rsidRPr="001E1783">
        <w:rPr>
          <w:rFonts w:ascii="Times New Roman" w:hAnsi="Times New Roman" w:cs="Times New Roman"/>
          <w:sz w:val="20"/>
          <w:szCs w:val="20"/>
          <w:shd w:val="clear" w:color="auto" w:fill="FFFFFF"/>
          <w:lang w:val="en-GB"/>
        </w:rPr>
        <w:t xml:space="preserve">(1):1-14. </w:t>
      </w:r>
    </w:p>
    <w:p w14:paraId="43DDA2C0" w14:textId="77777777" w:rsidR="00BD249B" w:rsidRPr="00F32840" w:rsidRDefault="00BD249B" w:rsidP="00F32840">
      <w:pPr>
        <w:spacing w:after="120" w:line="240" w:lineRule="auto"/>
        <w:ind w:left="426" w:hanging="426"/>
        <w:rPr>
          <w:rFonts w:ascii="Times New Roman" w:hAnsi="Times New Roman" w:cs="Times New Roman"/>
          <w:color w:val="222222"/>
          <w:sz w:val="20"/>
          <w:szCs w:val="20"/>
          <w:shd w:val="clear" w:color="auto" w:fill="FFFFFF"/>
          <w:lang w:val="en-GB"/>
        </w:rPr>
      </w:pPr>
      <w:proofErr w:type="spellStart"/>
      <w:r w:rsidRPr="001E1783">
        <w:rPr>
          <w:rFonts w:ascii="Times New Roman" w:hAnsi="Times New Roman" w:cs="Times New Roman"/>
          <w:color w:val="222222"/>
          <w:sz w:val="20"/>
          <w:szCs w:val="20"/>
          <w:shd w:val="clear" w:color="auto" w:fill="FFFFFF"/>
          <w:lang w:val="en-GB"/>
        </w:rPr>
        <w:t>Waldby</w:t>
      </w:r>
      <w:proofErr w:type="spellEnd"/>
      <w:r w:rsidRPr="001E1783">
        <w:rPr>
          <w:rFonts w:ascii="Times New Roman" w:hAnsi="Times New Roman" w:cs="Times New Roman"/>
          <w:color w:val="222222"/>
          <w:sz w:val="20"/>
          <w:szCs w:val="20"/>
          <w:shd w:val="clear" w:color="auto" w:fill="FFFFFF"/>
          <w:lang w:val="en-GB"/>
        </w:rPr>
        <w:t xml:space="preserve"> C, Kippax S, Crawford J (1995) Epidemiological knowledge and discriminatory practice: AIDS and the social relations of biomedicine. </w:t>
      </w:r>
      <w:r w:rsidRPr="001E1783">
        <w:rPr>
          <w:rFonts w:ascii="Times New Roman" w:hAnsi="Times New Roman" w:cs="Times New Roman"/>
          <w:i/>
          <w:iCs/>
          <w:color w:val="222222"/>
          <w:sz w:val="20"/>
          <w:szCs w:val="20"/>
          <w:shd w:val="clear" w:color="auto" w:fill="FFFFFF"/>
          <w:lang w:val="en-GB"/>
        </w:rPr>
        <w:t>The Australian and New Zealand Journal of Sociology</w:t>
      </w:r>
      <w:r w:rsidRPr="001E1783">
        <w:rPr>
          <w:rFonts w:ascii="Times New Roman" w:hAnsi="Times New Roman" w:cs="Times New Roman"/>
          <w:color w:val="222222"/>
          <w:sz w:val="20"/>
          <w:szCs w:val="20"/>
          <w:shd w:val="clear" w:color="auto" w:fill="FFFFFF"/>
          <w:lang w:val="en-GB"/>
        </w:rPr>
        <w:t>, </w:t>
      </w:r>
      <w:r w:rsidRPr="001E1783">
        <w:rPr>
          <w:rFonts w:ascii="Times New Roman" w:hAnsi="Times New Roman" w:cs="Times New Roman"/>
          <w:iCs/>
          <w:color w:val="222222"/>
          <w:sz w:val="20"/>
          <w:szCs w:val="20"/>
          <w:shd w:val="clear" w:color="auto" w:fill="FFFFFF"/>
          <w:lang w:val="en-GB"/>
        </w:rPr>
        <w:t>31</w:t>
      </w:r>
      <w:r w:rsidRPr="001E1783">
        <w:rPr>
          <w:rFonts w:ascii="Times New Roman" w:hAnsi="Times New Roman" w:cs="Times New Roman"/>
          <w:color w:val="222222"/>
          <w:sz w:val="20"/>
          <w:szCs w:val="20"/>
          <w:shd w:val="clear" w:color="auto" w:fill="FFFFFF"/>
          <w:lang w:val="en-GB"/>
        </w:rPr>
        <w:t>(1):1-14.</w:t>
      </w:r>
    </w:p>
    <w:p w14:paraId="0024CCE7" w14:textId="266E0788" w:rsidR="00BD249B" w:rsidRPr="001E1783" w:rsidRDefault="00BD249B" w:rsidP="00BD249B">
      <w:pPr>
        <w:spacing w:after="120" w:line="240" w:lineRule="auto"/>
        <w:ind w:left="426" w:hanging="426"/>
        <w:rPr>
          <w:rFonts w:ascii="Times New Roman" w:hAnsi="Times New Roman" w:cs="Times New Roman"/>
          <w:sz w:val="20"/>
          <w:szCs w:val="20"/>
          <w:shd w:val="clear" w:color="auto" w:fill="FFFFFF"/>
          <w:lang w:val="en-GB"/>
        </w:rPr>
      </w:pPr>
      <w:r w:rsidRPr="00F32840">
        <w:rPr>
          <w:rFonts w:ascii="Times New Roman" w:hAnsi="Times New Roman" w:cs="Times New Roman"/>
          <w:color w:val="222222"/>
          <w:sz w:val="20"/>
          <w:szCs w:val="20"/>
          <w:shd w:val="clear" w:color="auto" w:fill="FFFFFF"/>
          <w:lang w:val="en-CA"/>
        </w:rPr>
        <w:t>Watson</w:t>
      </w:r>
      <w:r w:rsidR="001E1783" w:rsidRPr="00F32840">
        <w:rPr>
          <w:rFonts w:ascii="Times New Roman" w:hAnsi="Times New Roman" w:cs="Times New Roman"/>
          <w:color w:val="222222"/>
          <w:sz w:val="20"/>
          <w:szCs w:val="20"/>
          <w:shd w:val="clear" w:color="auto" w:fill="FFFFFF"/>
          <w:lang w:val="en-CA"/>
        </w:rPr>
        <w:t xml:space="preserve"> S D</w:t>
      </w:r>
      <w:r w:rsidRPr="00F32840">
        <w:rPr>
          <w:rFonts w:ascii="Times New Roman" w:hAnsi="Times New Roman" w:cs="Times New Roman"/>
          <w:color w:val="222222"/>
          <w:sz w:val="20"/>
          <w:szCs w:val="20"/>
          <w:shd w:val="clear" w:color="auto" w:fill="FFFFFF"/>
          <w:lang w:val="en-CA"/>
        </w:rPr>
        <w:t xml:space="preserve"> (2009) </w:t>
      </w:r>
      <w:r w:rsidRPr="00F32840">
        <w:rPr>
          <w:rFonts w:ascii="Times New Roman" w:hAnsi="Times New Roman" w:cs="Times New Roman"/>
          <w:i/>
          <w:iCs/>
          <w:color w:val="222222"/>
          <w:sz w:val="20"/>
          <w:szCs w:val="20"/>
          <w:shd w:val="clear" w:color="auto" w:fill="FFFFFF"/>
          <w:lang w:val="en-CA"/>
        </w:rPr>
        <w:t>The securitization of humanitarian migration: Digging moats and sinking boats</w:t>
      </w:r>
      <w:r w:rsidRPr="00F32840">
        <w:rPr>
          <w:rFonts w:ascii="Times New Roman" w:hAnsi="Times New Roman" w:cs="Times New Roman"/>
          <w:color w:val="222222"/>
          <w:sz w:val="20"/>
          <w:szCs w:val="20"/>
          <w:shd w:val="clear" w:color="auto" w:fill="FFFFFF"/>
          <w:lang w:val="en-CA"/>
        </w:rPr>
        <w:t xml:space="preserve">. </w:t>
      </w:r>
      <w:r w:rsidR="00F32840">
        <w:rPr>
          <w:rFonts w:ascii="Times New Roman" w:hAnsi="Times New Roman" w:cs="Times New Roman"/>
          <w:color w:val="222222"/>
          <w:sz w:val="20"/>
          <w:szCs w:val="20"/>
          <w:shd w:val="clear" w:color="auto" w:fill="FFFFFF"/>
          <w:lang w:val="en-CA"/>
        </w:rPr>
        <w:t xml:space="preserve">London: </w:t>
      </w:r>
      <w:r w:rsidRPr="00F32840">
        <w:rPr>
          <w:rFonts w:ascii="Times New Roman" w:hAnsi="Times New Roman" w:cs="Times New Roman"/>
          <w:color w:val="222222"/>
          <w:sz w:val="20"/>
          <w:szCs w:val="20"/>
          <w:shd w:val="clear" w:color="auto" w:fill="FFFFFF"/>
          <w:lang w:val="en-CA"/>
        </w:rPr>
        <w:t>Routledge.</w:t>
      </w:r>
    </w:p>
    <w:p w14:paraId="28B96B34"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Watson S (2011) The ‘human’ as referent object? Humanitarianism as securitization. </w:t>
      </w:r>
      <w:r w:rsidRPr="001E1783">
        <w:rPr>
          <w:rFonts w:ascii="Times New Roman" w:hAnsi="Times New Roman" w:cs="Times New Roman"/>
          <w:i/>
          <w:iCs/>
          <w:sz w:val="20"/>
          <w:szCs w:val="20"/>
          <w:shd w:val="clear" w:color="auto" w:fill="FFFFFF"/>
          <w:lang w:val="en-GB"/>
        </w:rPr>
        <w:t>Security Dialogue</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42</w:t>
      </w:r>
      <w:r w:rsidRPr="001E1783">
        <w:rPr>
          <w:rFonts w:ascii="Times New Roman" w:hAnsi="Times New Roman" w:cs="Times New Roman"/>
          <w:sz w:val="20"/>
          <w:szCs w:val="20"/>
          <w:shd w:val="clear" w:color="auto" w:fill="FFFFFF"/>
          <w:lang w:val="en-GB"/>
        </w:rPr>
        <w:t>(1):3-20.</w:t>
      </w:r>
    </w:p>
    <w:p w14:paraId="6C52805B"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Williams M (2003) Words, images, enemies: Securitization and international politics. </w:t>
      </w:r>
      <w:r w:rsidRPr="001E1783">
        <w:rPr>
          <w:rFonts w:ascii="Times New Roman" w:hAnsi="Times New Roman" w:cs="Times New Roman"/>
          <w:i/>
          <w:iCs/>
          <w:sz w:val="20"/>
          <w:szCs w:val="20"/>
          <w:shd w:val="clear" w:color="auto" w:fill="FFFFFF"/>
          <w:lang w:val="en-GB"/>
        </w:rPr>
        <w:t>International Studies Quarterly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47</w:t>
      </w:r>
      <w:r w:rsidRPr="001E1783">
        <w:rPr>
          <w:rFonts w:ascii="Times New Roman" w:hAnsi="Times New Roman" w:cs="Times New Roman"/>
          <w:sz w:val="20"/>
          <w:szCs w:val="20"/>
          <w:shd w:val="clear" w:color="auto" w:fill="FFFFFF"/>
          <w:lang w:val="en-GB"/>
        </w:rPr>
        <w:t>(4):511-531.</w:t>
      </w:r>
    </w:p>
    <w:p w14:paraId="3413146D"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r w:rsidRPr="001E1783">
        <w:rPr>
          <w:rFonts w:ascii="Times New Roman" w:hAnsi="Times New Roman" w:cs="Times New Roman"/>
          <w:sz w:val="20"/>
          <w:szCs w:val="20"/>
          <w:shd w:val="clear" w:color="auto" w:fill="FFFFFF"/>
          <w:lang w:val="en-GB"/>
        </w:rPr>
        <w:t xml:space="preserve">World Health Organization (2005) International Health Regulations. Available at: </w:t>
      </w:r>
      <w:hyperlink r:id="rId48" w:history="1">
        <w:r w:rsidRPr="001E1783">
          <w:rPr>
            <w:rStyle w:val="Hyperlink"/>
            <w:rFonts w:ascii="Times New Roman" w:hAnsi="Times New Roman" w:cs="Times New Roman"/>
            <w:sz w:val="20"/>
            <w:szCs w:val="20"/>
            <w:shd w:val="clear" w:color="auto" w:fill="FFFFFF"/>
            <w:lang w:val="en-GB"/>
          </w:rPr>
          <w:t>http://www.who.int/ihr/9789241596664/en/</w:t>
        </w:r>
      </w:hyperlink>
      <w:r w:rsidRPr="001E1783">
        <w:rPr>
          <w:rFonts w:ascii="Times New Roman" w:hAnsi="Times New Roman" w:cs="Times New Roman"/>
          <w:sz w:val="20"/>
          <w:szCs w:val="20"/>
          <w:shd w:val="clear" w:color="auto" w:fill="FFFFFF"/>
          <w:lang w:val="en-GB"/>
        </w:rPr>
        <w:t xml:space="preserve"> (accessed 02 April 2016).</w:t>
      </w:r>
    </w:p>
    <w:p w14:paraId="5B036CB1"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shd w:val="clear" w:color="auto" w:fill="FFFFFF"/>
          <w:lang w:val="en-GB"/>
        </w:rPr>
        <w:t xml:space="preserve">World Health Organization (2014) WHO Global Health Days, Small bite, big threat. Available at: </w:t>
      </w:r>
      <w:hyperlink r:id="rId49" w:history="1">
        <w:r w:rsidRPr="001E1783">
          <w:rPr>
            <w:rStyle w:val="Hyperlink"/>
            <w:rFonts w:ascii="Times New Roman" w:hAnsi="Times New Roman" w:cs="Times New Roman"/>
            <w:sz w:val="20"/>
            <w:szCs w:val="20"/>
            <w:shd w:val="clear" w:color="auto" w:fill="FFFFFF"/>
            <w:lang w:val="en-GB"/>
          </w:rPr>
          <w:t>https://www.who.int/campaigns/world-health-day/2014/en/</w:t>
        </w:r>
      </w:hyperlink>
      <w:r w:rsidRPr="001E1783">
        <w:rPr>
          <w:rFonts w:ascii="Times New Roman" w:hAnsi="Times New Roman" w:cs="Times New Roman"/>
          <w:sz w:val="20"/>
          <w:szCs w:val="20"/>
          <w:shd w:val="clear" w:color="auto" w:fill="FFFFFF"/>
          <w:lang w:val="en-GB"/>
        </w:rPr>
        <w:t xml:space="preserve"> (accessed 02 April 2016).</w:t>
      </w:r>
    </w:p>
    <w:p w14:paraId="2D6DAD00" w14:textId="77777777" w:rsidR="00BD249B" w:rsidRPr="001E1783" w:rsidRDefault="00BD249B" w:rsidP="00F32840">
      <w:pPr>
        <w:spacing w:after="120" w:line="240" w:lineRule="auto"/>
        <w:ind w:left="426" w:hanging="426"/>
        <w:rPr>
          <w:rFonts w:ascii="Times New Roman" w:hAnsi="Times New Roman" w:cs="Times New Roman"/>
          <w:color w:val="333333"/>
          <w:sz w:val="20"/>
          <w:szCs w:val="20"/>
          <w:lang w:val="en-GB"/>
        </w:rPr>
      </w:pPr>
      <w:r w:rsidRPr="001E1783">
        <w:rPr>
          <w:rFonts w:ascii="Times New Roman" w:hAnsi="Times New Roman" w:cs="Times New Roman"/>
          <w:sz w:val="20"/>
          <w:szCs w:val="20"/>
          <w:lang w:val="en-GB"/>
        </w:rPr>
        <w:t xml:space="preserve">World Health Organization (2016) Zika Factsheet. Available at: </w:t>
      </w:r>
      <w:hyperlink r:id="rId50" w:history="1">
        <w:r w:rsidRPr="001E1783">
          <w:rPr>
            <w:rStyle w:val="Hyperlink"/>
            <w:rFonts w:ascii="Times New Roman" w:hAnsi="Times New Roman" w:cs="Times New Roman"/>
            <w:sz w:val="20"/>
            <w:szCs w:val="20"/>
            <w:lang w:val="en-GB"/>
          </w:rPr>
          <w:t>http://www.who.int/mediacentre/factsheets/microcephaly/en/</w:t>
        </w:r>
      </w:hyperlink>
      <w:r w:rsidRPr="001E1783">
        <w:rPr>
          <w:rFonts w:ascii="Times New Roman" w:hAnsi="Times New Roman" w:cs="Times New Roman"/>
          <w:sz w:val="20"/>
          <w:szCs w:val="20"/>
          <w:lang w:val="en-GB"/>
        </w:rPr>
        <w:t xml:space="preserve"> (accessed 29 July 2017)</w:t>
      </w:r>
    </w:p>
    <w:p w14:paraId="6392A5A6" w14:textId="2D1450F6" w:rsidR="00BD249B" w:rsidRPr="001E1783" w:rsidRDefault="00BD249B" w:rsidP="00F32840">
      <w:pPr>
        <w:spacing w:after="120" w:line="240" w:lineRule="auto"/>
        <w:ind w:left="426" w:hanging="426"/>
        <w:rPr>
          <w:rFonts w:ascii="Times New Roman" w:hAnsi="Times New Roman" w:cs="Times New Roman"/>
          <w:color w:val="333333"/>
          <w:sz w:val="20"/>
          <w:szCs w:val="20"/>
          <w:lang w:val="en-CA"/>
        </w:rPr>
      </w:pPr>
      <w:r w:rsidRPr="001E1783">
        <w:rPr>
          <w:rFonts w:ascii="Times New Roman" w:hAnsi="Times New Roman" w:cs="Times New Roman"/>
          <w:color w:val="333333"/>
          <w:sz w:val="20"/>
          <w:szCs w:val="20"/>
          <w:lang w:val="en-GB"/>
        </w:rPr>
        <w:t>World Health Organisation (2016</w:t>
      </w:r>
      <w:r w:rsidR="000F4580" w:rsidRPr="001E1783">
        <w:rPr>
          <w:rFonts w:ascii="Times New Roman" w:hAnsi="Times New Roman" w:cs="Times New Roman"/>
          <w:color w:val="333333"/>
          <w:sz w:val="20"/>
          <w:szCs w:val="20"/>
          <w:lang w:val="en-GB"/>
        </w:rPr>
        <w:t>b)</w:t>
      </w:r>
      <w:r w:rsidRPr="001E1783">
        <w:rPr>
          <w:rFonts w:ascii="Times New Roman" w:hAnsi="Times New Roman" w:cs="Times New Roman"/>
          <w:color w:val="333333"/>
          <w:sz w:val="20"/>
          <w:szCs w:val="20"/>
          <w:lang w:val="en-GB"/>
        </w:rPr>
        <w:t xml:space="preserve"> Advancing global health security from commitments to actions. </w:t>
      </w:r>
      <w:r w:rsidRPr="001E1783">
        <w:rPr>
          <w:rFonts w:ascii="Times New Roman" w:hAnsi="Times New Roman" w:cs="Times New Roman"/>
          <w:color w:val="333333"/>
          <w:sz w:val="20"/>
          <w:szCs w:val="20"/>
          <w:lang w:val="en-CA"/>
        </w:rPr>
        <w:t xml:space="preserve">Available at: </w:t>
      </w:r>
      <w:hyperlink r:id="rId51" w:history="1">
        <w:r w:rsidRPr="001E1783">
          <w:rPr>
            <w:rStyle w:val="Hyperlink"/>
            <w:rFonts w:ascii="Times New Roman" w:hAnsi="Times New Roman" w:cs="Times New Roman"/>
            <w:sz w:val="20"/>
            <w:szCs w:val="20"/>
            <w:lang w:val="en-CA"/>
          </w:rPr>
          <w:t>http://www.who.int/ihr/publications/WHO_HSE_GCR_2016_15/en/</w:t>
        </w:r>
      </w:hyperlink>
      <w:r w:rsidRPr="001E1783">
        <w:rPr>
          <w:rFonts w:ascii="Times New Roman" w:hAnsi="Times New Roman" w:cs="Times New Roman"/>
          <w:color w:val="333333"/>
          <w:sz w:val="20"/>
          <w:szCs w:val="20"/>
          <w:lang w:val="en-CA"/>
        </w:rPr>
        <w:t xml:space="preserve"> </w:t>
      </w:r>
      <w:r w:rsidRPr="001E1783">
        <w:rPr>
          <w:rFonts w:ascii="Times New Roman" w:hAnsi="Times New Roman" w:cs="Times New Roman"/>
          <w:sz w:val="20"/>
          <w:szCs w:val="20"/>
          <w:shd w:val="clear" w:color="auto" w:fill="FFFFFF"/>
          <w:lang w:val="en-GB"/>
        </w:rPr>
        <w:t>(accessed 02 April 2016).</w:t>
      </w:r>
    </w:p>
    <w:p w14:paraId="0BE9CA8B" w14:textId="706278A8" w:rsidR="00BD249B" w:rsidRPr="001E1783" w:rsidRDefault="00BD249B" w:rsidP="00F32840">
      <w:pPr>
        <w:spacing w:after="120" w:line="240" w:lineRule="auto"/>
        <w:ind w:left="426" w:hanging="426"/>
        <w:rPr>
          <w:rFonts w:ascii="Times New Roman" w:hAnsi="Times New Roman" w:cs="Times New Roman"/>
          <w:color w:val="333333"/>
          <w:sz w:val="20"/>
          <w:szCs w:val="20"/>
          <w:lang w:val="en-GB"/>
        </w:rPr>
      </w:pPr>
      <w:r w:rsidRPr="001E1783">
        <w:rPr>
          <w:rFonts w:ascii="Times New Roman" w:hAnsi="Times New Roman" w:cs="Times New Roman"/>
          <w:color w:val="333333"/>
          <w:sz w:val="20"/>
          <w:szCs w:val="20"/>
          <w:lang w:val="en-GB"/>
        </w:rPr>
        <w:t>World Health Organisation (</w:t>
      </w:r>
      <w:r w:rsidR="000F4580" w:rsidRPr="001E1783">
        <w:rPr>
          <w:rFonts w:ascii="Times New Roman" w:hAnsi="Times New Roman" w:cs="Times New Roman"/>
          <w:color w:val="333333"/>
          <w:sz w:val="20"/>
          <w:szCs w:val="20"/>
          <w:lang w:val="en-GB"/>
        </w:rPr>
        <w:t>2016c</w:t>
      </w:r>
      <w:r w:rsidRPr="001E1783">
        <w:rPr>
          <w:rFonts w:ascii="Times New Roman" w:hAnsi="Times New Roman" w:cs="Times New Roman"/>
          <w:color w:val="333333"/>
          <w:sz w:val="20"/>
          <w:szCs w:val="20"/>
          <w:lang w:val="en-GB"/>
        </w:rPr>
        <w:t xml:space="preserve">) WHO director general summarises the outcome of the emergency committee regarding clusters of microcephaly and Guillain-Barre syndrome. Available at: </w:t>
      </w:r>
      <w:hyperlink r:id="rId52" w:history="1">
        <w:r w:rsidRPr="001E1783">
          <w:rPr>
            <w:rStyle w:val="Hyperlink"/>
            <w:rFonts w:ascii="Times New Roman" w:hAnsi="Times New Roman" w:cs="Times New Roman"/>
            <w:sz w:val="20"/>
            <w:szCs w:val="20"/>
            <w:lang w:val="en-GB"/>
          </w:rPr>
          <w:t>http://www.who.int/en/news-room/detail/01-02-2016-who-director-general-summarizes-the-outcome-of-the-emergency-committee-regarding-clusters-of-microcephaly-and-guillain-barr%C3%A9-syndrome</w:t>
        </w:r>
      </w:hyperlink>
      <w:r w:rsidRPr="001E1783">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lang w:val="en-GB"/>
        </w:rPr>
        <w:t>(accessed 29 July 2017).</w:t>
      </w:r>
    </w:p>
    <w:p w14:paraId="230BE5EE" w14:textId="77777777" w:rsidR="00BD249B" w:rsidRPr="001E1783"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lang w:val="en-GB"/>
        </w:rPr>
        <w:t xml:space="preserve">World Health Organization (2017) Vector-borne diseases. Available at: </w:t>
      </w:r>
      <w:hyperlink r:id="rId53" w:history="1">
        <w:r w:rsidRPr="001E1783">
          <w:rPr>
            <w:rStyle w:val="Hyperlink"/>
            <w:rFonts w:ascii="Times New Roman" w:hAnsi="Times New Roman" w:cs="Times New Roman"/>
            <w:sz w:val="20"/>
            <w:szCs w:val="20"/>
            <w:lang w:val="en-GB"/>
          </w:rPr>
          <w:t>https://www.who.int/news-room/fact-sheets/detail/vector-borne-diseases</w:t>
        </w:r>
      </w:hyperlink>
      <w:r w:rsidRPr="001E1783">
        <w:rPr>
          <w:rFonts w:ascii="Times New Roman" w:hAnsi="Times New Roman" w:cs="Times New Roman"/>
          <w:sz w:val="20"/>
          <w:szCs w:val="20"/>
          <w:lang w:val="en-GB"/>
        </w:rPr>
        <w:t xml:space="preserve"> (accessed 21 December 2017).</w:t>
      </w:r>
    </w:p>
    <w:p w14:paraId="1A808E1D" w14:textId="77777777" w:rsidR="00BD249B" w:rsidRPr="001E1783" w:rsidRDefault="00BD249B" w:rsidP="00F32840">
      <w:pPr>
        <w:spacing w:after="120" w:line="240" w:lineRule="auto"/>
        <w:ind w:left="426" w:hanging="426"/>
        <w:rPr>
          <w:rStyle w:val="Hyperlink"/>
          <w:rFonts w:ascii="Times New Roman" w:hAnsi="Times New Roman" w:cs="Times New Roman"/>
          <w:sz w:val="20"/>
          <w:szCs w:val="20"/>
          <w:lang w:val="en-GB"/>
        </w:rPr>
      </w:pPr>
      <w:r w:rsidRPr="001E1783">
        <w:rPr>
          <w:rFonts w:ascii="Times New Roman" w:hAnsi="Times New Roman" w:cs="Times New Roman"/>
          <w:sz w:val="20"/>
          <w:szCs w:val="20"/>
          <w:lang w:val="en-GB"/>
        </w:rPr>
        <w:t xml:space="preserve">World Health Organization (2018) Malaria </w:t>
      </w:r>
      <w:proofErr w:type="spellStart"/>
      <w:r w:rsidRPr="001E1783">
        <w:rPr>
          <w:rFonts w:ascii="Times New Roman" w:hAnsi="Times New Roman" w:cs="Times New Roman"/>
          <w:sz w:val="20"/>
          <w:szCs w:val="20"/>
          <w:lang w:val="en-GB"/>
        </w:rPr>
        <w:t>Factfile</w:t>
      </w:r>
      <w:proofErr w:type="spellEnd"/>
      <w:r w:rsidRPr="001E1783">
        <w:rPr>
          <w:rFonts w:ascii="Times New Roman" w:hAnsi="Times New Roman" w:cs="Times New Roman"/>
          <w:sz w:val="20"/>
          <w:szCs w:val="20"/>
          <w:lang w:val="en-GB"/>
        </w:rPr>
        <w:t xml:space="preserve">. Available at:  </w:t>
      </w:r>
      <w:hyperlink r:id="rId54" w:history="1">
        <w:r w:rsidRPr="001E1783">
          <w:rPr>
            <w:rStyle w:val="Hyperlink"/>
            <w:rFonts w:ascii="Times New Roman" w:hAnsi="Times New Roman" w:cs="Times New Roman"/>
            <w:sz w:val="20"/>
            <w:szCs w:val="20"/>
            <w:lang w:val="en-GB"/>
          </w:rPr>
          <w:t>http://www.who.int/features/factfiles/malaria/en/</w:t>
        </w:r>
      </w:hyperlink>
      <w:r w:rsidRPr="001E1783">
        <w:rPr>
          <w:rStyle w:val="Hyperlink"/>
          <w:rFonts w:ascii="Times New Roman" w:hAnsi="Times New Roman" w:cs="Times New Roman"/>
          <w:sz w:val="20"/>
          <w:szCs w:val="20"/>
          <w:lang w:val="en-GB"/>
        </w:rPr>
        <w:t xml:space="preserve"> </w:t>
      </w:r>
      <w:r w:rsidRPr="001E1783">
        <w:rPr>
          <w:rFonts w:ascii="Times New Roman" w:hAnsi="Times New Roman" w:cs="Times New Roman"/>
          <w:sz w:val="20"/>
          <w:szCs w:val="20"/>
          <w:lang w:val="en-GB"/>
        </w:rPr>
        <w:t>(accessed 21 December 2017).</w:t>
      </w:r>
    </w:p>
    <w:p w14:paraId="50D8C048" w14:textId="77777777" w:rsidR="00BD249B" w:rsidRPr="001E1783" w:rsidRDefault="00BD249B" w:rsidP="00F32840">
      <w:pPr>
        <w:spacing w:after="120" w:line="240" w:lineRule="auto"/>
        <w:ind w:left="426" w:hanging="426"/>
        <w:rPr>
          <w:rFonts w:ascii="Times New Roman" w:hAnsi="Times New Roman" w:cs="Times New Roman"/>
          <w:sz w:val="20"/>
          <w:szCs w:val="20"/>
          <w:shd w:val="clear" w:color="auto" w:fill="FFFFFF"/>
          <w:lang w:val="en-GB"/>
        </w:rPr>
      </w:pPr>
      <w:proofErr w:type="spellStart"/>
      <w:r w:rsidRPr="001E1783">
        <w:rPr>
          <w:rFonts w:ascii="Times New Roman" w:hAnsi="Times New Roman" w:cs="Times New Roman"/>
          <w:sz w:val="20"/>
          <w:szCs w:val="20"/>
          <w:shd w:val="clear" w:color="auto" w:fill="FFFFFF"/>
          <w:lang w:val="en-GB"/>
        </w:rPr>
        <w:t>Wyness</w:t>
      </w:r>
      <w:proofErr w:type="spellEnd"/>
      <w:r w:rsidRPr="001E1783">
        <w:rPr>
          <w:rFonts w:ascii="Times New Roman" w:hAnsi="Times New Roman" w:cs="Times New Roman"/>
          <w:sz w:val="20"/>
          <w:szCs w:val="20"/>
          <w:shd w:val="clear" w:color="auto" w:fill="FFFFFF"/>
          <w:lang w:val="en-GB"/>
        </w:rPr>
        <w:t xml:space="preserve"> M, Harrison L, Buchanan I (2004) Childhood, politics and ambiguity: Towards an agenda for children’s political inclusion. </w:t>
      </w:r>
      <w:r w:rsidRPr="001E1783">
        <w:rPr>
          <w:rFonts w:ascii="Times New Roman" w:hAnsi="Times New Roman" w:cs="Times New Roman"/>
          <w:i/>
          <w:iCs/>
          <w:sz w:val="20"/>
          <w:szCs w:val="20"/>
          <w:shd w:val="clear" w:color="auto" w:fill="FFFFFF"/>
          <w:lang w:val="en-GB"/>
        </w:rPr>
        <w:t>Sociology</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38</w:t>
      </w:r>
      <w:r w:rsidRPr="001E1783">
        <w:rPr>
          <w:rFonts w:ascii="Times New Roman" w:hAnsi="Times New Roman" w:cs="Times New Roman"/>
          <w:sz w:val="20"/>
          <w:szCs w:val="20"/>
          <w:shd w:val="clear" w:color="auto" w:fill="FFFFFF"/>
          <w:lang w:val="en-GB"/>
        </w:rPr>
        <w:t>(1):81-99.</w:t>
      </w:r>
    </w:p>
    <w:p w14:paraId="26556A84" w14:textId="77777777" w:rsidR="00BD249B" w:rsidRPr="001E1783" w:rsidRDefault="00BD249B" w:rsidP="00F32840">
      <w:pPr>
        <w:spacing w:after="120" w:line="240" w:lineRule="auto"/>
        <w:ind w:left="426" w:hanging="426"/>
        <w:rPr>
          <w:rFonts w:ascii="Times New Roman" w:hAnsi="Times New Roman" w:cs="Times New Roman"/>
          <w:color w:val="333333"/>
          <w:sz w:val="20"/>
          <w:szCs w:val="20"/>
          <w:lang w:val="en-GB"/>
        </w:rPr>
      </w:pPr>
      <w:proofErr w:type="spellStart"/>
      <w:r w:rsidRPr="001E1783">
        <w:rPr>
          <w:rFonts w:ascii="Times New Roman" w:hAnsi="Times New Roman" w:cs="Times New Roman"/>
          <w:color w:val="222222"/>
          <w:sz w:val="20"/>
          <w:szCs w:val="20"/>
          <w:shd w:val="clear" w:color="auto" w:fill="FFFFFF"/>
          <w:lang w:val="en-GB"/>
        </w:rPr>
        <w:t>Yakob</w:t>
      </w:r>
      <w:proofErr w:type="spellEnd"/>
      <w:r w:rsidRPr="001E1783">
        <w:rPr>
          <w:rFonts w:ascii="Times New Roman" w:hAnsi="Times New Roman" w:cs="Times New Roman"/>
          <w:color w:val="222222"/>
          <w:sz w:val="20"/>
          <w:szCs w:val="20"/>
          <w:shd w:val="clear" w:color="auto" w:fill="FFFFFF"/>
          <w:lang w:val="en-GB"/>
        </w:rPr>
        <w:t xml:space="preserve"> L, Walker T (2016) Zika virus outbreak in the Americas: the need for novel mosquito control methods. </w:t>
      </w:r>
      <w:r w:rsidRPr="001E1783">
        <w:rPr>
          <w:rFonts w:ascii="Times New Roman" w:hAnsi="Times New Roman" w:cs="Times New Roman"/>
          <w:i/>
          <w:iCs/>
          <w:color w:val="222222"/>
          <w:sz w:val="20"/>
          <w:szCs w:val="20"/>
          <w:shd w:val="clear" w:color="auto" w:fill="FFFFFF"/>
          <w:lang w:val="en-GB"/>
        </w:rPr>
        <w:t>The Lancet Global Health</w:t>
      </w:r>
      <w:r w:rsidRPr="001E1783">
        <w:rPr>
          <w:rFonts w:ascii="Times New Roman" w:hAnsi="Times New Roman" w:cs="Times New Roman"/>
          <w:color w:val="222222"/>
          <w:sz w:val="20"/>
          <w:szCs w:val="20"/>
          <w:shd w:val="clear" w:color="auto" w:fill="FFFFFF"/>
          <w:lang w:val="en-GB"/>
        </w:rPr>
        <w:t>, </w:t>
      </w:r>
      <w:r w:rsidRPr="001E1783">
        <w:rPr>
          <w:rFonts w:ascii="Times New Roman" w:hAnsi="Times New Roman" w:cs="Times New Roman"/>
          <w:iCs/>
          <w:color w:val="222222"/>
          <w:sz w:val="20"/>
          <w:szCs w:val="20"/>
          <w:shd w:val="clear" w:color="auto" w:fill="FFFFFF"/>
          <w:lang w:val="en-GB"/>
        </w:rPr>
        <w:t>4</w:t>
      </w:r>
      <w:r w:rsidRPr="001E1783">
        <w:rPr>
          <w:rFonts w:ascii="Times New Roman" w:hAnsi="Times New Roman" w:cs="Times New Roman"/>
          <w:color w:val="222222"/>
          <w:sz w:val="20"/>
          <w:szCs w:val="20"/>
          <w:shd w:val="clear" w:color="auto" w:fill="FFFFFF"/>
          <w:lang w:val="en-GB"/>
        </w:rPr>
        <w:t>(3):e148-e149.</w:t>
      </w:r>
    </w:p>
    <w:p w14:paraId="09E24F94" w14:textId="1A0066C1" w:rsidR="00BD249B" w:rsidRPr="00F32840" w:rsidRDefault="00BD249B" w:rsidP="00F32840">
      <w:pPr>
        <w:spacing w:after="120" w:line="240" w:lineRule="auto"/>
        <w:ind w:left="426" w:hanging="426"/>
        <w:rPr>
          <w:rFonts w:ascii="Times New Roman" w:hAnsi="Times New Roman" w:cs="Times New Roman"/>
          <w:sz w:val="20"/>
          <w:szCs w:val="20"/>
          <w:lang w:val="en-GB"/>
        </w:rPr>
      </w:pPr>
      <w:r w:rsidRPr="001E1783">
        <w:rPr>
          <w:rFonts w:ascii="Times New Roman" w:hAnsi="Times New Roman" w:cs="Times New Roman"/>
          <w:sz w:val="20"/>
          <w:szCs w:val="20"/>
          <w:shd w:val="clear" w:color="auto" w:fill="FFFFFF"/>
          <w:lang w:val="en-GB"/>
        </w:rPr>
        <w:t>Youde J (2016) High Politics, Low Politics, and Global Health. </w:t>
      </w:r>
      <w:r w:rsidRPr="001E1783">
        <w:rPr>
          <w:rFonts w:ascii="Times New Roman" w:hAnsi="Times New Roman" w:cs="Times New Roman"/>
          <w:i/>
          <w:iCs/>
          <w:sz w:val="20"/>
          <w:szCs w:val="20"/>
          <w:shd w:val="clear" w:color="auto" w:fill="FFFFFF"/>
          <w:lang w:val="en-GB"/>
        </w:rPr>
        <w:t>Journal of Global Security Studies</w:t>
      </w:r>
      <w:r w:rsidRPr="001E1783">
        <w:rPr>
          <w:rFonts w:ascii="Times New Roman" w:hAnsi="Times New Roman" w:cs="Times New Roman"/>
          <w:sz w:val="20"/>
          <w:szCs w:val="20"/>
          <w:shd w:val="clear" w:color="auto" w:fill="FFFFFF"/>
          <w:lang w:val="en-GB"/>
        </w:rPr>
        <w:t>, </w:t>
      </w:r>
      <w:r w:rsidRPr="001E1783">
        <w:rPr>
          <w:rFonts w:ascii="Times New Roman" w:hAnsi="Times New Roman" w:cs="Times New Roman"/>
          <w:iCs/>
          <w:sz w:val="20"/>
          <w:szCs w:val="20"/>
          <w:shd w:val="clear" w:color="auto" w:fill="FFFFFF"/>
          <w:lang w:val="en-GB"/>
        </w:rPr>
        <w:t>1</w:t>
      </w:r>
      <w:r w:rsidRPr="001E1783">
        <w:rPr>
          <w:rFonts w:ascii="Times New Roman" w:hAnsi="Times New Roman" w:cs="Times New Roman"/>
          <w:sz w:val="20"/>
          <w:szCs w:val="20"/>
          <w:shd w:val="clear" w:color="auto" w:fill="FFFFFF"/>
          <w:lang w:val="en-GB"/>
        </w:rPr>
        <w:t>(2):157-170.</w:t>
      </w:r>
    </w:p>
    <w:p w14:paraId="78A665A5" w14:textId="77777777" w:rsidR="00C71041" w:rsidRDefault="00C71041" w:rsidP="00C71041">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58CCEF55" w14:textId="74557EA6" w:rsidR="00A91652" w:rsidRDefault="00A91652" w:rsidP="00C7104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Table 2</w:t>
      </w:r>
      <w:r w:rsidR="003604DF">
        <w:rPr>
          <w:rFonts w:ascii="Times New Roman" w:hAnsi="Times New Roman" w:cs="Times New Roman"/>
          <w:sz w:val="20"/>
          <w:szCs w:val="20"/>
          <w:lang w:val="en-GB"/>
        </w:rPr>
        <w:t xml:space="preserve">: A Timeline of Zika </w:t>
      </w:r>
    </w:p>
    <w:tbl>
      <w:tblPr>
        <w:tblStyle w:val="TableGridLight1"/>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0"/>
        <w:gridCol w:w="2442"/>
        <w:gridCol w:w="2080"/>
        <w:gridCol w:w="1799"/>
        <w:gridCol w:w="2590"/>
      </w:tblGrid>
      <w:tr w:rsidR="00C71041" w:rsidRPr="00853381" w14:paraId="5567B64E" w14:textId="77777777" w:rsidTr="00BF0E14">
        <w:tc>
          <w:tcPr>
            <w:tcW w:w="0" w:type="auto"/>
            <w:shd w:val="clear" w:color="auto" w:fill="FFFFFF" w:themeFill="background1"/>
          </w:tcPr>
          <w:p w14:paraId="2296703E" w14:textId="77777777" w:rsidR="00C71041" w:rsidRPr="00853381" w:rsidRDefault="00C71041" w:rsidP="00BF0E14">
            <w:pPr>
              <w:jc w:val="center"/>
              <w:rPr>
                <w:rFonts w:ascii="Times New Roman" w:hAnsi="Times New Roman" w:cs="Times New Roman"/>
                <w:lang w:val="en-GB"/>
              </w:rPr>
            </w:pPr>
          </w:p>
        </w:tc>
        <w:tc>
          <w:tcPr>
            <w:tcW w:w="0" w:type="auto"/>
            <w:shd w:val="clear" w:color="auto" w:fill="FFFFFF" w:themeFill="background1"/>
          </w:tcPr>
          <w:p w14:paraId="005CB366" w14:textId="77777777" w:rsidR="00C71041" w:rsidRPr="00853381" w:rsidRDefault="00C71041" w:rsidP="00BF0E14">
            <w:pPr>
              <w:jc w:val="center"/>
              <w:rPr>
                <w:rFonts w:ascii="Times New Roman" w:hAnsi="Times New Roman" w:cs="Times New Roman"/>
                <w:b/>
                <w:lang w:val="en-GB"/>
              </w:rPr>
            </w:pPr>
            <w:r w:rsidRPr="00853381">
              <w:rPr>
                <w:rFonts w:ascii="Times New Roman" w:hAnsi="Times New Roman" w:cs="Times New Roman"/>
                <w:b/>
                <w:lang w:val="en-GB"/>
              </w:rPr>
              <w:t>Microcephaly</w:t>
            </w:r>
          </w:p>
        </w:tc>
        <w:tc>
          <w:tcPr>
            <w:tcW w:w="0" w:type="auto"/>
            <w:shd w:val="clear" w:color="auto" w:fill="FFFFFF" w:themeFill="background1"/>
          </w:tcPr>
          <w:p w14:paraId="7F5AFE5B" w14:textId="77777777" w:rsidR="00C71041" w:rsidRPr="00853381" w:rsidRDefault="00C71041" w:rsidP="00BF0E14">
            <w:pPr>
              <w:jc w:val="center"/>
              <w:rPr>
                <w:rFonts w:ascii="Times New Roman" w:hAnsi="Times New Roman" w:cs="Times New Roman"/>
                <w:b/>
                <w:i/>
                <w:lang w:val="en-GB"/>
              </w:rPr>
            </w:pPr>
            <w:r w:rsidRPr="00853381">
              <w:rPr>
                <w:rFonts w:ascii="Times New Roman" w:hAnsi="Times New Roman" w:cs="Times New Roman"/>
                <w:b/>
                <w:lang w:val="en-GB"/>
              </w:rPr>
              <w:t>Zika</w:t>
            </w:r>
          </w:p>
        </w:tc>
        <w:tc>
          <w:tcPr>
            <w:tcW w:w="0" w:type="auto"/>
            <w:shd w:val="clear" w:color="auto" w:fill="FFFFFF" w:themeFill="background1"/>
          </w:tcPr>
          <w:p w14:paraId="60DCF300" w14:textId="77777777" w:rsidR="00C71041" w:rsidRPr="00853381" w:rsidRDefault="00C71041" w:rsidP="00BF0E14">
            <w:pPr>
              <w:jc w:val="center"/>
              <w:rPr>
                <w:rFonts w:ascii="Times New Roman" w:hAnsi="Times New Roman" w:cs="Times New Roman"/>
                <w:b/>
                <w:lang w:val="en-GB"/>
              </w:rPr>
            </w:pPr>
            <w:r w:rsidRPr="00853381">
              <w:rPr>
                <w:rFonts w:ascii="Times New Roman" w:hAnsi="Times New Roman" w:cs="Times New Roman"/>
                <w:b/>
                <w:i/>
                <w:lang w:val="en-GB"/>
              </w:rPr>
              <w:t>Aedes aegypti</w:t>
            </w:r>
            <w:r w:rsidRPr="00853381">
              <w:rPr>
                <w:rFonts w:ascii="Times New Roman" w:hAnsi="Times New Roman" w:cs="Times New Roman"/>
                <w:b/>
                <w:lang w:val="en-GB"/>
              </w:rPr>
              <w:t xml:space="preserve"> mosquito</w:t>
            </w:r>
          </w:p>
        </w:tc>
        <w:tc>
          <w:tcPr>
            <w:tcW w:w="0" w:type="auto"/>
            <w:shd w:val="clear" w:color="auto" w:fill="FFFFFF" w:themeFill="background1"/>
          </w:tcPr>
          <w:p w14:paraId="17633EAA" w14:textId="77777777" w:rsidR="00C71041" w:rsidRPr="00853381" w:rsidRDefault="00C71041" w:rsidP="00BF0E14">
            <w:pPr>
              <w:jc w:val="center"/>
              <w:rPr>
                <w:rFonts w:ascii="Times New Roman" w:hAnsi="Times New Roman" w:cs="Times New Roman"/>
                <w:b/>
                <w:lang w:val="en-GB"/>
              </w:rPr>
            </w:pPr>
            <w:r w:rsidRPr="00853381">
              <w:rPr>
                <w:rFonts w:ascii="Times New Roman" w:hAnsi="Times New Roman" w:cs="Times New Roman"/>
                <w:b/>
                <w:lang w:val="en-GB"/>
              </w:rPr>
              <w:t>Brazilian Politics</w:t>
            </w:r>
          </w:p>
        </w:tc>
      </w:tr>
      <w:tr w:rsidR="00C71041" w:rsidRPr="00886C86" w14:paraId="59B5139B" w14:textId="77777777" w:rsidTr="00BF0E14">
        <w:tc>
          <w:tcPr>
            <w:tcW w:w="0" w:type="auto"/>
            <w:shd w:val="clear" w:color="auto" w:fill="FFFFFF" w:themeFill="background1"/>
          </w:tcPr>
          <w:p w14:paraId="06C9B12C"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Mid-2014-early 2015</w:t>
            </w:r>
          </w:p>
        </w:tc>
        <w:tc>
          <w:tcPr>
            <w:tcW w:w="0" w:type="auto"/>
            <w:vMerge w:val="restart"/>
            <w:shd w:val="clear" w:color="auto" w:fill="FFFFFF" w:themeFill="background1"/>
            <w:vAlign w:val="center"/>
          </w:tcPr>
          <w:p w14:paraId="029E8881"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Jan-Jun: average 17 cases/month (within historical average)</w:t>
            </w:r>
          </w:p>
        </w:tc>
        <w:tc>
          <w:tcPr>
            <w:tcW w:w="0" w:type="auto"/>
            <w:shd w:val="clear" w:color="auto" w:fill="FFFFFF" w:themeFill="background1"/>
          </w:tcPr>
          <w:p w14:paraId="16E77417"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Unknown disease reported in many states</w:t>
            </w:r>
          </w:p>
        </w:tc>
        <w:tc>
          <w:tcPr>
            <w:tcW w:w="0" w:type="auto"/>
            <w:vMerge w:val="restart"/>
            <w:shd w:val="clear" w:color="auto" w:fill="FFFFFF" w:themeFill="background1"/>
            <w:vAlign w:val="center"/>
          </w:tcPr>
          <w:p w14:paraId="485D44D0"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Ongoing “traditional” initiatives to fight mosquito breeding grounds (mainly concerns over dengue)</w:t>
            </w:r>
          </w:p>
        </w:tc>
        <w:tc>
          <w:tcPr>
            <w:tcW w:w="0" w:type="auto"/>
            <w:shd w:val="clear" w:color="auto" w:fill="FFFFFF" w:themeFill="background1"/>
          </w:tcPr>
          <w:p w14:paraId="3D25C1B8"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(Jan 01, 2015) – Rousseff sworn in as President for second term</w:t>
            </w:r>
          </w:p>
          <w:p w14:paraId="6C8587BB"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Operation Car Wash emerges investigating the largest state corruption scandal involving </w:t>
            </w:r>
            <w:proofErr w:type="spellStart"/>
            <w:r w:rsidRPr="00853381">
              <w:rPr>
                <w:rFonts w:ascii="Times New Roman" w:hAnsi="Times New Roman" w:cs="Times New Roman"/>
                <w:lang w:val="en-GB"/>
              </w:rPr>
              <w:t>Petrobrás</w:t>
            </w:r>
            <w:proofErr w:type="spellEnd"/>
            <w:r w:rsidRPr="00853381">
              <w:rPr>
                <w:rFonts w:ascii="Times New Roman" w:hAnsi="Times New Roman" w:cs="Times New Roman"/>
                <w:lang w:val="en-GB"/>
              </w:rPr>
              <w:t xml:space="preserve"> and several leading politicians. </w:t>
            </w:r>
          </w:p>
        </w:tc>
      </w:tr>
      <w:tr w:rsidR="00C71041" w:rsidRPr="00886C86" w14:paraId="3549E9C3" w14:textId="77777777" w:rsidTr="00BF0E14">
        <w:tc>
          <w:tcPr>
            <w:tcW w:w="0" w:type="auto"/>
            <w:shd w:val="clear" w:color="auto" w:fill="FFFFFF" w:themeFill="background1"/>
          </w:tcPr>
          <w:p w14:paraId="12BE191F"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Feb 2015</w:t>
            </w:r>
          </w:p>
        </w:tc>
        <w:tc>
          <w:tcPr>
            <w:tcW w:w="0" w:type="auto"/>
            <w:vMerge/>
            <w:shd w:val="clear" w:color="auto" w:fill="FFFFFF" w:themeFill="background1"/>
            <w:vAlign w:val="center"/>
          </w:tcPr>
          <w:p w14:paraId="21D67EC0" w14:textId="77777777" w:rsidR="00C71041" w:rsidRPr="00853381" w:rsidRDefault="00C71041" w:rsidP="00BF0E14">
            <w:pPr>
              <w:rPr>
                <w:rFonts w:ascii="Times New Roman" w:hAnsi="Times New Roman" w:cs="Times New Roman"/>
                <w:lang w:val="en-GB"/>
              </w:rPr>
            </w:pPr>
          </w:p>
        </w:tc>
        <w:tc>
          <w:tcPr>
            <w:tcW w:w="0" w:type="auto"/>
            <w:vMerge w:val="restart"/>
            <w:shd w:val="clear" w:color="auto" w:fill="FFFFFF" w:themeFill="background1"/>
          </w:tcPr>
          <w:p w14:paraId="3CC93FFA"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M. of Health’s Office of Health Vigilance began to monitor cases of “indeterminate acute </w:t>
            </w:r>
            <w:proofErr w:type="spellStart"/>
            <w:r w:rsidRPr="00853381">
              <w:rPr>
                <w:rFonts w:ascii="Times New Roman" w:hAnsi="Times New Roman" w:cs="Times New Roman"/>
                <w:lang w:val="en-GB"/>
              </w:rPr>
              <w:t>exanthematous</w:t>
            </w:r>
            <w:proofErr w:type="spellEnd"/>
            <w:r w:rsidRPr="00853381">
              <w:rPr>
                <w:rFonts w:ascii="Times New Roman" w:hAnsi="Times New Roman" w:cs="Times New Roman"/>
                <w:lang w:val="en-GB"/>
              </w:rPr>
              <w:t xml:space="preserve"> illness”</w:t>
            </w:r>
          </w:p>
        </w:tc>
        <w:tc>
          <w:tcPr>
            <w:tcW w:w="0" w:type="auto"/>
            <w:vMerge/>
            <w:shd w:val="clear" w:color="auto" w:fill="FFFFFF" w:themeFill="background1"/>
          </w:tcPr>
          <w:p w14:paraId="0FA82474"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408B2652" w14:textId="77777777" w:rsidR="00C71041" w:rsidRPr="00853381" w:rsidRDefault="00C71041" w:rsidP="00BF0E14">
            <w:pPr>
              <w:rPr>
                <w:rFonts w:ascii="Times New Roman" w:hAnsi="Times New Roman" w:cs="Times New Roman"/>
                <w:lang w:val="en-GB"/>
              </w:rPr>
            </w:pPr>
          </w:p>
        </w:tc>
      </w:tr>
      <w:tr w:rsidR="00C71041" w:rsidRPr="00886C86" w14:paraId="3BC9EA83" w14:textId="77777777" w:rsidTr="00BF0E14">
        <w:tc>
          <w:tcPr>
            <w:tcW w:w="0" w:type="auto"/>
            <w:shd w:val="clear" w:color="auto" w:fill="FFFFFF" w:themeFill="background1"/>
          </w:tcPr>
          <w:p w14:paraId="6F99ACBD"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Mar 2015</w:t>
            </w:r>
          </w:p>
        </w:tc>
        <w:tc>
          <w:tcPr>
            <w:tcW w:w="0" w:type="auto"/>
            <w:vMerge/>
            <w:shd w:val="clear" w:color="auto" w:fill="FFFFFF" w:themeFill="background1"/>
            <w:vAlign w:val="center"/>
          </w:tcPr>
          <w:p w14:paraId="7584B2C3" w14:textId="77777777" w:rsidR="00C71041" w:rsidRPr="00853381" w:rsidRDefault="00C71041" w:rsidP="00BF0E14">
            <w:pPr>
              <w:rPr>
                <w:rFonts w:ascii="Times New Roman" w:hAnsi="Times New Roman" w:cs="Times New Roman"/>
                <w:lang w:val="en-GB"/>
              </w:rPr>
            </w:pPr>
          </w:p>
        </w:tc>
        <w:tc>
          <w:tcPr>
            <w:tcW w:w="0" w:type="auto"/>
            <w:vMerge/>
            <w:shd w:val="clear" w:color="auto" w:fill="FFFFFF" w:themeFill="background1"/>
          </w:tcPr>
          <w:p w14:paraId="7ECAD673" w14:textId="77777777" w:rsidR="00C71041" w:rsidRPr="00853381" w:rsidRDefault="00C71041" w:rsidP="00BF0E14">
            <w:pPr>
              <w:rPr>
                <w:rFonts w:ascii="Times New Roman" w:hAnsi="Times New Roman" w:cs="Times New Roman"/>
                <w:lang w:val="en-GB"/>
              </w:rPr>
            </w:pPr>
          </w:p>
        </w:tc>
        <w:tc>
          <w:tcPr>
            <w:tcW w:w="0" w:type="auto"/>
            <w:vMerge/>
            <w:shd w:val="clear" w:color="auto" w:fill="FFFFFF" w:themeFill="background1"/>
          </w:tcPr>
          <w:p w14:paraId="46920478"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AC251D3"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Brazilian Supreme Court rules that prosecutors can investigate members of the Workers Party and the link between </w:t>
            </w:r>
            <w:proofErr w:type="spellStart"/>
            <w:r w:rsidRPr="00853381">
              <w:rPr>
                <w:rFonts w:ascii="Times New Roman" w:hAnsi="Times New Roman" w:cs="Times New Roman"/>
                <w:lang w:val="en-GB"/>
              </w:rPr>
              <w:t>Petrobrás</w:t>
            </w:r>
            <w:proofErr w:type="spellEnd"/>
            <w:r w:rsidRPr="00853381">
              <w:rPr>
                <w:rFonts w:ascii="Times New Roman" w:hAnsi="Times New Roman" w:cs="Times New Roman"/>
                <w:lang w:val="en-GB"/>
              </w:rPr>
              <w:t xml:space="preserve"> and funding political campaigns, corruption and money laundering. </w:t>
            </w:r>
          </w:p>
        </w:tc>
      </w:tr>
      <w:tr w:rsidR="00C71041" w:rsidRPr="00886C86" w14:paraId="65E51BE6" w14:textId="77777777" w:rsidTr="00BF0E14">
        <w:tc>
          <w:tcPr>
            <w:tcW w:w="0" w:type="auto"/>
            <w:shd w:val="clear" w:color="auto" w:fill="FFFFFF" w:themeFill="background1"/>
          </w:tcPr>
          <w:p w14:paraId="4C367BC8"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Apr 2015</w:t>
            </w:r>
          </w:p>
        </w:tc>
        <w:tc>
          <w:tcPr>
            <w:tcW w:w="0" w:type="auto"/>
            <w:vMerge/>
            <w:shd w:val="clear" w:color="auto" w:fill="FFFFFF" w:themeFill="background1"/>
          </w:tcPr>
          <w:p w14:paraId="6137797A"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283C24A6"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1</w:t>
            </w:r>
            <w:r w:rsidRPr="00853381">
              <w:rPr>
                <w:rFonts w:ascii="Times New Roman" w:hAnsi="Times New Roman" w:cs="Times New Roman"/>
                <w:vertAlign w:val="superscript"/>
                <w:lang w:val="en-GB"/>
              </w:rPr>
              <w:t>st</w:t>
            </w:r>
            <w:r w:rsidRPr="00853381">
              <w:rPr>
                <w:rFonts w:ascii="Times New Roman" w:hAnsi="Times New Roman" w:cs="Times New Roman"/>
                <w:lang w:val="en-GB"/>
              </w:rPr>
              <w:t xml:space="preserve"> lab. confirmed case of Zika</w:t>
            </w:r>
          </w:p>
        </w:tc>
        <w:tc>
          <w:tcPr>
            <w:tcW w:w="0" w:type="auto"/>
            <w:vMerge/>
            <w:shd w:val="clear" w:color="auto" w:fill="FFFFFF" w:themeFill="background1"/>
          </w:tcPr>
          <w:p w14:paraId="2656BA4A"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8357562" w14:textId="77777777" w:rsidR="00C71041" w:rsidRPr="00853381" w:rsidRDefault="00C71041" w:rsidP="00BF0E14">
            <w:pPr>
              <w:rPr>
                <w:rFonts w:ascii="Times New Roman" w:hAnsi="Times New Roman" w:cs="Times New Roman"/>
                <w:lang w:val="en-GB"/>
              </w:rPr>
            </w:pPr>
          </w:p>
        </w:tc>
      </w:tr>
      <w:tr w:rsidR="00C71041" w:rsidRPr="00886C86" w14:paraId="3644C145" w14:textId="77777777" w:rsidTr="00BF0E14">
        <w:tc>
          <w:tcPr>
            <w:tcW w:w="0" w:type="auto"/>
            <w:shd w:val="clear" w:color="auto" w:fill="FFFFFF" w:themeFill="background1"/>
          </w:tcPr>
          <w:p w14:paraId="216C2498"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May 2015</w:t>
            </w:r>
          </w:p>
        </w:tc>
        <w:tc>
          <w:tcPr>
            <w:tcW w:w="0" w:type="auto"/>
            <w:vMerge/>
            <w:shd w:val="clear" w:color="auto" w:fill="FFFFFF" w:themeFill="background1"/>
          </w:tcPr>
          <w:p w14:paraId="4CC48D1F"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2B66B70E"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(May 15) M of Health officially confirms presence of Zika in Brazil</w:t>
            </w:r>
          </w:p>
          <w:p w14:paraId="1E8950EE"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Gov.: combating Zika will fall under existing measures towards </w:t>
            </w:r>
            <w:r w:rsidRPr="00853381">
              <w:rPr>
                <w:rFonts w:ascii="Times New Roman" w:hAnsi="Times New Roman" w:cs="Times New Roman"/>
                <w:i/>
                <w:lang w:val="en-GB"/>
              </w:rPr>
              <w:t>Aedes</w:t>
            </w:r>
          </w:p>
        </w:tc>
        <w:tc>
          <w:tcPr>
            <w:tcW w:w="0" w:type="auto"/>
            <w:shd w:val="clear" w:color="auto" w:fill="FFFFFF" w:themeFill="background1"/>
          </w:tcPr>
          <w:p w14:paraId="14F280D2" w14:textId="77777777" w:rsidR="00C71041" w:rsidRPr="00853381" w:rsidRDefault="00C71041" w:rsidP="00BF0E14">
            <w:pPr>
              <w:rPr>
                <w:rFonts w:ascii="Times New Roman" w:hAnsi="Times New Roman" w:cs="Times New Roman"/>
                <w:lang w:val="en-GB"/>
              </w:rPr>
            </w:pPr>
          </w:p>
        </w:tc>
      </w:tr>
      <w:tr w:rsidR="00C71041" w:rsidRPr="00886C86" w14:paraId="36EFEB9C" w14:textId="77777777" w:rsidTr="00BF0E14">
        <w:tc>
          <w:tcPr>
            <w:tcW w:w="0" w:type="auto"/>
            <w:shd w:val="clear" w:color="auto" w:fill="FFFFFF" w:themeFill="background1"/>
          </w:tcPr>
          <w:p w14:paraId="06B74AC3"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Jun 2015</w:t>
            </w:r>
          </w:p>
        </w:tc>
        <w:tc>
          <w:tcPr>
            <w:tcW w:w="0" w:type="auto"/>
            <w:vMerge/>
            <w:shd w:val="clear" w:color="auto" w:fill="FFFFFF" w:themeFill="background1"/>
          </w:tcPr>
          <w:p w14:paraId="40BBD463"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00CFA0A0"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Proposed bill in Fed Lower House: “National Plan for tackling Dengue, Chikungunya virus, Zika virus” (PL  1861/2015)</w:t>
            </w:r>
          </w:p>
        </w:tc>
        <w:tc>
          <w:tcPr>
            <w:tcW w:w="0" w:type="auto"/>
            <w:shd w:val="clear" w:color="auto" w:fill="FFFFFF" w:themeFill="background1"/>
          </w:tcPr>
          <w:p w14:paraId="3851D89E" w14:textId="77777777" w:rsidR="00C71041" w:rsidRPr="00853381" w:rsidRDefault="00C71041" w:rsidP="00BF0E14">
            <w:pPr>
              <w:rPr>
                <w:rFonts w:ascii="Times New Roman" w:hAnsi="Times New Roman" w:cs="Times New Roman"/>
                <w:lang w:val="en-GB"/>
              </w:rPr>
            </w:pPr>
          </w:p>
        </w:tc>
      </w:tr>
      <w:tr w:rsidR="00C71041" w:rsidRPr="00886C86" w14:paraId="4EED2A51" w14:textId="77777777" w:rsidTr="00BF0E14">
        <w:trPr>
          <w:trHeight w:val="157"/>
        </w:trPr>
        <w:tc>
          <w:tcPr>
            <w:tcW w:w="0" w:type="auto"/>
            <w:shd w:val="clear" w:color="auto" w:fill="FFFFFF" w:themeFill="background1"/>
          </w:tcPr>
          <w:p w14:paraId="2D2E862E"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Jul 2015</w:t>
            </w:r>
          </w:p>
        </w:tc>
        <w:tc>
          <w:tcPr>
            <w:tcW w:w="0" w:type="auto"/>
            <w:vMerge/>
            <w:shd w:val="clear" w:color="auto" w:fill="FFFFFF" w:themeFill="background1"/>
          </w:tcPr>
          <w:p w14:paraId="6CDE69A0" w14:textId="77777777" w:rsidR="00C71041" w:rsidRPr="00853381" w:rsidRDefault="00C71041" w:rsidP="00BF0E14">
            <w:pPr>
              <w:rPr>
                <w:rFonts w:ascii="Times New Roman" w:hAnsi="Times New Roman" w:cs="Times New Roman"/>
                <w:lang w:val="en-GB"/>
              </w:rPr>
            </w:pPr>
          </w:p>
        </w:tc>
        <w:tc>
          <w:tcPr>
            <w:tcW w:w="0" w:type="auto"/>
            <w:gridSpan w:val="2"/>
            <w:vMerge w:val="restart"/>
            <w:shd w:val="clear" w:color="auto" w:fill="FFFFFF" w:themeFill="background1"/>
            <w:vAlign w:val="center"/>
          </w:tcPr>
          <w:p w14:paraId="2B8713F1"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Jul-Sep/Oct: only continuation of pre-existing policies (winter months &amp; ‘dry’ season, reduced mosquito populations)</w:t>
            </w:r>
          </w:p>
        </w:tc>
        <w:tc>
          <w:tcPr>
            <w:tcW w:w="0" w:type="auto"/>
            <w:shd w:val="clear" w:color="auto" w:fill="FFFFFF" w:themeFill="background1"/>
          </w:tcPr>
          <w:p w14:paraId="7814BEEB" w14:textId="77777777" w:rsidR="00C71041" w:rsidRPr="00853381" w:rsidRDefault="00C71041" w:rsidP="00BF0E14">
            <w:pPr>
              <w:rPr>
                <w:rFonts w:ascii="Times New Roman" w:hAnsi="Times New Roman" w:cs="Times New Roman"/>
                <w:lang w:val="en-GB"/>
              </w:rPr>
            </w:pPr>
          </w:p>
        </w:tc>
      </w:tr>
      <w:tr w:rsidR="00C71041" w:rsidRPr="00853381" w14:paraId="4BF4BA20" w14:textId="77777777" w:rsidTr="00BF0E14">
        <w:trPr>
          <w:trHeight w:val="189"/>
        </w:trPr>
        <w:tc>
          <w:tcPr>
            <w:tcW w:w="0" w:type="auto"/>
            <w:shd w:val="clear" w:color="auto" w:fill="FFFFFF" w:themeFill="background1"/>
          </w:tcPr>
          <w:p w14:paraId="7B7D4375"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Aug 2015</w:t>
            </w:r>
          </w:p>
        </w:tc>
        <w:tc>
          <w:tcPr>
            <w:tcW w:w="0" w:type="auto"/>
            <w:vMerge w:val="restart"/>
            <w:shd w:val="clear" w:color="auto" w:fill="FFFFFF" w:themeFill="background1"/>
          </w:tcPr>
          <w:p w14:paraId="0F91DE23"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August: 70 new cases (23 in NE)</w:t>
            </w:r>
          </w:p>
          <w:p w14:paraId="6A03974A"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States in NE reporting increased number of cases</w:t>
            </w:r>
          </w:p>
        </w:tc>
        <w:tc>
          <w:tcPr>
            <w:tcW w:w="0" w:type="auto"/>
            <w:gridSpan w:val="2"/>
            <w:vMerge/>
            <w:shd w:val="clear" w:color="auto" w:fill="FFFFFF" w:themeFill="background1"/>
          </w:tcPr>
          <w:p w14:paraId="26CFE307"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104541A9"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(Aug 16) Protests across Brazil</w:t>
            </w:r>
          </w:p>
        </w:tc>
      </w:tr>
      <w:tr w:rsidR="00C71041" w:rsidRPr="00853381" w14:paraId="56650DAA" w14:textId="77777777" w:rsidTr="00BF0E14">
        <w:tc>
          <w:tcPr>
            <w:tcW w:w="0" w:type="auto"/>
            <w:shd w:val="clear" w:color="auto" w:fill="FFFFFF" w:themeFill="background1"/>
          </w:tcPr>
          <w:p w14:paraId="06952D47"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Sep 2015</w:t>
            </w:r>
          </w:p>
        </w:tc>
        <w:tc>
          <w:tcPr>
            <w:tcW w:w="0" w:type="auto"/>
            <w:vMerge/>
            <w:shd w:val="clear" w:color="auto" w:fill="FFFFFF" w:themeFill="background1"/>
          </w:tcPr>
          <w:p w14:paraId="23F6B37E" w14:textId="77777777" w:rsidR="00C71041" w:rsidRPr="00853381" w:rsidRDefault="00C71041" w:rsidP="00BF0E14">
            <w:pPr>
              <w:rPr>
                <w:rFonts w:ascii="Times New Roman" w:hAnsi="Times New Roman" w:cs="Times New Roman"/>
                <w:lang w:val="en-GB"/>
              </w:rPr>
            </w:pPr>
          </w:p>
        </w:tc>
        <w:tc>
          <w:tcPr>
            <w:tcW w:w="0" w:type="auto"/>
            <w:gridSpan w:val="2"/>
            <w:vMerge/>
            <w:shd w:val="clear" w:color="auto" w:fill="FFFFFF" w:themeFill="background1"/>
          </w:tcPr>
          <w:p w14:paraId="4A50B32D"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14F6AD5A" w14:textId="77777777" w:rsidR="00C71041" w:rsidRPr="00853381" w:rsidRDefault="00C71041" w:rsidP="00BF0E14">
            <w:pPr>
              <w:rPr>
                <w:rFonts w:ascii="Times New Roman" w:hAnsi="Times New Roman" w:cs="Times New Roman"/>
                <w:lang w:val="en-GB"/>
              </w:rPr>
            </w:pPr>
          </w:p>
        </w:tc>
      </w:tr>
      <w:tr w:rsidR="00C71041" w:rsidRPr="00886C86" w14:paraId="5E5BE0C5" w14:textId="77777777" w:rsidTr="00BF0E14">
        <w:tc>
          <w:tcPr>
            <w:tcW w:w="0" w:type="auto"/>
            <w:shd w:val="clear" w:color="auto" w:fill="FFFFFF" w:themeFill="background1"/>
          </w:tcPr>
          <w:p w14:paraId="7DCA26E5"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Oct 2015</w:t>
            </w:r>
          </w:p>
        </w:tc>
        <w:tc>
          <w:tcPr>
            <w:tcW w:w="0" w:type="auto"/>
            <w:shd w:val="clear" w:color="auto" w:fill="FFFFFF" w:themeFill="background1"/>
          </w:tcPr>
          <w:p w14:paraId="4F430DDC"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October: 198 new cases (172 in NE) </w:t>
            </w:r>
          </w:p>
          <w:p w14:paraId="5A7795B3"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(Oct 23) Pernambuco launches task-force to instigate cause of microcephaly</w:t>
            </w:r>
          </w:p>
        </w:tc>
        <w:tc>
          <w:tcPr>
            <w:tcW w:w="0" w:type="auto"/>
            <w:shd w:val="clear" w:color="auto" w:fill="FFFFFF" w:themeFill="background1"/>
          </w:tcPr>
          <w:p w14:paraId="38B6D9A2"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59C7DB04"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32A0703" w14:textId="77777777" w:rsidR="00C71041" w:rsidRPr="00853381" w:rsidRDefault="00C71041" w:rsidP="00BF0E14">
            <w:pPr>
              <w:rPr>
                <w:rFonts w:ascii="Times New Roman" w:hAnsi="Times New Roman" w:cs="Times New Roman"/>
                <w:lang w:val="en-GB"/>
              </w:rPr>
            </w:pPr>
          </w:p>
        </w:tc>
      </w:tr>
      <w:tr w:rsidR="00C71041" w:rsidRPr="00886C86" w14:paraId="083653FD" w14:textId="77777777" w:rsidTr="00BF0E14">
        <w:trPr>
          <w:trHeight w:val="1137"/>
        </w:trPr>
        <w:tc>
          <w:tcPr>
            <w:tcW w:w="0" w:type="auto"/>
            <w:vMerge w:val="restart"/>
            <w:shd w:val="clear" w:color="auto" w:fill="FFFFFF" w:themeFill="background1"/>
          </w:tcPr>
          <w:p w14:paraId="05CAC7E0"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Nov 2015</w:t>
            </w:r>
          </w:p>
        </w:tc>
        <w:tc>
          <w:tcPr>
            <w:tcW w:w="0" w:type="auto"/>
            <w:shd w:val="clear" w:color="auto" w:fill="FFFFFF" w:themeFill="background1"/>
          </w:tcPr>
          <w:p w14:paraId="4F629BD7"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November: 563 new cases (444 in NE)</w:t>
            </w:r>
          </w:p>
          <w:p w14:paraId="15015B2E"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 (Nov 11) M. Health declares “Public Health Emergency of National Importance” due to increased cases of microcephaly; </w:t>
            </w:r>
            <w:r w:rsidRPr="00853381">
              <w:rPr>
                <w:rFonts w:ascii="Times New Roman" w:hAnsi="Times New Roman" w:cs="Times New Roman"/>
                <w:lang w:val="en-GB"/>
              </w:rPr>
              <w:lastRenderedPageBreak/>
              <w:t>establishes Operation Centre for Public Health Emergencies</w:t>
            </w:r>
          </w:p>
          <w:p w14:paraId="70139F8B"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(Nov 12) Pregnancy in high-risk areas: controversy </w:t>
            </w:r>
          </w:p>
        </w:tc>
        <w:tc>
          <w:tcPr>
            <w:tcW w:w="0" w:type="auto"/>
            <w:shd w:val="clear" w:color="auto" w:fill="FFFFFF" w:themeFill="background1"/>
          </w:tcPr>
          <w:p w14:paraId="3BDC7B4D"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147310B7" w14:textId="77777777" w:rsidR="00C71041" w:rsidRPr="00853381" w:rsidRDefault="00C71041" w:rsidP="00BF0E14">
            <w:pPr>
              <w:rPr>
                <w:rFonts w:ascii="Times New Roman" w:hAnsi="Times New Roman" w:cs="Times New Roman"/>
                <w:lang w:val="en-GB"/>
              </w:rPr>
            </w:pPr>
          </w:p>
          <w:p w14:paraId="1D550ADC"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28E4D3F" w14:textId="77777777" w:rsidR="00C71041" w:rsidRPr="00853381" w:rsidRDefault="00C71041" w:rsidP="00BF0E14">
            <w:pPr>
              <w:rPr>
                <w:rFonts w:ascii="Times New Roman" w:hAnsi="Times New Roman" w:cs="Times New Roman"/>
                <w:lang w:val="en-GB"/>
              </w:rPr>
            </w:pPr>
          </w:p>
        </w:tc>
      </w:tr>
      <w:tr w:rsidR="00C71041" w:rsidRPr="00886C86" w14:paraId="0C77FEB3" w14:textId="77777777" w:rsidTr="00BF0E14">
        <w:trPr>
          <w:trHeight w:val="121"/>
        </w:trPr>
        <w:tc>
          <w:tcPr>
            <w:tcW w:w="0" w:type="auto"/>
            <w:vMerge/>
            <w:shd w:val="clear" w:color="auto" w:fill="FFFFFF" w:themeFill="background1"/>
          </w:tcPr>
          <w:p w14:paraId="2740CC2E" w14:textId="77777777" w:rsidR="00C71041" w:rsidRPr="00853381" w:rsidRDefault="00C71041" w:rsidP="00BF0E14">
            <w:pPr>
              <w:jc w:val="both"/>
              <w:rPr>
                <w:rFonts w:ascii="Times New Roman" w:hAnsi="Times New Roman" w:cs="Times New Roman"/>
                <w:b/>
                <w:lang w:val="en-GB"/>
              </w:rPr>
            </w:pPr>
          </w:p>
        </w:tc>
        <w:tc>
          <w:tcPr>
            <w:tcW w:w="0" w:type="auto"/>
            <w:gridSpan w:val="3"/>
            <w:shd w:val="clear" w:color="auto" w:fill="FFFFFF" w:themeFill="background1"/>
          </w:tcPr>
          <w:p w14:paraId="7BE5CE2F"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(Mid-Nov) M of Health &amp; media begins to signal possible link between Zika and microcephaly</w:t>
            </w:r>
          </w:p>
        </w:tc>
        <w:tc>
          <w:tcPr>
            <w:tcW w:w="0" w:type="auto"/>
            <w:shd w:val="clear" w:color="auto" w:fill="FFFFFF" w:themeFill="background1"/>
          </w:tcPr>
          <w:p w14:paraId="3A23DA3C" w14:textId="77777777" w:rsidR="00C71041" w:rsidRPr="00853381" w:rsidRDefault="00C71041" w:rsidP="00BF0E14">
            <w:pPr>
              <w:rPr>
                <w:rFonts w:ascii="Times New Roman" w:hAnsi="Times New Roman" w:cs="Times New Roman"/>
                <w:lang w:val="en-GB"/>
              </w:rPr>
            </w:pPr>
          </w:p>
        </w:tc>
      </w:tr>
      <w:tr w:rsidR="00C71041" w:rsidRPr="00886C86" w14:paraId="234ED676" w14:textId="77777777" w:rsidTr="00BF0E14">
        <w:trPr>
          <w:trHeight w:val="394"/>
        </w:trPr>
        <w:tc>
          <w:tcPr>
            <w:tcW w:w="0" w:type="auto"/>
            <w:vMerge/>
            <w:shd w:val="clear" w:color="auto" w:fill="FFFFFF" w:themeFill="background1"/>
          </w:tcPr>
          <w:p w14:paraId="7272D6C4" w14:textId="77777777" w:rsidR="00C71041" w:rsidRPr="00853381" w:rsidRDefault="00C71041" w:rsidP="00BF0E14">
            <w:pPr>
              <w:jc w:val="both"/>
              <w:rPr>
                <w:rFonts w:ascii="Times New Roman" w:hAnsi="Times New Roman" w:cs="Times New Roman"/>
                <w:b/>
                <w:lang w:val="en-GB"/>
              </w:rPr>
            </w:pPr>
          </w:p>
        </w:tc>
        <w:tc>
          <w:tcPr>
            <w:tcW w:w="0" w:type="auto"/>
            <w:vMerge w:val="restart"/>
            <w:shd w:val="clear" w:color="auto" w:fill="FFFFFF" w:themeFill="background1"/>
          </w:tcPr>
          <w:p w14:paraId="3AA610D1"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 (Nov 23) Pres. Rousseff determines creation of inter-ministerial group to deal with microcephaly</w:t>
            </w:r>
          </w:p>
        </w:tc>
        <w:tc>
          <w:tcPr>
            <w:tcW w:w="0" w:type="auto"/>
            <w:gridSpan w:val="2"/>
            <w:shd w:val="clear" w:color="auto" w:fill="FFFFFF" w:themeFill="background1"/>
          </w:tcPr>
          <w:p w14:paraId="0FE00642"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(Nov 20) National Council of State Heath Secretaries (CONASS) issue public letter to Minister of Health, calling for strong action on </w:t>
            </w:r>
            <w:r w:rsidRPr="00853381">
              <w:rPr>
                <w:rFonts w:ascii="Times New Roman" w:hAnsi="Times New Roman" w:cs="Times New Roman"/>
                <w:i/>
                <w:lang w:val="en-GB"/>
              </w:rPr>
              <w:t>Aedes</w:t>
            </w:r>
            <w:r w:rsidRPr="00853381">
              <w:rPr>
                <w:rFonts w:ascii="Times New Roman" w:hAnsi="Times New Roman" w:cs="Times New Roman"/>
                <w:lang w:val="en-GB"/>
              </w:rPr>
              <w:t xml:space="preserve"> and its diseases</w:t>
            </w:r>
          </w:p>
        </w:tc>
        <w:tc>
          <w:tcPr>
            <w:tcW w:w="0" w:type="auto"/>
            <w:shd w:val="clear" w:color="auto" w:fill="FFFFFF" w:themeFill="background1"/>
          </w:tcPr>
          <w:p w14:paraId="205CCDC6" w14:textId="77777777" w:rsidR="00C71041" w:rsidRPr="00853381" w:rsidRDefault="00C71041" w:rsidP="00BF0E14">
            <w:pPr>
              <w:rPr>
                <w:rFonts w:ascii="Times New Roman" w:hAnsi="Times New Roman" w:cs="Times New Roman"/>
                <w:lang w:val="en-GB"/>
              </w:rPr>
            </w:pPr>
          </w:p>
        </w:tc>
      </w:tr>
      <w:tr w:rsidR="00C71041" w:rsidRPr="00886C86" w14:paraId="1893E1B9" w14:textId="77777777" w:rsidTr="00BF0E14">
        <w:trPr>
          <w:trHeight w:val="245"/>
        </w:trPr>
        <w:tc>
          <w:tcPr>
            <w:tcW w:w="0" w:type="auto"/>
            <w:vMerge/>
            <w:shd w:val="clear" w:color="auto" w:fill="FFFFFF" w:themeFill="background1"/>
          </w:tcPr>
          <w:p w14:paraId="228622D1" w14:textId="77777777" w:rsidR="00C71041" w:rsidRPr="00853381" w:rsidRDefault="00C71041" w:rsidP="00BF0E14">
            <w:pPr>
              <w:jc w:val="both"/>
              <w:rPr>
                <w:rFonts w:ascii="Times New Roman" w:hAnsi="Times New Roman" w:cs="Times New Roman"/>
                <w:b/>
                <w:lang w:val="en-GB"/>
              </w:rPr>
            </w:pPr>
          </w:p>
        </w:tc>
        <w:tc>
          <w:tcPr>
            <w:tcW w:w="0" w:type="auto"/>
            <w:vMerge/>
            <w:shd w:val="clear" w:color="auto" w:fill="FFFFFF" w:themeFill="background1"/>
          </w:tcPr>
          <w:p w14:paraId="0EF27D60"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07C0905D"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(Nov 24) New national large-scale campaign against </w:t>
            </w:r>
            <w:r w:rsidRPr="00853381">
              <w:rPr>
                <w:rFonts w:ascii="Times New Roman" w:hAnsi="Times New Roman" w:cs="Times New Roman"/>
                <w:i/>
                <w:lang w:val="en-GB"/>
              </w:rPr>
              <w:t>Aedes</w:t>
            </w:r>
          </w:p>
        </w:tc>
        <w:tc>
          <w:tcPr>
            <w:tcW w:w="0" w:type="auto"/>
            <w:shd w:val="clear" w:color="auto" w:fill="FFFFFF" w:themeFill="background1"/>
          </w:tcPr>
          <w:p w14:paraId="016EF404" w14:textId="77777777" w:rsidR="00C71041" w:rsidRPr="00853381" w:rsidRDefault="00C71041" w:rsidP="00BF0E14">
            <w:pPr>
              <w:rPr>
                <w:rFonts w:ascii="Times New Roman" w:hAnsi="Times New Roman" w:cs="Times New Roman"/>
                <w:lang w:val="en-GB"/>
              </w:rPr>
            </w:pPr>
          </w:p>
        </w:tc>
      </w:tr>
      <w:tr w:rsidR="00C71041" w:rsidRPr="00886C86" w14:paraId="3B4FDB73" w14:textId="77777777" w:rsidTr="00BF0E14">
        <w:trPr>
          <w:trHeight w:val="866"/>
        </w:trPr>
        <w:tc>
          <w:tcPr>
            <w:tcW w:w="0" w:type="auto"/>
            <w:vMerge/>
            <w:shd w:val="clear" w:color="auto" w:fill="FFFFFF" w:themeFill="background1"/>
          </w:tcPr>
          <w:p w14:paraId="7C472662" w14:textId="77777777" w:rsidR="00C71041" w:rsidRPr="00853381" w:rsidRDefault="00C71041" w:rsidP="00BF0E14">
            <w:pPr>
              <w:jc w:val="both"/>
              <w:rPr>
                <w:rFonts w:ascii="Times New Roman" w:hAnsi="Times New Roman" w:cs="Times New Roman"/>
                <w:b/>
                <w:lang w:val="en-GB"/>
              </w:rPr>
            </w:pPr>
          </w:p>
        </w:tc>
        <w:tc>
          <w:tcPr>
            <w:tcW w:w="0" w:type="auto"/>
            <w:gridSpan w:val="3"/>
            <w:shd w:val="clear" w:color="auto" w:fill="FFFFFF" w:themeFill="background1"/>
          </w:tcPr>
          <w:p w14:paraId="50988170"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b/>
                <w:lang w:val="en-GB"/>
              </w:rPr>
              <w:t>(Nov 28) M of Health confirms link between Zika virus and microcephaly</w:t>
            </w:r>
          </w:p>
          <w:p w14:paraId="05AA8347"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(Nov 29) Pernambuco declares “situation of emergency” related to the </w:t>
            </w:r>
            <w:proofErr w:type="spellStart"/>
            <w:r w:rsidRPr="00853381">
              <w:rPr>
                <w:rFonts w:ascii="Times New Roman" w:hAnsi="Times New Roman" w:cs="Times New Roman"/>
                <w:i/>
                <w:lang w:val="en-GB"/>
              </w:rPr>
              <w:t>Aedis</w:t>
            </w:r>
            <w:proofErr w:type="spellEnd"/>
            <w:r w:rsidRPr="00853381">
              <w:rPr>
                <w:rFonts w:ascii="Times New Roman" w:hAnsi="Times New Roman" w:cs="Times New Roman"/>
                <w:i/>
                <w:lang w:val="en-GB"/>
              </w:rPr>
              <w:t xml:space="preserve"> </w:t>
            </w:r>
            <w:proofErr w:type="spellStart"/>
            <w:r w:rsidRPr="00853381">
              <w:rPr>
                <w:rFonts w:ascii="Times New Roman" w:hAnsi="Times New Roman" w:cs="Times New Roman"/>
                <w:i/>
                <w:lang w:val="en-GB"/>
              </w:rPr>
              <w:t>aegypti</w:t>
            </w:r>
            <w:proofErr w:type="spellEnd"/>
            <w:r w:rsidRPr="00853381">
              <w:rPr>
                <w:rFonts w:ascii="Times New Roman" w:hAnsi="Times New Roman" w:cs="Times New Roman"/>
                <w:lang w:val="en-GB"/>
              </w:rPr>
              <w:t xml:space="preserve"> mosquito</w:t>
            </w:r>
          </w:p>
          <w:p w14:paraId="797AE93F"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(Nov 30) Federal gov. authorizes use of Armed Forces in Pernambuco to combat mosquito</w:t>
            </w:r>
          </w:p>
        </w:tc>
        <w:tc>
          <w:tcPr>
            <w:tcW w:w="0" w:type="auto"/>
            <w:shd w:val="clear" w:color="auto" w:fill="FFFFFF" w:themeFill="background1"/>
          </w:tcPr>
          <w:p w14:paraId="7B530766" w14:textId="77777777" w:rsidR="00C71041" w:rsidRPr="00853381" w:rsidRDefault="00C71041" w:rsidP="00BF0E14">
            <w:pPr>
              <w:rPr>
                <w:rFonts w:ascii="Times New Roman" w:hAnsi="Times New Roman" w:cs="Times New Roman"/>
                <w:b/>
                <w:lang w:val="en-GB"/>
              </w:rPr>
            </w:pPr>
          </w:p>
        </w:tc>
      </w:tr>
      <w:tr w:rsidR="00C71041" w:rsidRPr="00886C86" w14:paraId="09A1FDB3" w14:textId="77777777" w:rsidTr="00BF0E14">
        <w:trPr>
          <w:trHeight w:val="271"/>
        </w:trPr>
        <w:tc>
          <w:tcPr>
            <w:tcW w:w="0" w:type="auto"/>
            <w:vMerge w:val="restart"/>
            <w:shd w:val="clear" w:color="auto" w:fill="FFFFFF" w:themeFill="background1"/>
          </w:tcPr>
          <w:p w14:paraId="01A2AD50"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Dec 2015</w:t>
            </w:r>
          </w:p>
        </w:tc>
        <w:tc>
          <w:tcPr>
            <w:tcW w:w="0" w:type="auto"/>
            <w:shd w:val="clear" w:color="auto" w:fill="FFFFFF" w:themeFill="background1"/>
          </w:tcPr>
          <w:p w14:paraId="58DF8411"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December: 662 new cases (464 in NE)</w:t>
            </w:r>
          </w:p>
        </w:tc>
        <w:tc>
          <w:tcPr>
            <w:tcW w:w="0" w:type="auto"/>
            <w:shd w:val="clear" w:color="auto" w:fill="FFFFFF" w:themeFill="background1"/>
          </w:tcPr>
          <w:p w14:paraId="11DA6E40"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03C445AD"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1BB1A8B6"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(Dec 02) petition for Rousseff’s impeachment begins </w:t>
            </w:r>
          </w:p>
        </w:tc>
      </w:tr>
      <w:tr w:rsidR="00C71041" w:rsidRPr="00853381" w14:paraId="1290049B" w14:textId="77777777" w:rsidTr="00BF0E14">
        <w:trPr>
          <w:trHeight w:val="349"/>
        </w:trPr>
        <w:tc>
          <w:tcPr>
            <w:tcW w:w="0" w:type="auto"/>
            <w:vMerge/>
            <w:shd w:val="clear" w:color="auto" w:fill="FFFFFF" w:themeFill="background1"/>
          </w:tcPr>
          <w:p w14:paraId="268E7C9E" w14:textId="77777777" w:rsidR="00C71041" w:rsidRPr="00853381" w:rsidRDefault="00C71041" w:rsidP="00BF0E14">
            <w:pPr>
              <w:jc w:val="both"/>
              <w:rPr>
                <w:rFonts w:ascii="Times New Roman" w:hAnsi="Times New Roman" w:cs="Times New Roman"/>
                <w:b/>
                <w:lang w:val="en-GB"/>
              </w:rPr>
            </w:pPr>
          </w:p>
        </w:tc>
        <w:tc>
          <w:tcPr>
            <w:tcW w:w="0" w:type="auto"/>
            <w:gridSpan w:val="3"/>
            <w:shd w:val="clear" w:color="auto" w:fill="FFFFFF" w:themeFill="background1"/>
          </w:tcPr>
          <w:p w14:paraId="434F82E7"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Several states declare “situation of emergency” related to microcephaly, </w:t>
            </w:r>
            <w:proofErr w:type="spellStart"/>
            <w:r w:rsidRPr="00853381">
              <w:rPr>
                <w:rFonts w:ascii="Times New Roman" w:hAnsi="Times New Roman" w:cs="Times New Roman"/>
                <w:lang w:val="en-GB"/>
              </w:rPr>
              <w:t>zika</w:t>
            </w:r>
            <w:proofErr w:type="spellEnd"/>
            <w:r w:rsidRPr="00853381">
              <w:rPr>
                <w:rFonts w:ascii="Times New Roman" w:hAnsi="Times New Roman" w:cs="Times New Roman"/>
                <w:lang w:val="en-GB"/>
              </w:rPr>
              <w:t xml:space="preserve"> and/or </w:t>
            </w:r>
            <w:proofErr w:type="spellStart"/>
            <w:r w:rsidRPr="00853381">
              <w:rPr>
                <w:rFonts w:ascii="Times New Roman" w:hAnsi="Times New Roman" w:cs="Times New Roman"/>
                <w:i/>
                <w:lang w:val="en-GB"/>
              </w:rPr>
              <w:t>Aedis</w:t>
            </w:r>
            <w:proofErr w:type="spellEnd"/>
            <w:r w:rsidRPr="00853381">
              <w:rPr>
                <w:rFonts w:ascii="Times New Roman" w:hAnsi="Times New Roman" w:cs="Times New Roman"/>
                <w:i/>
                <w:lang w:val="en-GB"/>
              </w:rPr>
              <w:t xml:space="preserve"> </w:t>
            </w:r>
          </w:p>
        </w:tc>
        <w:tc>
          <w:tcPr>
            <w:tcW w:w="0" w:type="auto"/>
            <w:shd w:val="clear" w:color="auto" w:fill="FFFFFF" w:themeFill="background1"/>
          </w:tcPr>
          <w:p w14:paraId="5C5DB906"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(Dec 13) protests across Brazil </w:t>
            </w:r>
          </w:p>
        </w:tc>
      </w:tr>
      <w:tr w:rsidR="00C71041" w:rsidRPr="00886C86" w14:paraId="3B6B25DD" w14:textId="77777777" w:rsidTr="00BF0E14">
        <w:tc>
          <w:tcPr>
            <w:tcW w:w="0" w:type="auto"/>
            <w:vMerge/>
            <w:shd w:val="clear" w:color="auto" w:fill="FFFFFF" w:themeFill="background1"/>
          </w:tcPr>
          <w:p w14:paraId="3A0D7797" w14:textId="77777777" w:rsidR="00C71041" w:rsidRPr="00853381" w:rsidRDefault="00C71041" w:rsidP="00BF0E14">
            <w:pPr>
              <w:jc w:val="both"/>
              <w:rPr>
                <w:rFonts w:ascii="Times New Roman" w:hAnsi="Times New Roman" w:cs="Times New Roman"/>
                <w:lang w:val="en-GB"/>
              </w:rPr>
            </w:pPr>
          </w:p>
        </w:tc>
        <w:tc>
          <w:tcPr>
            <w:tcW w:w="0" w:type="auto"/>
            <w:shd w:val="clear" w:color="auto" w:fill="FFFFFF" w:themeFill="background1"/>
          </w:tcPr>
          <w:p w14:paraId="31B1A80F"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(Dec 05). National Plan to tackle Microcephaly </w:t>
            </w:r>
          </w:p>
        </w:tc>
        <w:tc>
          <w:tcPr>
            <w:tcW w:w="0" w:type="auto"/>
            <w:shd w:val="clear" w:color="auto" w:fill="FFFFFF" w:themeFill="background1"/>
          </w:tcPr>
          <w:p w14:paraId="078916E1"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313F5788"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60DD32C" w14:textId="77777777" w:rsidR="00C71041" w:rsidRPr="00853381" w:rsidRDefault="00C71041" w:rsidP="00BF0E14">
            <w:pPr>
              <w:rPr>
                <w:rFonts w:ascii="Times New Roman" w:hAnsi="Times New Roman" w:cs="Times New Roman"/>
                <w:lang w:val="en-GB"/>
              </w:rPr>
            </w:pPr>
          </w:p>
        </w:tc>
      </w:tr>
      <w:tr w:rsidR="00C71041" w:rsidRPr="00886C86" w14:paraId="06F2DA2B" w14:textId="77777777" w:rsidTr="00BF0E14">
        <w:tc>
          <w:tcPr>
            <w:tcW w:w="0" w:type="auto"/>
            <w:vMerge/>
            <w:shd w:val="clear" w:color="auto" w:fill="FFFFFF" w:themeFill="background1"/>
          </w:tcPr>
          <w:p w14:paraId="189851D3" w14:textId="77777777" w:rsidR="00C71041" w:rsidRPr="00853381" w:rsidRDefault="00C71041" w:rsidP="00BF0E14">
            <w:pPr>
              <w:jc w:val="both"/>
              <w:rPr>
                <w:rFonts w:ascii="Times New Roman" w:hAnsi="Times New Roman" w:cs="Times New Roman"/>
                <w:lang w:val="en-GB"/>
              </w:rPr>
            </w:pPr>
          </w:p>
        </w:tc>
        <w:tc>
          <w:tcPr>
            <w:tcW w:w="0" w:type="auto"/>
            <w:gridSpan w:val="3"/>
            <w:shd w:val="clear" w:color="auto" w:fill="FFFFFF" w:themeFill="background1"/>
          </w:tcPr>
          <w:p w14:paraId="2687CA85"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(Dec 21)</w:t>
            </w:r>
            <w:r w:rsidRPr="00853381">
              <w:rPr>
                <w:rFonts w:ascii="Times New Roman" w:hAnsi="Times New Roman" w:cs="Times New Roman"/>
                <w:b/>
                <w:lang w:val="en-GB"/>
              </w:rPr>
              <w:t xml:space="preserve"> </w:t>
            </w:r>
            <w:r w:rsidRPr="00853381">
              <w:rPr>
                <w:rFonts w:ascii="Times New Roman" w:hAnsi="Times New Roman" w:cs="Times New Roman"/>
                <w:lang w:val="en-GB"/>
              </w:rPr>
              <w:t>Creation of National Office of Coordination &amp; Control for tackling Dengue, Chikungunya, Zika virus and microcephaly</w:t>
            </w:r>
          </w:p>
        </w:tc>
        <w:tc>
          <w:tcPr>
            <w:tcW w:w="0" w:type="auto"/>
            <w:shd w:val="clear" w:color="auto" w:fill="FFFFFF" w:themeFill="background1"/>
          </w:tcPr>
          <w:p w14:paraId="42711301" w14:textId="77777777" w:rsidR="00C71041" w:rsidRPr="00853381" w:rsidRDefault="00C71041" w:rsidP="00BF0E14">
            <w:pPr>
              <w:rPr>
                <w:rFonts w:ascii="Times New Roman" w:hAnsi="Times New Roman" w:cs="Times New Roman"/>
                <w:lang w:val="en-GB"/>
              </w:rPr>
            </w:pPr>
          </w:p>
        </w:tc>
      </w:tr>
      <w:tr w:rsidR="00C71041" w:rsidRPr="00886C86" w14:paraId="51DCB680" w14:textId="77777777" w:rsidTr="00BF0E14">
        <w:tc>
          <w:tcPr>
            <w:tcW w:w="0" w:type="auto"/>
            <w:shd w:val="clear" w:color="auto" w:fill="FFFFFF" w:themeFill="background1"/>
          </w:tcPr>
          <w:p w14:paraId="2DA85E11"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Jan 2016</w:t>
            </w:r>
          </w:p>
        </w:tc>
        <w:tc>
          <w:tcPr>
            <w:tcW w:w="0" w:type="auto"/>
            <w:vMerge w:val="restart"/>
            <w:shd w:val="clear" w:color="auto" w:fill="FFFFFF" w:themeFill="background1"/>
            <w:vAlign w:val="center"/>
          </w:tcPr>
          <w:p w14:paraId="2F2D7FBA"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Ongoing actions to assist children born with microcephaly (and their families), awareness campaigns for pregnant women and couples planning a pregnancy</w:t>
            </w:r>
          </w:p>
        </w:tc>
        <w:tc>
          <w:tcPr>
            <w:tcW w:w="0" w:type="auto"/>
            <w:gridSpan w:val="2"/>
            <w:shd w:val="clear" w:color="auto" w:fill="FFFFFF" w:themeFill="background1"/>
          </w:tcPr>
          <w:p w14:paraId="7F89DC55"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M of Health announces mobilization of 220,000 officers (Army, Navy, Air Force) to assist with tackling the </w:t>
            </w:r>
            <w:proofErr w:type="spellStart"/>
            <w:r w:rsidRPr="00853381">
              <w:rPr>
                <w:rFonts w:ascii="Times New Roman" w:hAnsi="Times New Roman" w:cs="Times New Roman"/>
                <w:i/>
                <w:lang w:val="en-GB"/>
              </w:rPr>
              <w:t>Aedis</w:t>
            </w:r>
            <w:proofErr w:type="spellEnd"/>
            <w:r w:rsidRPr="00853381">
              <w:rPr>
                <w:rFonts w:ascii="Times New Roman" w:hAnsi="Times New Roman" w:cs="Times New Roman"/>
                <w:i/>
                <w:lang w:val="en-GB"/>
              </w:rPr>
              <w:t xml:space="preserve"> </w:t>
            </w:r>
            <w:proofErr w:type="spellStart"/>
            <w:r w:rsidRPr="00853381">
              <w:rPr>
                <w:rFonts w:ascii="Times New Roman" w:hAnsi="Times New Roman" w:cs="Times New Roman"/>
                <w:i/>
                <w:lang w:val="en-GB"/>
              </w:rPr>
              <w:t>aegypti</w:t>
            </w:r>
            <w:proofErr w:type="spellEnd"/>
            <w:r w:rsidRPr="00853381">
              <w:rPr>
                <w:rFonts w:ascii="Times New Roman" w:hAnsi="Times New Roman" w:cs="Times New Roman"/>
                <w:lang w:val="en-GB"/>
              </w:rPr>
              <w:t xml:space="preserve"> mosquito (&amp; Zika)</w:t>
            </w:r>
          </w:p>
        </w:tc>
        <w:tc>
          <w:tcPr>
            <w:tcW w:w="0" w:type="auto"/>
            <w:shd w:val="clear" w:color="auto" w:fill="FFFFFF" w:themeFill="background1"/>
          </w:tcPr>
          <w:p w14:paraId="66D699F2" w14:textId="77777777" w:rsidR="00C71041" w:rsidRPr="00853381" w:rsidRDefault="00C71041" w:rsidP="00BF0E14">
            <w:pPr>
              <w:rPr>
                <w:rFonts w:ascii="Times New Roman" w:hAnsi="Times New Roman" w:cs="Times New Roman"/>
                <w:lang w:val="en-GB"/>
              </w:rPr>
            </w:pPr>
          </w:p>
        </w:tc>
      </w:tr>
      <w:tr w:rsidR="00C71041" w:rsidRPr="00886C86" w14:paraId="5E1A3F00" w14:textId="77777777" w:rsidTr="00BF0E14">
        <w:tc>
          <w:tcPr>
            <w:tcW w:w="0" w:type="auto"/>
            <w:vMerge w:val="restart"/>
            <w:shd w:val="clear" w:color="auto" w:fill="FFFFFF" w:themeFill="background1"/>
          </w:tcPr>
          <w:p w14:paraId="1B522152"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Feb 2016</w:t>
            </w:r>
          </w:p>
        </w:tc>
        <w:tc>
          <w:tcPr>
            <w:tcW w:w="0" w:type="auto"/>
            <w:vMerge/>
            <w:shd w:val="clear" w:color="auto" w:fill="FFFFFF" w:themeFill="background1"/>
          </w:tcPr>
          <w:p w14:paraId="38D511F1"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611E2B82"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(Feb 01) Federal Provisional Measure authorizes federal agents’ forced entry in abandoned public &amp; private properties, and when known owner is not present to allow entry</w:t>
            </w:r>
          </w:p>
        </w:tc>
        <w:tc>
          <w:tcPr>
            <w:tcW w:w="0" w:type="auto"/>
            <w:shd w:val="clear" w:color="auto" w:fill="FFFFFF" w:themeFill="background1"/>
          </w:tcPr>
          <w:p w14:paraId="5D77F5B6" w14:textId="77777777" w:rsidR="00C71041" w:rsidRPr="00853381" w:rsidRDefault="00C71041" w:rsidP="00BF0E14">
            <w:pPr>
              <w:rPr>
                <w:rFonts w:ascii="Times New Roman" w:hAnsi="Times New Roman" w:cs="Times New Roman"/>
                <w:lang w:val="en-GB"/>
              </w:rPr>
            </w:pPr>
          </w:p>
        </w:tc>
      </w:tr>
      <w:tr w:rsidR="00C71041" w:rsidRPr="00886C86" w14:paraId="2F75314E" w14:textId="77777777" w:rsidTr="00BF0E14">
        <w:tc>
          <w:tcPr>
            <w:tcW w:w="0" w:type="auto"/>
            <w:vMerge/>
            <w:shd w:val="clear" w:color="auto" w:fill="FFFFFF" w:themeFill="background1"/>
          </w:tcPr>
          <w:p w14:paraId="2FEFD4D1" w14:textId="77777777" w:rsidR="00C71041" w:rsidRPr="00853381" w:rsidRDefault="00C71041" w:rsidP="00BF0E14">
            <w:pPr>
              <w:jc w:val="both"/>
              <w:rPr>
                <w:rFonts w:ascii="Times New Roman" w:hAnsi="Times New Roman" w:cs="Times New Roman"/>
                <w:b/>
                <w:lang w:val="en-GB"/>
              </w:rPr>
            </w:pPr>
          </w:p>
        </w:tc>
        <w:tc>
          <w:tcPr>
            <w:tcW w:w="0" w:type="auto"/>
            <w:gridSpan w:val="2"/>
            <w:shd w:val="clear" w:color="auto" w:fill="FFFFFF" w:themeFill="background1"/>
          </w:tcPr>
          <w:p w14:paraId="1EC42C65"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(Feb 01) WHO declares Zika &amp; microcephaly Public H. Emergency of International Concern</w:t>
            </w:r>
          </w:p>
        </w:tc>
        <w:tc>
          <w:tcPr>
            <w:tcW w:w="0" w:type="auto"/>
            <w:shd w:val="clear" w:color="auto" w:fill="FFFFFF" w:themeFill="background1"/>
          </w:tcPr>
          <w:p w14:paraId="66E7E9B1"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9FD24AF" w14:textId="77777777" w:rsidR="00C71041" w:rsidRPr="00853381" w:rsidRDefault="00C71041" w:rsidP="00BF0E14">
            <w:pPr>
              <w:rPr>
                <w:rFonts w:ascii="Times New Roman" w:hAnsi="Times New Roman" w:cs="Times New Roman"/>
                <w:lang w:val="en-GB"/>
              </w:rPr>
            </w:pPr>
          </w:p>
        </w:tc>
      </w:tr>
      <w:tr w:rsidR="00C71041" w:rsidRPr="00886C86" w14:paraId="371492B7" w14:textId="77777777" w:rsidTr="00BF0E14">
        <w:tc>
          <w:tcPr>
            <w:tcW w:w="0" w:type="auto"/>
            <w:shd w:val="clear" w:color="auto" w:fill="FFFFFF" w:themeFill="background1"/>
          </w:tcPr>
          <w:p w14:paraId="3DF14E1C"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March 2016</w:t>
            </w:r>
          </w:p>
        </w:tc>
        <w:tc>
          <w:tcPr>
            <w:tcW w:w="0" w:type="auto"/>
            <w:gridSpan w:val="2"/>
            <w:shd w:val="clear" w:color="auto" w:fill="FFFFFF" w:themeFill="background1"/>
          </w:tcPr>
          <w:p w14:paraId="6D4E5AAA"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(March 10th), NEJM article confirming link between Zika and microcephaly published </w:t>
            </w:r>
          </w:p>
        </w:tc>
        <w:tc>
          <w:tcPr>
            <w:tcW w:w="0" w:type="auto"/>
            <w:shd w:val="clear" w:color="auto" w:fill="FFFFFF" w:themeFill="background1"/>
          </w:tcPr>
          <w:p w14:paraId="71F92B6F"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7F042EF1"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Former president Lula da Silva involved in scandal; questions raised about Rousseff’s involvement in quashing investigation. Rousseff appoints Lula as Chief of Staff </w:t>
            </w:r>
          </w:p>
          <w:p w14:paraId="5E89C9DC"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(Mar 13) Protests across Brazil calling for arrest of Lula da Silva – in 337 municipalities </w:t>
            </w:r>
          </w:p>
          <w:p w14:paraId="6711F5EE"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lastRenderedPageBreak/>
              <w:t>16</w:t>
            </w:r>
            <w:r w:rsidRPr="00853381">
              <w:rPr>
                <w:rFonts w:ascii="Times New Roman" w:hAnsi="Times New Roman" w:cs="Times New Roman"/>
                <w:vertAlign w:val="superscript"/>
                <w:lang w:val="en-GB"/>
              </w:rPr>
              <w:t>th</w:t>
            </w:r>
            <w:r w:rsidRPr="00853381">
              <w:rPr>
                <w:rFonts w:ascii="Times New Roman" w:hAnsi="Times New Roman" w:cs="Times New Roman"/>
                <w:lang w:val="en-GB"/>
              </w:rPr>
              <w:t xml:space="preserve"> March Protests across Brazil </w:t>
            </w:r>
          </w:p>
        </w:tc>
      </w:tr>
      <w:tr w:rsidR="00C71041" w:rsidRPr="00853381" w14:paraId="65A5F869" w14:textId="77777777" w:rsidTr="00BF0E14">
        <w:tc>
          <w:tcPr>
            <w:tcW w:w="0" w:type="auto"/>
            <w:shd w:val="clear" w:color="auto" w:fill="FFFFFF" w:themeFill="background1"/>
          </w:tcPr>
          <w:p w14:paraId="2B4D357F"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lastRenderedPageBreak/>
              <w:t>April 2016</w:t>
            </w:r>
          </w:p>
        </w:tc>
        <w:tc>
          <w:tcPr>
            <w:tcW w:w="0" w:type="auto"/>
            <w:shd w:val="clear" w:color="auto" w:fill="FFFFFF" w:themeFill="background1"/>
          </w:tcPr>
          <w:p w14:paraId="4C0A19C2"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3A8B1266"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044DB49E"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President of House of Representatives suspended for obstruction of investigations</w:t>
            </w:r>
          </w:p>
          <w:p w14:paraId="3416B18B"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(Apr 17) Protests across Brazil believing Rousseff knew about corruption and calling for her impeachment. House of Representatives votes to impeach Rousseff</w:t>
            </w:r>
          </w:p>
        </w:tc>
      </w:tr>
      <w:tr w:rsidR="00C71041" w:rsidRPr="00886C86" w14:paraId="7F789A44" w14:textId="77777777" w:rsidTr="00BF0E14">
        <w:tc>
          <w:tcPr>
            <w:tcW w:w="0" w:type="auto"/>
            <w:shd w:val="clear" w:color="auto" w:fill="FFFFFF" w:themeFill="background1"/>
          </w:tcPr>
          <w:p w14:paraId="2B37C8F6"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May 2016</w:t>
            </w:r>
          </w:p>
        </w:tc>
        <w:tc>
          <w:tcPr>
            <w:tcW w:w="0" w:type="auto"/>
            <w:shd w:val="clear" w:color="auto" w:fill="FFFFFF" w:themeFill="background1"/>
          </w:tcPr>
          <w:p w14:paraId="16253FAA"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2E081C60"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08354A86"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(May 12) Senate votes to start impeachment of Rousseff</w:t>
            </w:r>
          </w:p>
        </w:tc>
      </w:tr>
      <w:tr w:rsidR="00C71041" w:rsidRPr="00853381" w14:paraId="5E201459" w14:textId="77777777" w:rsidTr="00BF0E14">
        <w:tc>
          <w:tcPr>
            <w:tcW w:w="0" w:type="auto"/>
            <w:shd w:val="clear" w:color="auto" w:fill="FFFFFF" w:themeFill="background1"/>
          </w:tcPr>
          <w:p w14:paraId="50C32D9F"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Jul 2016</w:t>
            </w:r>
          </w:p>
        </w:tc>
        <w:tc>
          <w:tcPr>
            <w:tcW w:w="0" w:type="auto"/>
            <w:shd w:val="clear" w:color="auto" w:fill="FFFFFF" w:themeFill="background1"/>
          </w:tcPr>
          <w:p w14:paraId="6AB9FD9B" w14:textId="77777777" w:rsidR="00C71041" w:rsidRPr="00853381" w:rsidRDefault="00C71041" w:rsidP="00BF0E14">
            <w:pPr>
              <w:rPr>
                <w:rFonts w:ascii="Times New Roman" w:hAnsi="Times New Roman" w:cs="Times New Roman"/>
                <w:lang w:val="en-GB"/>
              </w:rPr>
            </w:pPr>
          </w:p>
        </w:tc>
        <w:tc>
          <w:tcPr>
            <w:tcW w:w="0" w:type="auto"/>
            <w:gridSpan w:val="2"/>
            <w:shd w:val="clear" w:color="auto" w:fill="FFFFFF" w:themeFill="background1"/>
          </w:tcPr>
          <w:p w14:paraId="7C432322"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Federal Law establishes rules allowing forced entry in households when owner refuses visit from mosquito-fighting teams</w:t>
            </w:r>
          </w:p>
        </w:tc>
        <w:tc>
          <w:tcPr>
            <w:tcW w:w="0" w:type="auto"/>
            <w:shd w:val="clear" w:color="auto" w:fill="FFFFFF" w:themeFill="background1"/>
          </w:tcPr>
          <w:p w14:paraId="36A7CAE9"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(July 31) protests cross Brazil </w:t>
            </w:r>
          </w:p>
        </w:tc>
      </w:tr>
      <w:tr w:rsidR="00C71041" w:rsidRPr="00886C86" w14:paraId="23A22230" w14:textId="77777777" w:rsidTr="00BF0E14">
        <w:tc>
          <w:tcPr>
            <w:tcW w:w="0" w:type="auto"/>
            <w:shd w:val="clear" w:color="auto" w:fill="FFFFFF" w:themeFill="background1"/>
          </w:tcPr>
          <w:p w14:paraId="0FB99405"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August 2016</w:t>
            </w:r>
          </w:p>
        </w:tc>
        <w:tc>
          <w:tcPr>
            <w:tcW w:w="0" w:type="auto"/>
            <w:gridSpan w:val="2"/>
            <w:shd w:val="clear" w:color="auto" w:fill="FFFFFF" w:themeFill="background1"/>
          </w:tcPr>
          <w:p w14:paraId="5D7036B1"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34EF0AF4"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518406A2"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(Aug 5-21) Rio Olympic Games</w:t>
            </w:r>
          </w:p>
          <w:p w14:paraId="50FF6671"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(Aug 9) Senate votes to indict Rousseff</w:t>
            </w:r>
          </w:p>
          <w:p w14:paraId="7109E4F9"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(Aug 31) Senate votes to impeach Rousseff and she is removed from office permanently</w:t>
            </w:r>
          </w:p>
        </w:tc>
      </w:tr>
      <w:tr w:rsidR="00C71041" w:rsidRPr="00886C86" w14:paraId="7957F028" w14:textId="77777777" w:rsidTr="00BF0E14">
        <w:tc>
          <w:tcPr>
            <w:tcW w:w="0" w:type="auto"/>
            <w:shd w:val="clear" w:color="auto" w:fill="FFFFFF" w:themeFill="background1"/>
          </w:tcPr>
          <w:p w14:paraId="1E065D7D"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September 2016</w:t>
            </w:r>
          </w:p>
        </w:tc>
        <w:tc>
          <w:tcPr>
            <w:tcW w:w="0" w:type="auto"/>
            <w:gridSpan w:val="2"/>
            <w:shd w:val="clear" w:color="auto" w:fill="FFFFFF" w:themeFill="background1"/>
          </w:tcPr>
          <w:p w14:paraId="753D33E9"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47FD77FE"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61F118F9"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(Sep 01) Michel </w:t>
            </w:r>
            <w:proofErr w:type="spellStart"/>
            <w:r w:rsidRPr="00853381">
              <w:rPr>
                <w:rFonts w:ascii="Times New Roman" w:hAnsi="Times New Roman" w:cs="Times New Roman"/>
                <w:lang w:val="en-GB"/>
              </w:rPr>
              <w:t>Temer</w:t>
            </w:r>
            <w:proofErr w:type="spellEnd"/>
            <w:r w:rsidRPr="00853381">
              <w:rPr>
                <w:rFonts w:ascii="Times New Roman" w:hAnsi="Times New Roman" w:cs="Times New Roman"/>
                <w:lang w:val="en-GB"/>
              </w:rPr>
              <w:t xml:space="preserve"> sworn in as President</w:t>
            </w:r>
          </w:p>
        </w:tc>
      </w:tr>
      <w:tr w:rsidR="00C71041" w:rsidRPr="00886C86" w14:paraId="2EC2FAB9" w14:textId="77777777" w:rsidTr="00BF0E14">
        <w:tc>
          <w:tcPr>
            <w:tcW w:w="0" w:type="auto"/>
            <w:shd w:val="clear" w:color="auto" w:fill="FFFFFF" w:themeFill="background1"/>
          </w:tcPr>
          <w:p w14:paraId="3DA5175B"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Nov 2016</w:t>
            </w:r>
          </w:p>
        </w:tc>
        <w:tc>
          <w:tcPr>
            <w:tcW w:w="0" w:type="auto"/>
            <w:gridSpan w:val="2"/>
            <w:shd w:val="clear" w:color="auto" w:fill="FFFFFF" w:themeFill="background1"/>
          </w:tcPr>
          <w:p w14:paraId="017DDC66" w14:textId="77777777" w:rsidR="00C71041" w:rsidRPr="00853381" w:rsidRDefault="00C71041" w:rsidP="00BF0E14">
            <w:pPr>
              <w:rPr>
                <w:rFonts w:ascii="Times New Roman" w:hAnsi="Times New Roman" w:cs="Times New Roman"/>
                <w:lang w:val="en-GB"/>
              </w:rPr>
            </w:pPr>
            <w:r w:rsidRPr="00853381">
              <w:rPr>
                <w:rFonts w:ascii="Times New Roman" w:hAnsi="Times New Roman" w:cs="Times New Roman"/>
                <w:lang w:val="en-GB"/>
              </w:rPr>
              <w:t xml:space="preserve">(Nov 18) WHO declares end to Public Health Emergency of International Concern Zika &amp; microcephaly </w:t>
            </w:r>
          </w:p>
        </w:tc>
        <w:tc>
          <w:tcPr>
            <w:tcW w:w="0" w:type="auto"/>
            <w:shd w:val="clear" w:color="auto" w:fill="FFFFFF" w:themeFill="background1"/>
          </w:tcPr>
          <w:p w14:paraId="547CDC77" w14:textId="77777777" w:rsidR="00C71041" w:rsidRPr="00853381" w:rsidRDefault="00C71041" w:rsidP="00BF0E14">
            <w:pPr>
              <w:rPr>
                <w:rFonts w:ascii="Times New Roman" w:hAnsi="Times New Roman" w:cs="Times New Roman"/>
                <w:lang w:val="en-GB"/>
              </w:rPr>
            </w:pPr>
          </w:p>
        </w:tc>
        <w:tc>
          <w:tcPr>
            <w:tcW w:w="0" w:type="auto"/>
            <w:shd w:val="clear" w:color="auto" w:fill="FFFFFF" w:themeFill="background1"/>
          </w:tcPr>
          <w:p w14:paraId="5522AFE6" w14:textId="77777777" w:rsidR="00C71041" w:rsidRPr="00853381" w:rsidRDefault="00C71041" w:rsidP="00BF0E14">
            <w:pPr>
              <w:rPr>
                <w:rFonts w:ascii="Times New Roman" w:hAnsi="Times New Roman" w:cs="Times New Roman"/>
                <w:lang w:val="en-GB"/>
              </w:rPr>
            </w:pPr>
          </w:p>
        </w:tc>
      </w:tr>
      <w:tr w:rsidR="00C71041" w:rsidRPr="00886C86" w14:paraId="001D4D10" w14:textId="77777777" w:rsidTr="00BF0E14">
        <w:tc>
          <w:tcPr>
            <w:tcW w:w="0" w:type="auto"/>
            <w:shd w:val="clear" w:color="auto" w:fill="FFFFFF" w:themeFill="background1"/>
          </w:tcPr>
          <w:p w14:paraId="091961D4" w14:textId="77777777" w:rsidR="00C71041" w:rsidRPr="00853381" w:rsidRDefault="00C71041" w:rsidP="00BF0E14">
            <w:pPr>
              <w:jc w:val="both"/>
              <w:rPr>
                <w:rFonts w:ascii="Times New Roman" w:hAnsi="Times New Roman" w:cs="Times New Roman"/>
                <w:b/>
                <w:lang w:val="en-GB"/>
              </w:rPr>
            </w:pPr>
          </w:p>
          <w:p w14:paraId="2DCAB498" w14:textId="77777777" w:rsidR="00C71041" w:rsidRPr="00853381" w:rsidRDefault="00C71041" w:rsidP="00BF0E14">
            <w:pPr>
              <w:jc w:val="both"/>
              <w:rPr>
                <w:rFonts w:ascii="Times New Roman" w:hAnsi="Times New Roman" w:cs="Times New Roman"/>
                <w:b/>
                <w:lang w:val="en-GB"/>
              </w:rPr>
            </w:pPr>
            <w:r w:rsidRPr="00853381">
              <w:rPr>
                <w:rFonts w:ascii="Times New Roman" w:hAnsi="Times New Roman" w:cs="Times New Roman"/>
                <w:b/>
                <w:lang w:val="en-GB"/>
              </w:rPr>
              <w:t>May 2017</w:t>
            </w:r>
          </w:p>
          <w:p w14:paraId="547EF5FF" w14:textId="77777777" w:rsidR="00C71041" w:rsidRPr="00853381" w:rsidRDefault="00C71041" w:rsidP="00BF0E14">
            <w:pPr>
              <w:jc w:val="both"/>
              <w:rPr>
                <w:rFonts w:ascii="Times New Roman" w:hAnsi="Times New Roman" w:cs="Times New Roman"/>
                <w:b/>
                <w:lang w:val="en-GB"/>
              </w:rPr>
            </w:pPr>
          </w:p>
        </w:tc>
        <w:tc>
          <w:tcPr>
            <w:tcW w:w="0" w:type="auto"/>
            <w:gridSpan w:val="2"/>
            <w:shd w:val="clear" w:color="auto" w:fill="FFFFFF" w:themeFill="background1"/>
          </w:tcPr>
          <w:p w14:paraId="25B01C1E" w14:textId="77777777" w:rsidR="00C71041" w:rsidRPr="00853381" w:rsidRDefault="00C71041" w:rsidP="00BF0E14">
            <w:pPr>
              <w:rPr>
                <w:rFonts w:ascii="Times New Roman" w:hAnsi="Times New Roman" w:cs="Times New Roman"/>
                <w:b/>
                <w:lang w:val="en-GB"/>
              </w:rPr>
            </w:pPr>
          </w:p>
          <w:p w14:paraId="703374A0" w14:textId="77777777" w:rsidR="00C71041" w:rsidRPr="00853381" w:rsidRDefault="00C71041" w:rsidP="00BF0E14">
            <w:pPr>
              <w:rPr>
                <w:rFonts w:ascii="Times New Roman" w:hAnsi="Times New Roman" w:cs="Times New Roman"/>
                <w:b/>
                <w:lang w:val="en-GB"/>
              </w:rPr>
            </w:pPr>
            <w:r w:rsidRPr="00853381">
              <w:rPr>
                <w:rFonts w:ascii="Times New Roman" w:hAnsi="Times New Roman" w:cs="Times New Roman"/>
                <w:b/>
                <w:lang w:val="en-GB"/>
              </w:rPr>
              <w:t xml:space="preserve">(May 11) </w:t>
            </w:r>
            <w:proofErr w:type="spellStart"/>
            <w:r w:rsidRPr="00853381">
              <w:rPr>
                <w:rFonts w:ascii="Times New Roman" w:hAnsi="Times New Roman" w:cs="Times New Roman"/>
                <w:b/>
                <w:lang w:val="en-GB"/>
              </w:rPr>
              <w:t>MoH</w:t>
            </w:r>
            <w:proofErr w:type="spellEnd"/>
            <w:r w:rsidRPr="00853381">
              <w:rPr>
                <w:rFonts w:ascii="Times New Roman" w:hAnsi="Times New Roman" w:cs="Times New Roman"/>
                <w:b/>
                <w:lang w:val="en-GB"/>
              </w:rPr>
              <w:t>: Emergency situation for microcephaly and Zika is declared over</w:t>
            </w:r>
          </w:p>
          <w:p w14:paraId="010E1424" w14:textId="77777777" w:rsidR="00C71041" w:rsidRPr="00853381" w:rsidRDefault="00C71041" w:rsidP="00BF0E14">
            <w:pPr>
              <w:rPr>
                <w:rFonts w:ascii="Times New Roman" w:hAnsi="Times New Roman" w:cs="Times New Roman"/>
                <w:b/>
                <w:lang w:val="en-GB"/>
              </w:rPr>
            </w:pPr>
          </w:p>
        </w:tc>
        <w:tc>
          <w:tcPr>
            <w:tcW w:w="0" w:type="auto"/>
            <w:shd w:val="clear" w:color="auto" w:fill="FFFFFF" w:themeFill="background1"/>
          </w:tcPr>
          <w:p w14:paraId="14275FDB" w14:textId="77777777" w:rsidR="00C71041" w:rsidRPr="00853381" w:rsidRDefault="00C71041" w:rsidP="00BF0E14">
            <w:pPr>
              <w:rPr>
                <w:rFonts w:ascii="Times New Roman" w:hAnsi="Times New Roman" w:cs="Times New Roman"/>
                <w:b/>
                <w:lang w:val="en-GB"/>
              </w:rPr>
            </w:pPr>
          </w:p>
        </w:tc>
        <w:tc>
          <w:tcPr>
            <w:tcW w:w="0" w:type="auto"/>
            <w:shd w:val="clear" w:color="auto" w:fill="FFFFFF" w:themeFill="background1"/>
          </w:tcPr>
          <w:p w14:paraId="4594FF92" w14:textId="77777777" w:rsidR="00C71041" w:rsidRPr="00853381" w:rsidRDefault="00C71041" w:rsidP="00BF0E14">
            <w:pPr>
              <w:rPr>
                <w:rFonts w:ascii="Times New Roman" w:hAnsi="Times New Roman" w:cs="Times New Roman"/>
                <w:b/>
                <w:lang w:val="en-GB"/>
              </w:rPr>
            </w:pPr>
          </w:p>
        </w:tc>
      </w:tr>
    </w:tbl>
    <w:p w14:paraId="7F21FF7A" w14:textId="77777777" w:rsidR="00C71041" w:rsidRPr="003604DF" w:rsidRDefault="00C71041" w:rsidP="00C71041">
      <w:pPr>
        <w:rPr>
          <w:lang w:val="en-CA"/>
        </w:rPr>
      </w:pPr>
    </w:p>
    <w:p w14:paraId="5652F304" w14:textId="77777777" w:rsidR="00C71041" w:rsidRPr="009A43AD" w:rsidRDefault="00C71041" w:rsidP="00C71041">
      <w:pPr>
        <w:spacing w:after="0" w:line="240" w:lineRule="auto"/>
        <w:ind w:left="426" w:hanging="426"/>
        <w:rPr>
          <w:rFonts w:ascii="Times New Roman" w:hAnsi="Times New Roman" w:cs="Times New Roman"/>
          <w:sz w:val="20"/>
          <w:szCs w:val="20"/>
          <w:lang w:val="en-GB"/>
        </w:rPr>
      </w:pPr>
    </w:p>
    <w:p w14:paraId="4741C6E1" w14:textId="77777777" w:rsidR="00E92B67" w:rsidRPr="003604DF" w:rsidRDefault="00E92B67">
      <w:pPr>
        <w:rPr>
          <w:lang w:val="en-CA"/>
        </w:rPr>
      </w:pPr>
    </w:p>
    <w:sectPr w:rsidR="00E92B67" w:rsidRPr="003604DF" w:rsidSect="00BF0E14">
      <w:headerReference w:type="default" r:id="rId55"/>
      <w:footerReference w:type="default" r:id="rId56"/>
      <w:pgSz w:w="12240" w:h="15840"/>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5BACE" w14:textId="77777777" w:rsidR="000C04A6" w:rsidRDefault="000C04A6" w:rsidP="00C71041">
      <w:pPr>
        <w:spacing w:after="0" w:line="240" w:lineRule="auto"/>
      </w:pPr>
      <w:r>
        <w:separator/>
      </w:r>
    </w:p>
  </w:endnote>
  <w:endnote w:type="continuationSeparator" w:id="0">
    <w:p w14:paraId="50CE8275" w14:textId="77777777" w:rsidR="000C04A6" w:rsidRDefault="000C04A6" w:rsidP="00C71041">
      <w:pPr>
        <w:spacing w:after="0" w:line="240" w:lineRule="auto"/>
      </w:pPr>
      <w:r>
        <w:continuationSeparator/>
      </w:r>
    </w:p>
  </w:endnote>
  <w:endnote w:type="continuationNotice" w:id="1">
    <w:p w14:paraId="614025F0" w14:textId="77777777" w:rsidR="000C04A6" w:rsidRDefault="000C0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290087"/>
      <w:docPartObj>
        <w:docPartGallery w:val="Page Numbers (Bottom of Page)"/>
        <w:docPartUnique/>
      </w:docPartObj>
    </w:sdtPr>
    <w:sdtEndPr>
      <w:rPr>
        <w:noProof/>
      </w:rPr>
    </w:sdtEndPr>
    <w:sdtContent>
      <w:p w14:paraId="5DAF706F" w14:textId="6C8E2616" w:rsidR="00886C86" w:rsidRDefault="00886C86">
        <w:pPr>
          <w:pStyle w:val="Footer"/>
          <w:jc w:val="right"/>
        </w:pPr>
        <w:r>
          <w:fldChar w:fldCharType="begin"/>
        </w:r>
        <w:r>
          <w:instrText xml:space="preserve"> PAGE   \* MERGEFORMAT </w:instrText>
        </w:r>
        <w:r>
          <w:fldChar w:fldCharType="separate"/>
        </w:r>
        <w:r w:rsidR="00C52C50">
          <w:rPr>
            <w:noProof/>
          </w:rPr>
          <w:t>22</w:t>
        </w:r>
        <w:r>
          <w:rPr>
            <w:noProof/>
          </w:rPr>
          <w:fldChar w:fldCharType="end"/>
        </w:r>
      </w:p>
    </w:sdtContent>
  </w:sdt>
  <w:p w14:paraId="2E794A36" w14:textId="77777777" w:rsidR="00886C86" w:rsidRDefault="00886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38A77" w14:textId="77777777" w:rsidR="000C04A6" w:rsidRDefault="000C04A6" w:rsidP="00C71041">
      <w:pPr>
        <w:spacing w:after="0" w:line="240" w:lineRule="auto"/>
      </w:pPr>
      <w:r>
        <w:separator/>
      </w:r>
    </w:p>
  </w:footnote>
  <w:footnote w:type="continuationSeparator" w:id="0">
    <w:p w14:paraId="6FCD7441" w14:textId="77777777" w:rsidR="000C04A6" w:rsidRDefault="000C04A6" w:rsidP="00C71041">
      <w:pPr>
        <w:spacing w:after="0" w:line="240" w:lineRule="auto"/>
      </w:pPr>
      <w:r>
        <w:continuationSeparator/>
      </w:r>
    </w:p>
  </w:footnote>
  <w:footnote w:type="continuationNotice" w:id="1">
    <w:p w14:paraId="56037A27" w14:textId="77777777" w:rsidR="000C04A6" w:rsidRDefault="000C04A6">
      <w:pPr>
        <w:spacing w:after="0" w:line="240" w:lineRule="auto"/>
      </w:pPr>
    </w:p>
  </w:footnote>
  <w:footnote w:id="2">
    <w:p w14:paraId="6E84960D" w14:textId="01387657" w:rsidR="00886C86" w:rsidRPr="003604DF" w:rsidRDefault="00886C86">
      <w:pPr>
        <w:pStyle w:val="FootnoteText"/>
        <w:rPr>
          <w:lang w:val="en-GB"/>
        </w:rPr>
      </w:pPr>
      <w:r>
        <w:rPr>
          <w:rStyle w:val="FootnoteReference"/>
        </w:rPr>
        <w:footnoteRef/>
      </w:r>
      <w:r w:rsidRPr="001B60EC">
        <w:rPr>
          <w:lang w:val="en-CA"/>
        </w:rPr>
        <w:t xml:space="preserve"> </w:t>
      </w:r>
      <w:r>
        <w:rPr>
          <w:lang w:val="en-GB"/>
        </w:rPr>
        <w:t>See Table 2 for chronology</w:t>
      </w:r>
    </w:p>
  </w:footnote>
  <w:footnote w:id="3">
    <w:p w14:paraId="22A3A2DA" w14:textId="61FD87E4" w:rsidR="00886C86" w:rsidRPr="003604DF" w:rsidRDefault="00886C86">
      <w:pPr>
        <w:pStyle w:val="FootnoteText"/>
        <w:rPr>
          <w:lang w:val="en-GB"/>
        </w:rPr>
      </w:pPr>
      <w:r>
        <w:rPr>
          <w:rStyle w:val="FootnoteReference"/>
        </w:rPr>
        <w:footnoteRef/>
      </w:r>
      <w:r w:rsidRPr="001B60EC">
        <w:rPr>
          <w:lang w:val="en-CA"/>
        </w:rPr>
        <w:t xml:space="preserve"> </w:t>
      </w:r>
      <w:r w:rsidRPr="00E14C7D">
        <w:rPr>
          <w:rFonts w:ascii="Times New Roman" w:hAnsi="Times New Roman" w:cs="Times New Roman"/>
          <w:shd w:val="clear" w:color="auto" w:fill="FFFFFF"/>
          <w:lang w:val="en-GB"/>
        </w:rPr>
        <w:t>Public Health Emergency of National Importance</w:t>
      </w:r>
    </w:p>
  </w:footnote>
  <w:footnote w:id="4">
    <w:p w14:paraId="2EC16A5A" w14:textId="5548745D" w:rsidR="00886C86" w:rsidRPr="003604DF" w:rsidRDefault="00886C86">
      <w:pPr>
        <w:pStyle w:val="FootnoteText"/>
        <w:rPr>
          <w:lang w:val="en-GB"/>
        </w:rPr>
      </w:pPr>
      <w:r>
        <w:rPr>
          <w:rStyle w:val="FootnoteReference"/>
        </w:rPr>
        <w:footnoteRef/>
      </w:r>
      <w:r w:rsidRPr="001B60EC">
        <w:rPr>
          <w:lang w:val="en-CA"/>
        </w:rPr>
        <w:t xml:space="preserve"> </w:t>
      </w:r>
      <w:r>
        <w:rPr>
          <w:lang w:val="en-GB"/>
        </w:rPr>
        <w:t>See Table 2 for chronology</w:t>
      </w:r>
    </w:p>
  </w:footnote>
  <w:footnote w:id="5">
    <w:p w14:paraId="67819471" w14:textId="305CF8E3" w:rsidR="00886C86" w:rsidRPr="003604DF" w:rsidRDefault="00886C86">
      <w:pPr>
        <w:pStyle w:val="FootnoteText"/>
        <w:rPr>
          <w:lang w:val="en-GB"/>
        </w:rPr>
      </w:pPr>
      <w:r>
        <w:rPr>
          <w:rStyle w:val="FootnoteReference"/>
        </w:rPr>
        <w:footnoteRef/>
      </w:r>
      <w:r w:rsidRPr="001B60EC">
        <w:rPr>
          <w:lang w:val="en-CA"/>
        </w:rPr>
        <w:t xml:space="preserve"> </w:t>
      </w:r>
      <w:r>
        <w:rPr>
          <w:lang w:val="en-GB"/>
        </w:rPr>
        <w:t xml:space="preserve">See Table 2 for chronology </w:t>
      </w:r>
    </w:p>
  </w:footnote>
  <w:footnote w:id="6">
    <w:p w14:paraId="006EBE96" w14:textId="21120C10" w:rsidR="00886C86" w:rsidRPr="003604DF" w:rsidRDefault="00886C86">
      <w:pPr>
        <w:pStyle w:val="FootnoteText"/>
        <w:rPr>
          <w:lang w:val="en-GB"/>
        </w:rPr>
      </w:pPr>
      <w:r>
        <w:rPr>
          <w:rStyle w:val="FootnoteReference"/>
        </w:rPr>
        <w:footnoteRef/>
      </w:r>
      <w:r>
        <w:t xml:space="preserve"> </w:t>
      </w:r>
      <w:r>
        <w:rPr>
          <w:lang w:val="en-GB"/>
        </w:rPr>
        <w:t>War on the mosquito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FDA8" w14:textId="77777777" w:rsidR="00886C86" w:rsidRDefault="00886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07EB"/>
    <w:multiLevelType w:val="multilevel"/>
    <w:tmpl w:val="E0C4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D3F39"/>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521B0"/>
    <w:multiLevelType w:val="hybridMultilevel"/>
    <w:tmpl w:val="2612F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807FE"/>
    <w:multiLevelType w:val="hybridMultilevel"/>
    <w:tmpl w:val="CC28B21A"/>
    <w:lvl w:ilvl="0" w:tplc="BF70B08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154B41"/>
    <w:multiLevelType w:val="hybridMultilevel"/>
    <w:tmpl w:val="6E065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0005E7"/>
    <w:multiLevelType w:val="hybridMultilevel"/>
    <w:tmpl w:val="9378CCAE"/>
    <w:lvl w:ilvl="0" w:tplc="5AACECC2">
      <w:numFmt w:val="bullet"/>
      <w:lvlText w:val="-"/>
      <w:lvlJc w:val="left"/>
      <w:pPr>
        <w:ind w:left="360" w:hanging="360"/>
      </w:pPr>
      <w:rPr>
        <w:rFonts w:ascii="Calibri" w:eastAsiaTheme="minorHAnsi" w:hAnsi="Calibri" w:cs="Calibri"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F6D4666"/>
    <w:multiLevelType w:val="hybridMultilevel"/>
    <w:tmpl w:val="DC7638DA"/>
    <w:lvl w:ilvl="0" w:tplc="487C4D32">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8E4DD9"/>
    <w:multiLevelType w:val="hybridMultilevel"/>
    <w:tmpl w:val="AAE0E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41516"/>
    <w:multiLevelType w:val="hybridMultilevel"/>
    <w:tmpl w:val="1DD85EDA"/>
    <w:lvl w:ilvl="0" w:tplc="95F446CA">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76A4ABA"/>
    <w:multiLevelType w:val="hybridMultilevel"/>
    <w:tmpl w:val="4B8828F0"/>
    <w:lvl w:ilvl="0" w:tplc="20187BD6">
      <w:start w:val="170"/>
      <w:numFmt w:val="bullet"/>
      <w:lvlText w:val=""/>
      <w:lvlJc w:val="left"/>
      <w:pPr>
        <w:ind w:left="720" w:hanging="360"/>
      </w:pPr>
      <w:rPr>
        <w:rFonts w:ascii="Wingdings" w:eastAsiaTheme="minorHAnsi" w:hAnsi="Wingding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32315E"/>
    <w:multiLevelType w:val="hybridMultilevel"/>
    <w:tmpl w:val="7286FCFA"/>
    <w:lvl w:ilvl="0" w:tplc="1D826EAE">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A94BFE"/>
    <w:multiLevelType w:val="hybridMultilevel"/>
    <w:tmpl w:val="C452F54E"/>
    <w:lvl w:ilvl="0" w:tplc="4B0EBC7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6461B"/>
    <w:multiLevelType w:val="hybridMultilevel"/>
    <w:tmpl w:val="15B8AD32"/>
    <w:lvl w:ilvl="0" w:tplc="BEA679A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6B45D4D"/>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0E2981"/>
    <w:multiLevelType w:val="hybridMultilevel"/>
    <w:tmpl w:val="EC4EF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37165C"/>
    <w:multiLevelType w:val="hybridMultilevel"/>
    <w:tmpl w:val="405A342A"/>
    <w:lvl w:ilvl="0" w:tplc="ADFAC31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CE31B8"/>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C97DF4"/>
    <w:multiLevelType w:val="hybridMultilevel"/>
    <w:tmpl w:val="FCD05EE0"/>
    <w:lvl w:ilvl="0" w:tplc="C122C2FE">
      <w:start w:val="6"/>
      <w:numFmt w:val="bullet"/>
      <w:lvlText w:val=""/>
      <w:lvlJc w:val="left"/>
      <w:pPr>
        <w:ind w:left="1080" w:hanging="360"/>
      </w:pPr>
      <w:rPr>
        <w:rFonts w:ascii="Wingdings" w:eastAsiaTheme="minorHAnsi" w:hAnsi="Wingdings"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54CC6C6A"/>
    <w:multiLevelType w:val="hybridMultilevel"/>
    <w:tmpl w:val="7764CFFA"/>
    <w:lvl w:ilvl="0" w:tplc="FA0AF3DA">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0363E"/>
    <w:multiLevelType w:val="hybridMultilevel"/>
    <w:tmpl w:val="080608CA"/>
    <w:lvl w:ilvl="0" w:tplc="5B66D708">
      <w:numFmt w:val="bullet"/>
      <w:lvlText w:val=""/>
      <w:lvlJc w:val="left"/>
      <w:pPr>
        <w:ind w:left="720" w:hanging="360"/>
      </w:pPr>
      <w:rPr>
        <w:rFonts w:ascii="Wingdings" w:eastAsiaTheme="minorHAnsi" w:hAnsi="Wingding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CF45E8"/>
    <w:multiLevelType w:val="hybridMultilevel"/>
    <w:tmpl w:val="A28A124C"/>
    <w:lvl w:ilvl="0" w:tplc="152A3F8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6173425D"/>
    <w:multiLevelType w:val="hybridMultilevel"/>
    <w:tmpl w:val="AAE0E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B654BC"/>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67DE0C9E"/>
    <w:multiLevelType w:val="hybridMultilevel"/>
    <w:tmpl w:val="A00EAB4C"/>
    <w:lvl w:ilvl="0" w:tplc="11C4E0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9DE28F7"/>
    <w:multiLevelType w:val="hybridMultilevel"/>
    <w:tmpl w:val="B06CA2F0"/>
    <w:lvl w:ilvl="0" w:tplc="45763DF2">
      <w:numFmt w:val="bullet"/>
      <w:lvlText w:val="-"/>
      <w:lvlJc w:val="left"/>
      <w:pPr>
        <w:ind w:left="1296" w:hanging="360"/>
      </w:pPr>
      <w:rPr>
        <w:rFonts w:ascii="Book Antiqua" w:eastAsiaTheme="minorHAnsi" w:hAnsi="Book Antiqua" w:cstheme="minorBidi" w:hint="default"/>
      </w:rPr>
    </w:lvl>
    <w:lvl w:ilvl="1" w:tplc="04160003">
      <w:start w:val="1"/>
      <w:numFmt w:val="bullet"/>
      <w:lvlText w:val="o"/>
      <w:lvlJc w:val="left"/>
      <w:pPr>
        <w:ind w:left="2016" w:hanging="360"/>
      </w:pPr>
      <w:rPr>
        <w:rFonts w:ascii="Courier New" w:hAnsi="Courier New" w:cs="Courier New" w:hint="default"/>
      </w:rPr>
    </w:lvl>
    <w:lvl w:ilvl="2" w:tplc="04160005">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abstractNum w:abstractNumId="25" w15:restartNumberingAfterBreak="0">
    <w:nsid w:val="6B1138E6"/>
    <w:multiLevelType w:val="hybridMultilevel"/>
    <w:tmpl w:val="8120146A"/>
    <w:lvl w:ilvl="0" w:tplc="F320B320">
      <w:start w:val="1"/>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E07405E"/>
    <w:multiLevelType w:val="hybridMultilevel"/>
    <w:tmpl w:val="0B1C80C8"/>
    <w:lvl w:ilvl="0" w:tplc="DD5830D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052256"/>
    <w:multiLevelType w:val="hybridMultilevel"/>
    <w:tmpl w:val="932EAE86"/>
    <w:lvl w:ilvl="0" w:tplc="BF70B080">
      <w:start w:val="1"/>
      <w:numFmt w:val="bullet"/>
      <w:lvlText w:val="-"/>
      <w:lvlJc w:val="left"/>
      <w:pPr>
        <w:ind w:left="720" w:hanging="360"/>
      </w:pPr>
      <w:rPr>
        <w:rFonts w:ascii="Arial" w:eastAsiaTheme="minorHAnsi" w:hAnsi="Arial" w:cs="Arial" w:hint="default"/>
      </w:rPr>
    </w:lvl>
    <w:lvl w:ilvl="1" w:tplc="BF70B080">
      <w:start w:val="1"/>
      <w:numFmt w:val="bullet"/>
      <w:lvlText w:val="-"/>
      <w:lvlJc w:val="left"/>
      <w:pPr>
        <w:ind w:left="1440" w:hanging="360"/>
      </w:pPr>
      <w:rPr>
        <w:rFonts w:ascii="Arial" w:eastAsiaTheme="minorHAnsi"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AE1454"/>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num>
  <w:num w:numId="3">
    <w:abstractNumId w:val="6"/>
  </w:num>
  <w:num w:numId="4">
    <w:abstractNumId w:val="27"/>
  </w:num>
  <w:num w:numId="5">
    <w:abstractNumId w:val="3"/>
  </w:num>
  <w:num w:numId="6">
    <w:abstractNumId w:val="4"/>
  </w:num>
  <w:num w:numId="7">
    <w:abstractNumId w:val="24"/>
  </w:num>
  <w:num w:numId="8">
    <w:abstractNumId w:val="23"/>
  </w:num>
  <w:num w:numId="9">
    <w:abstractNumId w:val="20"/>
  </w:num>
  <w:num w:numId="10">
    <w:abstractNumId w:val="9"/>
  </w:num>
  <w:num w:numId="11">
    <w:abstractNumId w:val="12"/>
  </w:num>
  <w:num w:numId="12">
    <w:abstractNumId w:val="1"/>
  </w:num>
  <w:num w:numId="13">
    <w:abstractNumId w:val="19"/>
  </w:num>
  <w:num w:numId="14">
    <w:abstractNumId w:val="10"/>
  </w:num>
  <w:num w:numId="15">
    <w:abstractNumId w:val="15"/>
  </w:num>
  <w:num w:numId="16">
    <w:abstractNumId w:val="11"/>
  </w:num>
  <w:num w:numId="17">
    <w:abstractNumId w:val="17"/>
  </w:num>
  <w:num w:numId="18">
    <w:abstractNumId w:val="28"/>
  </w:num>
  <w:num w:numId="19">
    <w:abstractNumId w:val="5"/>
  </w:num>
  <w:num w:numId="20">
    <w:abstractNumId w:val="22"/>
  </w:num>
  <w:num w:numId="21">
    <w:abstractNumId w:val="16"/>
  </w:num>
  <w:num w:numId="22">
    <w:abstractNumId w:val="25"/>
  </w:num>
  <w:num w:numId="23">
    <w:abstractNumId w:val="18"/>
  </w:num>
  <w:num w:numId="24">
    <w:abstractNumId w:val="8"/>
  </w:num>
  <w:num w:numId="25">
    <w:abstractNumId w:val="26"/>
  </w:num>
  <w:num w:numId="26">
    <w:abstractNumId w:val="2"/>
  </w:num>
  <w:num w:numId="27">
    <w:abstractNumId w:val="21"/>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41"/>
    <w:rsid w:val="00043A92"/>
    <w:rsid w:val="00044332"/>
    <w:rsid w:val="00050A24"/>
    <w:rsid w:val="000B1DDB"/>
    <w:rsid w:val="000B54C8"/>
    <w:rsid w:val="000C04A6"/>
    <w:rsid w:val="000E26E8"/>
    <w:rsid w:val="000E5AB6"/>
    <w:rsid w:val="000F4580"/>
    <w:rsid w:val="000F4E76"/>
    <w:rsid w:val="00117BB8"/>
    <w:rsid w:val="0013041C"/>
    <w:rsid w:val="00130911"/>
    <w:rsid w:val="00146DFF"/>
    <w:rsid w:val="00160042"/>
    <w:rsid w:val="001642EA"/>
    <w:rsid w:val="00171F84"/>
    <w:rsid w:val="00177B83"/>
    <w:rsid w:val="00185D98"/>
    <w:rsid w:val="001869BA"/>
    <w:rsid w:val="00193685"/>
    <w:rsid w:val="001B60EC"/>
    <w:rsid w:val="001E1783"/>
    <w:rsid w:val="002055DF"/>
    <w:rsid w:val="002A75FD"/>
    <w:rsid w:val="002C36E0"/>
    <w:rsid w:val="002E7569"/>
    <w:rsid w:val="0030258C"/>
    <w:rsid w:val="00322D51"/>
    <w:rsid w:val="00352309"/>
    <w:rsid w:val="0035499A"/>
    <w:rsid w:val="003604DF"/>
    <w:rsid w:val="003749F6"/>
    <w:rsid w:val="00390B53"/>
    <w:rsid w:val="003A48B2"/>
    <w:rsid w:val="003B4F71"/>
    <w:rsid w:val="003D3F35"/>
    <w:rsid w:val="003D6069"/>
    <w:rsid w:val="003D79B2"/>
    <w:rsid w:val="003E4F66"/>
    <w:rsid w:val="00431EC1"/>
    <w:rsid w:val="004675E7"/>
    <w:rsid w:val="004677D1"/>
    <w:rsid w:val="00474858"/>
    <w:rsid w:val="004C3F83"/>
    <w:rsid w:val="004E55DC"/>
    <w:rsid w:val="00545370"/>
    <w:rsid w:val="0055072E"/>
    <w:rsid w:val="00551E9A"/>
    <w:rsid w:val="00556700"/>
    <w:rsid w:val="00585DA3"/>
    <w:rsid w:val="005B66E4"/>
    <w:rsid w:val="005D7742"/>
    <w:rsid w:val="006077AF"/>
    <w:rsid w:val="0065297D"/>
    <w:rsid w:val="00656C2A"/>
    <w:rsid w:val="0066598A"/>
    <w:rsid w:val="006C39AD"/>
    <w:rsid w:val="006E660C"/>
    <w:rsid w:val="006F4EBA"/>
    <w:rsid w:val="006F7A00"/>
    <w:rsid w:val="007273B0"/>
    <w:rsid w:val="0075038C"/>
    <w:rsid w:val="00782ECE"/>
    <w:rsid w:val="007932F9"/>
    <w:rsid w:val="007A036A"/>
    <w:rsid w:val="007C4FAB"/>
    <w:rsid w:val="007C6B97"/>
    <w:rsid w:val="007F5966"/>
    <w:rsid w:val="007F7747"/>
    <w:rsid w:val="00805EFA"/>
    <w:rsid w:val="008444AD"/>
    <w:rsid w:val="00886C86"/>
    <w:rsid w:val="008B2C59"/>
    <w:rsid w:val="008B3D02"/>
    <w:rsid w:val="008B5792"/>
    <w:rsid w:val="008C137D"/>
    <w:rsid w:val="008E2F13"/>
    <w:rsid w:val="00945739"/>
    <w:rsid w:val="0096788F"/>
    <w:rsid w:val="009878F2"/>
    <w:rsid w:val="009C37F3"/>
    <w:rsid w:val="009D5904"/>
    <w:rsid w:val="009E4523"/>
    <w:rsid w:val="009E64F6"/>
    <w:rsid w:val="009E7139"/>
    <w:rsid w:val="00A2241B"/>
    <w:rsid w:val="00A26577"/>
    <w:rsid w:val="00A36B21"/>
    <w:rsid w:val="00A574E6"/>
    <w:rsid w:val="00A71AE1"/>
    <w:rsid w:val="00A81851"/>
    <w:rsid w:val="00A834A4"/>
    <w:rsid w:val="00A91652"/>
    <w:rsid w:val="00AF630E"/>
    <w:rsid w:val="00B25045"/>
    <w:rsid w:val="00B556A0"/>
    <w:rsid w:val="00B85089"/>
    <w:rsid w:val="00BC0DAD"/>
    <w:rsid w:val="00BC6C11"/>
    <w:rsid w:val="00BD249B"/>
    <w:rsid w:val="00BF0E14"/>
    <w:rsid w:val="00C20067"/>
    <w:rsid w:val="00C31F49"/>
    <w:rsid w:val="00C45F32"/>
    <w:rsid w:val="00C52C50"/>
    <w:rsid w:val="00C60288"/>
    <w:rsid w:val="00C71041"/>
    <w:rsid w:val="00CA2492"/>
    <w:rsid w:val="00CB282A"/>
    <w:rsid w:val="00CD5CD3"/>
    <w:rsid w:val="00D352F0"/>
    <w:rsid w:val="00D765AF"/>
    <w:rsid w:val="00DA4695"/>
    <w:rsid w:val="00DB108D"/>
    <w:rsid w:val="00DE6595"/>
    <w:rsid w:val="00E03C47"/>
    <w:rsid w:val="00E51EAD"/>
    <w:rsid w:val="00E87332"/>
    <w:rsid w:val="00E91845"/>
    <w:rsid w:val="00E92B67"/>
    <w:rsid w:val="00E9409A"/>
    <w:rsid w:val="00E97788"/>
    <w:rsid w:val="00EA4AF6"/>
    <w:rsid w:val="00ED6FB2"/>
    <w:rsid w:val="00EF3DF1"/>
    <w:rsid w:val="00EF60D4"/>
    <w:rsid w:val="00EF7218"/>
    <w:rsid w:val="00F15393"/>
    <w:rsid w:val="00F32840"/>
    <w:rsid w:val="00F70D78"/>
    <w:rsid w:val="00F770EF"/>
    <w:rsid w:val="00F96496"/>
    <w:rsid w:val="00FC2823"/>
    <w:rsid w:val="00FD07B4"/>
    <w:rsid w:val="00FD7B39"/>
    <w:rsid w:val="00FE0B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F7013"/>
  <w15:docId w15:val="{037992AE-2E35-4F1F-9EF8-784977A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41"/>
    <w:rPr>
      <w:lang w:val="pt-BR"/>
    </w:rPr>
  </w:style>
  <w:style w:type="paragraph" w:styleId="Heading1">
    <w:name w:val="heading 1"/>
    <w:basedOn w:val="Normal"/>
    <w:link w:val="Heading1Char"/>
    <w:uiPriority w:val="9"/>
    <w:qFormat/>
    <w:rsid w:val="00C7104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next w:val="Normal"/>
    <w:link w:val="Heading2Char"/>
    <w:uiPriority w:val="9"/>
    <w:unhideWhenUsed/>
    <w:qFormat/>
    <w:rsid w:val="00C71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1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41"/>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C71041"/>
    <w:rPr>
      <w:rFonts w:asciiTheme="majorHAnsi" w:eastAsiaTheme="majorEastAsia" w:hAnsiTheme="majorHAnsi" w:cstheme="majorBidi"/>
      <w:color w:val="2E74B5" w:themeColor="accent1" w:themeShade="BF"/>
      <w:sz w:val="26"/>
      <w:szCs w:val="26"/>
      <w:lang w:val="pt-BR"/>
    </w:rPr>
  </w:style>
  <w:style w:type="character" w:customStyle="1" w:styleId="Heading3Char">
    <w:name w:val="Heading 3 Char"/>
    <w:basedOn w:val="DefaultParagraphFont"/>
    <w:link w:val="Heading3"/>
    <w:uiPriority w:val="9"/>
    <w:rsid w:val="00C71041"/>
    <w:rPr>
      <w:rFonts w:asciiTheme="majorHAnsi" w:eastAsiaTheme="majorEastAsia" w:hAnsiTheme="majorHAnsi" w:cstheme="majorBidi"/>
      <w:color w:val="1F4D78" w:themeColor="accent1" w:themeShade="7F"/>
      <w:sz w:val="24"/>
      <w:szCs w:val="24"/>
      <w:lang w:val="pt-BR"/>
    </w:rPr>
  </w:style>
  <w:style w:type="table" w:customStyle="1" w:styleId="PlainTable11">
    <w:name w:val="Plain Table 11"/>
    <w:basedOn w:val="TableNormal"/>
    <w:uiPriority w:val="41"/>
    <w:rsid w:val="00C71041"/>
    <w:pPr>
      <w:spacing w:after="0" w:line="240" w:lineRule="auto"/>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710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C71041"/>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7104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C71041"/>
    <w:rPr>
      <w:i/>
      <w:iCs/>
    </w:rPr>
  </w:style>
  <w:style w:type="character" w:customStyle="1" w:styleId="apple-converted-space">
    <w:name w:val="apple-converted-space"/>
    <w:basedOn w:val="DefaultParagraphFont"/>
    <w:rsid w:val="00C71041"/>
  </w:style>
  <w:style w:type="character" w:styleId="Hyperlink">
    <w:name w:val="Hyperlink"/>
    <w:basedOn w:val="DefaultParagraphFont"/>
    <w:uiPriority w:val="99"/>
    <w:unhideWhenUsed/>
    <w:rsid w:val="00C71041"/>
    <w:rPr>
      <w:color w:val="0563C1" w:themeColor="hyperlink"/>
      <w:u w:val="single"/>
    </w:rPr>
  </w:style>
  <w:style w:type="character" w:customStyle="1" w:styleId="Mention1">
    <w:name w:val="Mention1"/>
    <w:basedOn w:val="DefaultParagraphFont"/>
    <w:uiPriority w:val="99"/>
    <w:semiHidden/>
    <w:unhideWhenUsed/>
    <w:rsid w:val="00C71041"/>
    <w:rPr>
      <w:color w:val="2B579A"/>
      <w:shd w:val="clear" w:color="auto" w:fill="E6E6E6"/>
    </w:rPr>
  </w:style>
  <w:style w:type="paragraph" w:styleId="NormalWeb">
    <w:name w:val="Normal (Web)"/>
    <w:basedOn w:val="Normal"/>
    <w:uiPriority w:val="99"/>
    <w:semiHidden/>
    <w:unhideWhenUsed/>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C71041"/>
    <w:rPr>
      <w:sz w:val="16"/>
      <w:szCs w:val="16"/>
    </w:rPr>
  </w:style>
  <w:style w:type="paragraph" w:styleId="CommentText">
    <w:name w:val="annotation text"/>
    <w:basedOn w:val="Normal"/>
    <w:link w:val="CommentTextChar"/>
    <w:uiPriority w:val="99"/>
    <w:unhideWhenUsed/>
    <w:rsid w:val="00C71041"/>
    <w:pPr>
      <w:spacing w:line="240" w:lineRule="auto"/>
    </w:pPr>
    <w:rPr>
      <w:sz w:val="20"/>
      <w:szCs w:val="20"/>
    </w:rPr>
  </w:style>
  <w:style w:type="character" w:customStyle="1" w:styleId="CommentTextChar">
    <w:name w:val="Comment Text Char"/>
    <w:basedOn w:val="DefaultParagraphFont"/>
    <w:link w:val="CommentText"/>
    <w:uiPriority w:val="99"/>
    <w:rsid w:val="00C71041"/>
    <w:rPr>
      <w:sz w:val="20"/>
      <w:szCs w:val="20"/>
      <w:lang w:val="pt-BR"/>
    </w:rPr>
  </w:style>
  <w:style w:type="paragraph" w:styleId="CommentSubject">
    <w:name w:val="annotation subject"/>
    <w:basedOn w:val="CommentText"/>
    <w:next w:val="CommentText"/>
    <w:link w:val="CommentSubjectChar"/>
    <w:uiPriority w:val="99"/>
    <w:semiHidden/>
    <w:unhideWhenUsed/>
    <w:rsid w:val="00C71041"/>
    <w:rPr>
      <w:b/>
      <w:bCs/>
    </w:rPr>
  </w:style>
  <w:style w:type="character" w:customStyle="1" w:styleId="CommentSubjectChar">
    <w:name w:val="Comment Subject Char"/>
    <w:basedOn w:val="CommentTextChar"/>
    <w:link w:val="CommentSubject"/>
    <w:uiPriority w:val="99"/>
    <w:semiHidden/>
    <w:rsid w:val="00C71041"/>
    <w:rPr>
      <w:b/>
      <w:bCs/>
      <w:sz w:val="20"/>
      <w:szCs w:val="20"/>
      <w:lang w:val="pt-BR"/>
    </w:rPr>
  </w:style>
  <w:style w:type="paragraph" w:styleId="BalloonText">
    <w:name w:val="Balloon Text"/>
    <w:basedOn w:val="Normal"/>
    <w:link w:val="BalloonTextChar"/>
    <w:uiPriority w:val="99"/>
    <w:semiHidden/>
    <w:unhideWhenUsed/>
    <w:rsid w:val="00C71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41"/>
    <w:rPr>
      <w:rFonts w:ascii="Segoe UI" w:hAnsi="Segoe UI" w:cs="Segoe UI"/>
      <w:sz w:val="18"/>
      <w:szCs w:val="18"/>
      <w:lang w:val="pt-BR"/>
    </w:rPr>
  </w:style>
  <w:style w:type="paragraph" w:customStyle="1" w:styleId="p1">
    <w:name w:val="p1"/>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4">
    <w:name w:val="p4"/>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1">
    <w:name w:val="s1"/>
    <w:basedOn w:val="DefaultParagraphFont"/>
    <w:rsid w:val="00C71041"/>
  </w:style>
  <w:style w:type="paragraph" w:customStyle="1" w:styleId="p5">
    <w:name w:val="p5"/>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8">
    <w:name w:val="p8"/>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9">
    <w:name w:val="p9"/>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2">
    <w:name w:val="s2"/>
    <w:basedOn w:val="DefaultParagraphFont"/>
    <w:rsid w:val="00C71041"/>
  </w:style>
  <w:style w:type="paragraph" w:customStyle="1" w:styleId="p6">
    <w:name w:val="p6"/>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7">
    <w:name w:val="p7"/>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entry-author">
    <w:name w:val="entry-author"/>
    <w:basedOn w:val="DefaultParagraphFont"/>
    <w:rsid w:val="00C71041"/>
  </w:style>
  <w:style w:type="character" w:customStyle="1" w:styleId="entry-category">
    <w:name w:val="entry-category"/>
    <w:basedOn w:val="DefaultParagraphFont"/>
    <w:rsid w:val="00C71041"/>
  </w:style>
  <w:style w:type="paragraph" w:customStyle="1" w:styleId="p3">
    <w:name w:val="p3"/>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C71041"/>
    <w:rPr>
      <w:b/>
      <w:bCs/>
    </w:rPr>
  </w:style>
  <w:style w:type="paragraph" w:styleId="ListParagraph">
    <w:name w:val="List Paragraph"/>
    <w:basedOn w:val="Normal"/>
    <w:uiPriority w:val="34"/>
    <w:qFormat/>
    <w:rsid w:val="00C71041"/>
    <w:pPr>
      <w:ind w:left="720"/>
      <w:contextualSpacing/>
    </w:pPr>
  </w:style>
  <w:style w:type="character" w:styleId="FollowedHyperlink">
    <w:name w:val="FollowedHyperlink"/>
    <w:basedOn w:val="DefaultParagraphFont"/>
    <w:uiPriority w:val="99"/>
    <w:semiHidden/>
    <w:unhideWhenUsed/>
    <w:rsid w:val="00C71041"/>
    <w:rPr>
      <w:color w:val="954F72" w:themeColor="followedHyperlink"/>
      <w:u w:val="single"/>
    </w:rPr>
  </w:style>
  <w:style w:type="paragraph" w:styleId="FootnoteText">
    <w:name w:val="footnote text"/>
    <w:basedOn w:val="Normal"/>
    <w:link w:val="FootnoteTextChar"/>
    <w:uiPriority w:val="99"/>
    <w:unhideWhenUsed/>
    <w:rsid w:val="00C71041"/>
    <w:pPr>
      <w:spacing w:after="0" w:line="240" w:lineRule="auto"/>
    </w:pPr>
    <w:rPr>
      <w:sz w:val="20"/>
      <w:szCs w:val="20"/>
    </w:rPr>
  </w:style>
  <w:style w:type="character" w:customStyle="1" w:styleId="FootnoteTextChar">
    <w:name w:val="Footnote Text Char"/>
    <w:basedOn w:val="DefaultParagraphFont"/>
    <w:link w:val="FootnoteText"/>
    <w:uiPriority w:val="99"/>
    <w:rsid w:val="00C71041"/>
    <w:rPr>
      <w:sz w:val="20"/>
      <w:szCs w:val="20"/>
      <w:lang w:val="pt-BR"/>
    </w:rPr>
  </w:style>
  <w:style w:type="character" w:styleId="FootnoteReference">
    <w:name w:val="footnote reference"/>
    <w:basedOn w:val="DefaultParagraphFont"/>
    <w:uiPriority w:val="99"/>
    <w:semiHidden/>
    <w:unhideWhenUsed/>
    <w:rsid w:val="00C71041"/>
    <w:rPr>
      <w:vertAlign w:val="superscript"/>
    </w:rPr>
  </w:style>
  <w:style w:type="paragraph" w:customStyle="1" w:styleId="textbody">
    <w:name w:val="textbody"/>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EndnoteText">
    <w:name w:val="endnote text"/>
    <w:basedOn w:val="Normal"/>
    <w:link w:val="EndnoteTextChar"/>
    <w:uiPriority w:val="99"/>
    <w:unhideWhenUsed/>
    <w:rsid w:val="00C71041"/>
    <w:pPr>
      <w:spacing w:after="0" w:line="240" w:lineRule="auto"/>
    </w:pPr>
    <w:rPr>
      <w:sz w:val="20"/>
      <w:szCs w:val="20"/>
    </w:rPr>
  </w:style>
  <w:style w:type="character" w:customStyle="1" w:styleId="EndnoteTextChar">
    <w:name w:val="Endnote Text Char"/>
    <w:basedOn w:val="DefaultParagraphFont"/>
    <w:link w:val="EndnoteText"/>
    <w:uiPriority w:val="99"/>
    <w:rsid w:val="00C71041"/>
    <w:rPr>
      <w:sz w:val="20"/>
      <w:szCs w:val="20"/>
      <w:lang w:val="pt-BR"/>
    </w:rPr>
  </w:style>
  <w:style w:type="character" w:styleId="EndnoteReference">
    <w:name w:val="endnote reference"/>
    <w:basedOn w:val="DefaultParagraphFont"/>
    <w:uiPriority w:val="99"/>
    <w:semiHidden/>
    <w:unhideWhenUsed/>
    <w:rsid w:val="00C71041"/>
    <w:rPr>
      <w:vertAlign w:val="superscript"/>
    </w:rPr>
  </w:style>
  <w:style w:type="paragraph" w:customStyle="1" w:styleId="alineas">
    <w:name w:val="alineas"/>
    <w:basedOn w:val="Normal"/>
    <w:rsid w:val="00C7104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Title">
    <w:name w:val="Title"/>
    <w:basedOn w:val="Normal"/>
    <w:next w:val="Normal"/>
    <w:link w:val="TitleChar"/>
    <w:uiPriority w:val="10"/>
    <w:qFormat/>
    <w:rsid w:val="00C710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41"/>
    <w:rPr>
      <w:rFonts w:asciiTheme="majorHAnsi" w:eastAsiaTheme="majorEastAsia" w:hAnsiTheme="majorHAnsi" w:cstheme="majorBidi"/>
      <w:spacing w:val="-10"/>
      <w:kern w:val="28"/>
      <w:sz w:val="56"/>
      <w:szCs w:val="56"/>
      <w:lang w:val="pt-BR"/>
    </w:rPr>
  </w:style>
  <w:style w:type="paragraph" w:styleId="Caption">
    <w:name w:val="caption"/>
    <w:basedOn w:val="Normal"/>
    <w:next w:val="Normal"/>
    <w:uiPriority w:val="35"/>
    <w:unhideWhenUsed/>
    <w:qFormat/>
    <w:rsid w:val="00C71041"/>
    <w:pPr>
      <w:spacing w:after="200" w:line="240" w:lineRule="auto"/>
    </w:pPr>
    <w:rPr>
      <w:i/>
      <w:iCs/>
      <w:color w:val="44546A" w:themeColor="text2"/>
      <w:sz w:val="18"/>
      <w:szCs w:val="18"/>
    </w:rPr>
  </w:style>
  <w:style w:type="table" w:customStyle="1" w:styleId="PlainTable21">
    <w:name w:val="Plain Table 21"/>
    <w:basedOn w:val="TableNormal"/>
    <w:uiPriority w:val="42"/>
    <w:rsid w:val="00C71041"/>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71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41"/>
    <w:rPr>
      <w:lang w:val="pt-BR"/>
    </w:rPr>
  </w:style>
  <w:style w:type="paragraph" w:styleId="Footer">
    <w:name w:val="footer"/>
    <w:basedOn w:val="Normal"/>
    <w:link w:val="FooterChar"/>
    <w:uiPriority w:val="99"/>
    <w:unhideWhenUsed/>
    <w:rsid w:val="00C71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41"/>
    <w:rPr>
      <w:lang w:val="pt-BR"/>
    </w:rPr>
  </w:style>
  <w:style w:type="paragraph" w:styleId="Revision">
    <w:name w:val="Revision"/>
    <w:hidden/>
    <w:uiPriority w:val="99"/>
    <w:semiHidden/>
    <w:rsid w:val="00C71041"/>
    <w:pPr>
      <w:spacing w:after="0" w:line="240" w:lineRule="auto"/>
    </w:pPr>
    <w:rPr>
      <w:lang w:val="pt-BR"/>
    </w:rPr>
  </w:style>
  <w:style w:type="character" w:customStyle="1" w:styleId="UnresolvedMention1">
    <w:name w:val="Unresolved Mention1"/>
    <w:basedOn w:val="DefaultParagraphFont"/>
    <w:uiPriority w:val="99"/>
    <w:semiHidden/>
    <w:unhideWhenUsed/>
    <w:rsid w:val="00C71041"/>
    <w:rPr>
      <w:color w:val="808080"/>
      <w:shd w:val="clear" w:color="auto" w:fill="E6E6E6"/>
    </w:rPr>
  </w:style>
  <w:style w:type="character" w:customStyle="1" w:styleId="contenttree-widget">
    <w:name w:val="contenttree-widget"/>
    <w:basedOn w:val="DefaultParagraphFont"/>
    <w:rsid w:val="00C71041"/>
  </w:style>
  <w:style w:type="character" w:styleId="PlaceholderText">
    <w:name w:val="Placeholder Text"/>
    <w:basedOn w:val="DefaultParagraphFont"/>
    <w:uiPriority w:val="99"/>
    <w:semiHidden/>
    <w:rsid w:val="00C71041"/>
    <w:rPr>
      <w:color w:val="808080"/>
    </w:rPr>
  </w:style>
  <w:style w:type="character" w:customStyle="1" w:styleId="UnresolvedMention2">
    <w:name w:val="Unresolved Mention2"/>
    <w:basedOn w:val="DefaultParagraphFont"/>
    <w:uiPriority w:val="99"/>
    <w:semiHidden/>
    <w:unhideWhenUsed/>
    <w:rsid w:val="00C71041"/>
    <w:rPr>
      <w:color w:val="605E5C"/>
      <w:shd w:val="clear" w:color="auto" w:fill="E1DFDD"/>
    </w:rPr>
  </w:style>
  <w:style w:type="character" w:customStyle="1" w:styleId="highwire-cite-authors">
    <w:name w:val="highwire-cite-authors"/>
    <w:basedOn w:val="DefaultParagraphFont"/>
    <w:rsid w:val="00C71041"/>
  </w:style>
  <w:style w:type="character" w:customStyle="1" w:styleId="nlm-surname">
    <w:name w:val="nlm-surname"/>
    <w:basedOn w:val="DefaultParagraphFont"/>
    <w:rsid w:val="00C71041"/>
  </w:style>
  <w:style w:type="character" w:customStyle="1" w:styleId="nlm-given-names">
    <w:name w:val="nlm-given-names"/>
    <w:basedOn w:val="DefaultParagraphFont"/>
    <w:rsid w:val="00C71041"/>
  </w:style>
  <w:style w:type="character" w:customStyle="1" w:styleId="highwire-cite-title">
    <w:name w:val="highwire-cite-title"/>
    <w:basedOn w:val="DefaultParagraphFont"/>
    <w:rsid w:val="00C71041"/>
  </w:style>
  <w:style w:type="character" w:customStyle="1" w:styleId="highwire-cite-metadata-journal">
    <w:name w:val="highwire-cite-metadata-journal"/>
    <w:basedOn w:val="DefaultParagraphFont"/>
    <w:rsid w:val="00C71041"/>
  </w:style>
  <w:style w:type="character" w:customStyle="1" w:styleId="highwire-cite-metadata-date">
    <w:name w:val="highwire-cite-metadata-date"/>
    <w:basedOn w:val="DefaultParagraphFont"/>
    <w:rsid w:val="00C71041"/>
  </w:style>
  <w:style w:type="character" w:customStyle="1" w:styleId="highwire-cite-metadata-volume">
    <w:name w:val="highwire-cite-metadata-volume"/>
    <w:basedOn w:val="DefaultParagraphFont"/>
    <w:rsid w:val="00C71041"/>
  </w:style>
  <w:style w:type="paragraph" w:styleId="PlainText">
    <w:name w:val="Plain Text"/>
    <w:basedOn w:val="Normal"/>
    <w:link w:val="PlainTextChar"/>
    <w:uiPriority w:val="99"/>
    <w:semiHidden/>
    <w:unhideWhenUsed/>
    <w:rsid w:val="00C71041"/>
    <w:pPr>
      <w:spacing w:after="0" w:line="240" w:lineRule="auto"/>
    </w:pPr>
    <w:rPr>
      <w:rFonts w:ascii="Calibri" w:eastAsiaTheme="minorEastAsia" w:hAnsi="Calibri" w:cs="Calibri"/>
      <w:lang w:val="en-GB" w:eastAsia="en-GB"/>
    </w:rPr>
  </w:style>
  <w:style w:type="character" w:customStyle="1" w:styleId="PlainTextChar">
    <w:name w:val="Plain Text Char"/>
    <w:basedOn w:val="DefaultParagraphFont"/>
    <w:link w:val="PlainText"/>
    <w:uiPriority w:val="99"/>
    <w:semiHidden/>
    <w:rsid w:val="00C71041"/>
    <w:rPr>
      <w:rFonts w:ascii="Calibri" w:eastAsiaTheme="minorEastAsia" w:hAnsi="Calibri" w:cs="Calibri"/>
      <w:lang w:eastAsia="en-GB"/>
    </w:rPr>
  </w:style>
  <w:style w:type="character" w:customStyle="1" w:styleId="UnresolvedMention3">
    <w:name w:val="Unresolved Mention3"/>
    <w:basedOn w:val="DefaultParagraphFont"/>
    <w:uiPriority w:val="99"/>
    <w:semiHidden/>
    <w:unhideWhenUsed/>
    <w:rsid w:val="005B66E4"/>
    <w:rPr>
      <w:color w:val="605E5C"/>
      <w:shd w:val="clear" w:color="auto" w:fill="E1DFDD"/>
    </w:rPr>
  </w:style>
  <w:style w:type="character" w:customStyle="1" w:styleId="nlmyear">
    <w:name w:val="nlm_year"/>
    <w:basedOn w:val="DefaultParagraphFont"/>
    <w:rsid w:val="00BD249B"/>
  </w:style>
  <w:style w:type="character" w:customStyle="1" w:styleId="nlmarticle-title">
    <w:name w:val="nlm_article-title"/>
    <w:basedOn w:val="DefaultParagraphFont"/>
    <w:rsid w:val="00BD249B"/>
  </w:style>
  <w:style w:type="character" w:customStyle="1" w:styleId="nlmfpage">
    <w:name w:val="nlm_fpage"/>
    <w:basedOn w:val="DefaultParagraphFont"/>
    <w:rsid w:val="00BD249B"/>
  </w:style>
  <w:style w:type="character" w:customStyle="1" w:styleId="nlmlpage">
    <w:name w:val="nlm_lpage"/>
    <w:basedOn w:val="DefaultParagraphFont"/>
    <w:rsid w:val="00BD249B"/>
  </w:style>
  <w:style w:type="character" w:customStyle="1" w:styleId="UnresolvedMention4">
    <w:name w:val="Unresolved Mention4"/>
    <w:basedOn w:val="DefaultParagraphFont"/>
    <w:uiPriority w:val="99"/>
    <w:semiHidden/>
    <w:unhideWhenUsed/>
    <w:rsid w:val="00BC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global-development/2016/jul/19/Zika-emergency-pushes-women-to-challenge-brazil-abortion-law" TargetMode="External"/><Relationship Id="rId18" Type="http://schemas.openxmlformats.org/officeDocument/2006/relationships/hyperlink" Target="http://www.conass.org.br/consensus/aumento-de-casos-de-microcefalia-coloca-em-alerta-saude-publica-brasileira/" TargetMode="External"/><Relationship Id="rId26" Type="http://schemas.openxmlformats.org/officeDocument/2006/relationships/hyperlink" Target="http://g1.globo.com/am/amazonas/noticia/2015/12/mosquito-aedes-aegypti-faz-manaus-decretar-situacao-de-emergencia.html" TargetMode="External"/><Relationship Id="rId39" Type="http://schemas.openxmlformats.org/officeDocument/2006/relationships/hyperlink" Target="http://portalsaude.saude.gov.br/index.php/o-ministerio/principal/secretarias/svs/boletim-epidemiologico" TargetMode="External"/><Relationship Id="rId21" Type="http://schemas.openxmlformats.org/officeDocument/2006/relationships/hyperlink" Target="http://g1.globo.com/pernambuco/noticia/2015/11/recife-e-pe-decretam-estado-de-emergencia-devido-ao-aedes-aegypt.html" TargetMode="External"/><Relationship Id="rId34" Type="http://schemas.openxmlformats.org/officeDocument/2006/relationships/hyperlink" Target="http://www.mar.mil.br/asshop/pergunta.htm" TargetMode="External"/><Relationship Id="rId42" Type="http://schemas.openxmlformats.org/officeDocument/2006/relationships/hyperlink" Target="http://combateaedes.saude.gov.br/en/epidemiological-situation" TargetMode="External"/><Relationship Id="rId47" Type="http://schemas.openxmlformats.org/officeDocument/2006/relationships/hyperlink" Target="https://www.nytimes.com/2016/09/03/health/zika-rio-olympics.html" TargetMode="External"/><Relationship Id="rId50" Type="http://schemas.openxmlformats.org/officeDocument/2006/relationships/hyperlink" Target="http://www.who.int/mediacentre/factsheets/microcephaly/en/"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bc.co.uk/news/world-latin-america-35810578" TargetMode="External"/><Relationship Id="rId17" Type="http://schemas.openxmlformats.org/officeDocument/2006/relationships/hyperlink" Target="http://www.conass.org.br/consensus/propostas-conass-para-o-combate-doencas-transmitidas-pelo-aedes-aegypti-pais-e-em-especial-na-regiao-nordeste/" TargetMode="External"/><Relationship Id="rId25" Type="http://schemas.openxmlformats.org/officeDocument/2006/relationships/hyperlink" Target="http://g1.globo.com/espirito-santo/noticia/2015/12/zika-virus-faz-governo-do-es-decretar-situacao-de-emergencia.html" TargetMode="External"/><Relationship Id="rId33" Type="http://schemas.openxmlformats.org/officeDocument/2006/relationships/hyperlink" Target="https://www.theguardian.com/global-development/2016/jul/19/zika-emergency-pushes-women-to-challenge-brazil-abortion-law" TargetMode="External"/><Relationship Id="rId38" Type="http://schemas.openxmlformats.org/officeDocument/2006/relationships/hyperlink" Target="http://portalsaude.saude.gov.br/index.php/cidadao/principal/agencia-saude/21014-ministerio-da-saude-confirma-relacao-entre-virus-zika-e-microcefalia" TargetMode="External"/><Relationship Id="rId46" Type="http://schemas.openxmlformats.org/officeDocument/2006/relationships/hyperlink" Target="http://www.saude.ba.gov.br/2015/11/20/mosquito-aedes-aegypti-e-a-principal-ameaca-a-saude-publica-do-brasil/" TargetMode="External"/><Relationship Id="rId2" Type="http://schemas.openxmlformats.org/officeDocument/2006/relationships/numbering" Target="numbering.xml"/><Relationship Id="rId16" Type="http://schemas.openxmlformats.org/officeDocument/2006/relationships/hyperlink" Target="https://wwwnc.cdc.gov/travel/page/zika-information" TargetMode="External"/><Relationship Id="rId20" Type="http://schemas.openxmlformats.org/officeDocument/2006/relationships/hyperlink" Target="https://www.gatesnotes.com/Health/Most-Lethal-Animal-Mosquito-Week" TargetMode="External"/><Relationship Id="rId29" Type="http://schemas.openxmlformats.org/officeDocument/2006/relationships/hyperlink" Target="http://www2.planalto.gov.br/acompanhe-o-planalto/discursos/discursos-da-presidenta/pronunciamento-da-presidenta-da-republica-dilma-rousseff-em-cadeia-nacional-de-radio-e-televisao-sobre-o-virus-zika" TargetMode="External"/><Relationship Id="rId41" Type="http://schemas.openxmlformats.org/officeDocument/2006/relationships/hyperlink" Target="https://twitter.com/minsaude/status/804679967296655360" TargetMode="External"/><Relationship Id="rId54" Type="http://schemas.openxmlformats.org/officeDocument/2006/relationships/hyperlink" Target="http://www.who.int/features/factfiles/malari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av/world-latin-america-35406933/zika-virus-the-worst-day-of-my-life-says-mother-of-baby" TargetMode="External"/><Relationship Id="rId24" Type="http://schemas.openxmlformats.org/officeDocument/2006/relationships/hyperlink" Target="http://g1.globo.com/pb/paraiba/noticia/2015/12/governo-da-pb-decreta-emergencia-apos-alta-em-casos-de-microcefalia.html" TargetMode="External"/><Relationship Id="rId32" Type="http://schemas.openxmlformats.org/officeDocument/2006/relationships/hyperlink" Target="https://www.defesa.gov.br/arquivos/pdf/Panfleto%20Zika_Defesa_165x220.pdf" TargetMode="External"/><Relationship Id="rId37" Type="http://schemas.openxmlformats.org/officeDocument/2006/relationships/hyperlink" Target="http://bvsms.saude.gov.br/bvs/saudelegis/gm/2015/prt1813_11_11_2015.html" TargetMode="External"/><Relationship Id="rId40" Type="http://schemas.openxmlformats.org/officeDocument/2006/relationships/hyperlink" Target="http://combateaedes.saude.gov.br/pt/noticias/370-combate-ao-aedes-40-dos-imoveis-ja-foram-vistoriados" TargetMode="External"/><Relationship Id="rId45" Type="http://schemas.openxmlformats.org/officeDocument/2006/relationships/hyperlink" Target="https://www.reuters.com/article/us-brazil-dengue/brazil-military-will-combat-dengue-outbreak-in-rio-idUSN2329478120080323" TargetMode="External"/><Relationship Id="rId53" Type="http://schemas.openxmlformats.org/officeDocument/2006/relationships/hyperlink" Target="https://www.who.int/news-room/fact-sheets/detail/vector-borne-disease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sacivil.go.gov.br/post/ver/206660/decretada-emergencia-em-goias-para-combate-ao-aedes-aegypti" TargetMode="External"/><Relationship Id="rId23" Type="http://schemas.openxmlformats.org/officeDocument/2006/relationships/hyperlink" Target="http://g1.globo.com/rn/rio-grande-do-norte/noticia/2015/12/governo-do-rn-decreta-emergencia-apos-alta-em-casos-de-microcefalia.html" TargetMode="External"/><Relationship Id="rId28" Type="http://schemas.openxmlformats.org/officeDocument/2006/relationships/hyperlink" Target="http://www2.planalto.gov.br/acompanhe-o-planalto/entrevistas/entrevistas/entrevista-coletiva-concedida-pela-presidenta-da-republica-dilma-rousseff-apos-reuniao-sobre-as-acoes-de-enfrentamento-de-doencas-transmitidas-pelo-aedes-aegypti-dengue-chikungunya-e-zika-recife-pe" TargetMode="External"/><Relationship Id="rId36" Type="http://schemas.openxmlformats.org/officeDocument/2006/relationships/hyperlink" Target="http://portalarquivos.saude.gov.br/images/pdf/2015/novembro/19/Microcefalia-bol-final.pdf" TargetMode="External"/><Relationship Id="rId49" Type="http://schemas.openxmlformats.org/officeDocument/2006/relationships/hyperlink" Target="https://www.who.int/campaigns/world-health-day/2014/en/" TargetMode="External"/><Relationship Id="rId57" Type="http://schemas.openxmlformats.org/officeDocument/2006/relationships/fontTable" Target="fontTable.xml"/><Relationship Id="rId10" Type="http://schemas.openxmlformats.org/officeDocument/2006/relationships/hyperlink" Target="https://doi.org/10.1111/tmi.13200" TargetMode="External"/><Relationship Id="rId19" Type="http://schemas.openxmlformats.org/officeDocument/2006/relationships/hyperlink" Target="http://portal.fgv.br/temas-dos-periodicos/estado-direito" TargetMode="External"/><Relationship Id="rId31" Type="http://schemas.openxmlformats.org/officeDocument/2006/relationships/hyperlink" Target="http://www.brasil.gov.br/governo/2016/02/brasil-vai-vencer-a-guerra-contra-o-zika-diz-dilma" TargetMode="External"/><Relationship Id="rId44" Type="http://schemas.openxmlformats.org/officeDocument/2006/relationships/hyperlink" Target="http://www.defesa.gov.br/component/content/article/171-menu-superior/area-de-imprensa/artigos-e-entrevistas-do-ministro/18125-defesa-da-saude" TargetMode="External"/><Relationship Id="rId52" Type="http://schemas.openxmlformats.org/officeDocument/2006/relationships/hyperlink" Target="http://www.who.int/en/news-room/detail/01-02-2016-who-director-general-summarizes-the-outcome-of-the-emergency-committee-regarding-clusters-of-microcephaly-and-guillain-barr%C3%A9-syndrome" TargetMode="External"/><Relationship Id="rId4" Type="http://schemas.openxmlformats.org/officeDocument/2006/relationships/settings" Target="settings.xml"/><Relationship Id="rId9" Type="http://schemas.openxmlformats.org/officeDocument/2006/relationships/hyperlink" Target="http://harvardpublichealthreview.org/off-the-podium-why-rios-2016-olympic-games-must-not-proceed/" TargetMode="External"/><Relationship Id="rId14" Type="http://schemas.openxmlformats.org/officeDocument/2006/relationships/hyperlink" Target="http://www.planalto.gov.br/ccivil_03/_Ato2011-2014/2011/Decreto/D7616.htm" TargetMode="External"/><Relationship Id="rId22" Type="http://schemas.openxmlformats.org/officeDocument/2006/relationships/hyperlink" Target="http://g1.globo.com/se/sergipe/noticia/2015/12/governo-de-sergipe-decreta-emergencia-devido-microcefalia.html" TargetMode="External"/><Relationship Id="rId27" Type="http://schemas.openxmlformats.org/officeDocument/2006/relationships/hyperlink" Target="http://www.brasil.gov.br/defesa-e-seguranca/2012/11/militares-prestam-apoio-medico-em-areas-isoladas-da-amazonia" TargetMode="External"/><Relationship Id="rId30" Type="http://schemas.openxmlformats.org/officeDocument/2006/relationships/hyperlink" Target="http://www.brasil.gov.br/saude/2016/02/brasil-vive-hoje-dia-nacional-de-mobilizacao-zika-zero-saiba-como-participar" TargetMode="External"/><Relationship Id="rId35" Type="http://schemas.openxmlformats.org/officeDocument/2006/relationships/hyperlink" Target="http://portalsaude.saude.gov.br/index.php/o-ministerio/principal/secretarias/svs/noticias-svs/17702-confirmacao-do-zika-virus-no-brasil" TargetMode="External"/><Relationship Id="rId43" Type="http://schemas.openxmlformats.org/officeDocument/2006/relationships/hyperlink" Target="http://www.telegraph.co.uk/sport/0/rio-olympics-which-athletes-have-withdrawn-over-zika-fears/" TargetMode="External"/><Relationship Id="rId48" Type="http://schemas.openxmlformats.org/officeDocument/2006/relationships/hyperlink" Target="http://www.who.int/ihr/9789241596664/en/" TargetMode="External"/><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http://www.who.int/ihr/publications/WHO_HSE_GCR_2016_15/e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6A90F6-5BAA-4B54-B641-B32B1031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11317</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WENHAM</dc:creator>
  <cp:keywords/>
  <dc:description/>
  <cp:lastModifiedBy>Wenham,C</cp:lastModifiedBy>
  <cp:revision>4</cp:revision>
  <dcterms:created xsi:type="dcterms:W3CDTF">2019-03-20T10:07:00Z</dcterms:created>
  <dcterms:modified xsi:type="dcterms:W3CDTF">2019-03-20T10:18:00Z</dcterms:modified>
</cp:coreProperties>
</file>